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09" w:rsidRDefault="00C75909" w:rsidP="00C75909">
      <w:pPr>
        <w:ind w:right="-5"/>
        <w:jc w:val="center"/>
        <w:rPr>
          <w:sz w:val="28"/>
          <w:szCs w:val="28"/>
        </w:rPr>
      </w:pPr>
      <w:r>
        <w:rPr>
          <w:sz w:val="28"/>
          <w:szCs w:val="28"/>
        </w:rPr>
        <w:t>КРАСНОЯРСКИЙ КРАЙ</w:t>
      </w:r>
    </w:p>
    <w:p w:rsidR="00C75909" w:rsidRDefault="00C75909" w:rsidP="00C75909">
      <w:pPr>
        <w:ind w:right="-5"/>
        <w:jc w:val="center"/>
        <w:rPr>
          <w:sz w:val="28"/>
          <w:szCs w:val="28"/>
        </w:rPr>
      </w:pPr>
      <w:r>
        <w:rPr>
          <w:sz w:val="28"/>
          <w:szCs w:val="28"/>
        </w:rPr>
        <w:t>ИДРИНСКИЙ РАЙОН</w:t>
      </w:r>
    </w:p>
    <w:p w:rsidR="00C75909" w:rsidRDefault="00C75909" w:rsidP="00C75909">
      <w:pPr>
        <w:ind w:right="-5"/>
        <w:jc w:val="center"/>
        <w:rPr>
          <w:sz w:val="28"/>
          <w:szCs w:val="28"/>
        </w:rPr>
      </w:pPr>
      <w:r>
        <w:rPr>
          <w:sz w:val="28"/>
          <w:szCs w:val="28"/>
        </w:rPr>
        <w:t>АДМИНИСТРАЦИЯ МАЙСКОГО СЕЛЬСОВЕТА</w:t>
      </w:r>
    </w:p>
    <w:p w:rsidR="00C75909" w:rsidRDefault="00C75909" w:rsidP="00C75909">
      <w:pPr>
        <w:ind w:right="-5"/>
        <w:jc w:val="center"/>
        <w:rPr>
          <w:sz w:val="28"/>
          <w:szCs w:val="28"/>
        </w:rPr>
      </w:pPr>
    </w:p>
    <w:p w:rsidR="00C75909" w:rsidRDefault="00C75909" w:rsidP="00C75909">
      <w:pPr>
        <w:ind w:left="540" w:right="-5" w:hanging="540"/>
        <w:jc w:val="center"/>
        <w:rPr>
          <w:sz w:val="28"/>
          <w:szCs w:val="28"/>
        </w:rPr>
      </w:pPr>
      <w:r>
        <w:rPr>
          <w:sz w:val="28"/>
          <w:szCs w:val="28"/>
        </w:rPr>
        <w:t>ПОСТАНОВЛЕНИЕ</w:t>
      </w:r>
    </w:p>
    <w:p w:rsidR="00C75909" w:rsidRDefault="00C75909" w:rsidP="00C75909">
      <w:pPr>
        <w:ind w:left="720" w:right="-5" w:hanging="720"/>
        <w:rPr>
          <w:sz w:val="28"/>
          <w:szCs w:val="28"/>
        </w:rPr>
      </w:pPr>
      <w:r>
        <w:rPr>
          <w:sz w:val="28"/>
          <w:szCs w:val="28"/>
        </w:rPr>
        <w:t xml:space="preserve">    0</w:t>
      </w:r>
      <w:r w:rsidR="0076403E">
        <w:rPr>
          <w:sz w:val="28"/>
          <w:szCs w:val="28"/>
        </w:rPr>
        <w:t>7</w:t>
      </w:r>
      <w:r>
        <w:rPr>
          <w:sz w:val="28"/>
          <w:szCs w:val="28"/>
        </w:rPr>
        <w:t>.04.2017                               с. Майское Утро                                    № 2</w:t>
      </w:r>
      <w:r w:rsidR="0076403E">
        <w:rPr>
          <w:sz w:val="28"/>
          <w:szCs w:val="28"/>
        </w:rPr>
        <w:t>4</w:t>
      </w:r>
      <w:r>
        <w:rPr>
          <w:sz w:val="28"/>
          <w:szCs w:val="28"/>
        </w:rPr>
        <w:t xml:space="preserve"> -</w:t>
      </w:r>
      <w:proofErr w:type="gramStart"/>
      <w:r>
        <w:rPr>
          <w:sz w:val="28"/>
          <w:szCs w:val="28"/>
        </w:rPr>
        <w:t>п</w:t>
      </w:r>
      <w:proofErr w:type="gramEnd"/>
    </w:p>
    <w:p w:rsidR="00C75909" w:rsidRDefault="00C75909" w:rsidP="00C75909">
      <w:pPr>
        <w:ind w:left="720" w:right="-5" w:hanging="720"/>
        <w:rPr>
          <w:sz w:val="28"/>
          <w:szCs w:val="28"/>
        </w:rPr>
      </w:pPr>
    </w:p>
    <w:p w:rsidR="0076403E" w:rsidRDefault="0076403E" w:rsidP="0076403E">
      <w:pPr>
        <w:ind w:right="3685"/>
        <w:rPr>
          <w:color w:val="4A442A"/>
          <w:sz w:val="28"/>
          <w:szCs w:val="28"/>
          <w:shd w:val="clear" w:color="auto" w:fill="FFFFFF"/>
        </w:rPr>
      </w:pPr>
      <w:r>
        <w:rPr>
          <w:bCs/>
          <w:color w:val="4A442A"/>
          <w:sz w:val="28"/>
          <w:szCs w:val="28"/>
          <w:shd w:val="clear" w:color="auto" w:fill="FFFFFF"/>
        </w:rPr>
        <w:t xml:space="preserve">Об утверждении Порядка размещения сведений о расходах лиц, замещающих муниципальные должности и должности муниципальной службы, а также их супругов и несовершеннолетних детей на официальном сайте администрации сельсовета </w:t>
      </w:r>
    </w:p>
    <w:p w:rsidR="0076403E" w:rsidRDefault="0076403E" w:rsidP="0076403E">
      <w:pPr>
        <w:ind w:firstLine="709"/>
        <w:rPr>
          <w:color w:val="4A442A"/>
          <w:sz w:val="28"/>
          <w:szCs w:val="28"/>
          <w:shd w:val="clear" w:color="auto" w:fill="FFFFFF"/>
        </w:rPr>
      </w:pPr>
      <w:r>
        <w:rPr>
          <w:color w:val="4A442A"/>
          <w:sz w:val="28"/>
          <w:szCs w:val="28"/>
          <w:shd w:val="clear" w:color="auto" w:fill="FFFFFF"/>
        </w:rPr>
        <w:t> </w:t>
      </w:r>
    </w:p>
    <w:p w:rsidR="0076403E" w:rsidRDefault="0076403E" w:rsidP="0076403E">
      <w:pPr>
        <w:ind w:firstLine="709"/>
        <w:jc w:val="both"/>
        <w:rPr>
          <w:color w:val="4A442A"/>
          <w:sz w:val="28"/>
          <w:szCs w:val="28"/>
          <w:shd w:val="clear" w:color="auto" w:fill="FFFFFF"/>
        </w:rPr>
      </w:pPr>
      <w:r>
        <w:rPr>
          <w:color w:val="4A442A"/>
          <w:sz w:val="28"/>
          <w:szCs w:val="28"/>
          <w:shd w:val="clear" w:color="auto" w:fill="FFFFFF"/>
        </w:rPr>
        <w:t>  </w:t>
      </w:r>
      <w:r>
        <w:rPr>
          <w:color w:val="4A442A"/>
          <w:sz w:val="28"/>
          <w:szCs w:val="28"/>
        </w:rPr>
        <w:t> </w:t>
      </w:r>
      <w:proofErr w:type="gramStart"/>
      <w:r>
        <w:rPr>
          <w:color w:val="4A442A"/>
          <w:sz w:val="28"/>
          <w:szCs w:val="28"/>
          <w:shd w:val="clear" w:color="auto" w:fill="FFFFFF"/>
        </w:rPr>
        <w:t>В соответствии с</w:t>
      </w:r>
      <w:r>
        <w:rPr>
          <w:color w:val="4A442A"/>
          <w:sz w:val="28"/>
          <w:szCs w:val="28"/>
        </w:rPr>
        <w:t> </w:t>
      </w:r>
      <w:r>
        <w:rPr>
          <w:color w:val="4A442A"/>
          <w:sz w:val="28"/>
          <w:szCs w:val="28"/>
          <w:shd w:val="clear" w:color="auto" w:fill="FFFFFF"/>
        </w:rPr>
        <w:t xml:space="preserve"> Конституцией Российской Федерации, </w:t>
      </w:r>
      <w:r>
        <w:rPr>
          <w:color w:val="4A442A"/>
          <w:sz w:val="28"/>
          <w:szCs w:val="28"/>
        </w:rPr>
        <w:t>Федеральным законом от 03.12.2012 № 230-ФЗ "О контроле за соответствием расходов лиц, замещающих государственные должности, и иных лиц их доходам", Законом Красноярского края от 07.07.2009 № 8-3542 "О представлении гражданами, претендующими на замещение должностей муниципальной службы, замещающими должности муниципальной службы и муниципальные должности, сведений о доходах, об имуществе и обязательствах имущественного характера, а также о представлении</w:t>
      </w:r>
      <w:proofErr w:type="gramEnd"/>
      <w:r>
        <w:rPr>
          <w:color w:val="4A442A"/>
          <w:sz w:val="28"/>
          <w:szCs w:val="28"/>
        </w:rPr>
        <w:t xml:space="preserve"> лицами, замещающими должности муниципальной службы и муниципальные должности, сведений о расходах"</w:t>
      </w:r>
      <w:r>
        <w:rPr>
          <w:color w:val="4A442A"/>
          <w:sz w:val="28"/>
          <w:szCs w:val="28"/>
          <w:shd w:val="clear" w:color="auto" w:fill="FFFFFF"/>
        </w:rPr>
        <w:t xml:space="preserve">, на основании ст. </w:t>
      </w:r>
      <w:r w:rsidR="00F964FC">
        <w:rPr>
          <w:color w:val="4A442A"/>
          <w:sz w:val="28"/>
          <w:szCs w:val="28"/>
          <w:shd w:val="clear" w:color="auto" w:fill="FFFFFF"/>
        </w:rPr>
        <w:t>17</w:t>
      </w:r>
      <w:r>
        <w:rPr>
          <w:color w:val="4A442A"/>
          <w:sz w:val="28"/>
          <w:szCs w:val="28"/>
          <w:shd w:val="clear" w:color="auto" w:fill="FFFFFF"/>
        </w:rPr>
        <w:t xml:space="preserve"> Устава Майского сельсовета, </w:t>
      </w:r>
    </w:p>
    <w:p w:rsidR="0076403E" w:rsidRDefault="0076403E" w:rsidP="0076403E">
      <w:pPr>
        <w:ind w:firstLine="709"/>
        <w:rPr>
          <w:color w:val="4A442A"/>
          <w:sz w:val="28"/>
          <w:szCs w:val="28"/>
          <w:shd w:val="clear" w:color="auto" w:fill="FFFFFF"/>
        </w:rPr>
      </w:pPr>
    </w:p>
    <w:p w:rsidR="0076403E" w:rsidRDefault="0076403E" w:rsidP="0076403E">
      <w:pPr>
        <w:ind w:firstLine="709"/>
        <w:rPr>
          <w:color w:val="4A442A"/>
          <w:sz w:val="28"/>
          <w:szCs w:val="28"/>
          <w:shd w:val="clear" w:color="auto" w:fill="FFFFFF"/>
        </w:rPr>
      </w:pPr>
      <w:r>
        <w:rPr>
          <w:color w:val="4A442A"/>
          <w:sz w:val="28"/>
          <w:szCs w:val="28"/>
          <w:shd w:val="clear" w:color="auto" w:fill="FFFFFF"/>
        </w:rPr>
        <w:t>ПОСТАНОВЛЯЮ:</w:t>
      </w:r>
    </w:p>
    <w:p w:rsidR="0076403E" w:rsidRDefault="0076403E" w:rsidP="0076403E">
      <w:pPr>
        <w:ind w:firstLine="709"/>
        <w:rPr>
          <w:color w:val="4A442A"/>
          <w:sz w:val="28"/>
          <w:szCs w:val="28"/>
          <w:shd w:val="clear" w:color="auto" w:fill="FFFFFF"/>
        </w:rPr>
      </w:pPr>
      <w:r>
        <w:rPr>
          <w:color w:val="4A442A"/>
          <w:sz w:val="28"/>
          <w:szCs w:val="28"/>
          <w:shd w:val="clear" w:color="auto" w:fill="FFFFFF"/>
        </w:rPr>
        <w:t> </w:t>
      </w:r>
    </w:p>
    <w:p w:rsidR="0076403E" w:rsidRDefault="0076403E" w:rsidP="0076403E">
      <w:pPr>
        <w:ind w:firstLine="709"/>
        <w:jc w:val="both"/>
        <w:rPr>
          <w:color w:val="4A442A"/>
          <w:sz w:val="28"/>
          <w:szCs w:val="28"/>
          <w:shd w:val="clear" w:color="auto" w:fill="FFFFFF"/>
        </w:rPr>
      </w:pPr>
      <w:r>
        <w:rPr>
          <w:color w:val="4A442A"/>
          <w:sz w:val="28"/>
          <w:szCs w:val="28"/>
          <w:shd w:val="clear" w:color="auto" w:fill="FFFFFF"/>
        </w:rPr>
        <w:t xml:space="preserve">1. Утвердить </w:t>
      </w:r>
      <w:r>
        <w:rPr>
          <w:bCs/>
          <w:color w:val="4A442A"/>
          <w:sz w:val="28"/>
          <w:szCs w:val="28"/>
          <w:shd w:val="clear" w:color="auto" w:fill="FFFFFF"/>
        </w:rPr>
        <w:t>Порядок размещения сведений о расходах лиц, замещающих муниципальные должности и должности муниципальной службы, а также их супругов и несовершеннолетних детей на официальном сайте администрации Майского сельсовета</w:t>
      </w:r>
      <w:r>
        <w:rPr>
          <w:color w:val="4A442A"/>
          <w:sz w:val="28"/>
          <w:szCs w:val="28"/>
          <w:shd w:val="clear" w:color="auto" w:fill="FFFFFF"/>
        </w:rPr>
        <w:t xml:space="preserve"> согласно приложению.</w:t>
      </w:r>
    </w:p>
    <w:p w:rsidR="0076403E" w:rsidRDefault="0076403E" w:rsidP="0076403E">
      <w:pPr>
        <w:ind w:firstLine="709"/>
        <w:jc w:val="both"/>
        <w:rPr>
          <w:color w:val="4A442A"/>
          <w:sz w:val="28"/>
          <w:szCs w:val="28"/>
          <w:shd w:val="clear" w:color="auto" w:fill="FFFFFF"/>
        </w:rPr>
      </w:pPr>
      <w:r>
        <w:rPr>
          <w:color w:val="4A442A"/>
          <w:sz w:val="28"/>
          <w:szCs w:val="28"/>
          <w:shd w:val="clear" w:color="auto" w:fill="FFFFFF"/>
        </w:rPr>
        <w:t xml:space="preserve">2. </w:t>
      </w:r>
      <w:proofErr w:type="gramStart"/>
      <w:r>
        <w:rPr>
          <w:color w:val="4A442A"/>
          <w:sz w:val="28"/>
          <w:szCs w:val="28"/>
          <w:shd w:val="clear" w:color="auto" w:fill="FFFFFF"/>
        </w:rPr>
        <w:t>Контроль за</w:t>
      </w:r>
      <w:proofErr w:type="gramEnd"/>
      <w:r>
        <w:rPr>
          <w:color w:val="4A442A"/>
          <w:sz w:val="28"/>
          <w:szCs w:val="28"/>
          <w:shd w:val="clear" w:color="auto" w:fill="FFFFFF"/>
        </w:rPr>
        <w:t xml:space="preserve"> исполнением настоящего постановления оставляю за собой.</w:t>
      </w:r>
    </w:p>
    <w:p w:rsidR="0076403E" w:rsidRDefault="0076403E" w:rsidP="0076403E">
      <w:pPr>
        <w:ind w:firstLine="709"/>
        <w:jc w:val="both"/>
        <w:rPr>
          <w:color w:val="4A442A"/>
          <w:sz w:val="28"/>
          <w:szCs w:val="28"/>
          <w:shd w:val="clear" w:color="auto" w:fill="FFFFFF"/>
        </w:rPr>
      </w:pPr>
      <w:r>
        <w:rPr>
          <w:color w:val="4A442A"/>
          <w:sz w:val="28"/>
          <w:szCs w:val="28"/>
          <w:shd w:val="clear" w:color="auto" w:fill="FFFFFF"/>
        </w:rPr>
        <w:t>4. Постановление вступает в силу </w:t>
      </w:r>
      <w:r>
        <w:rPr>
          <w:color w:val="4A442A"/>
          <w:sz w:val="28"/>
          <w:szCs w:val="28"/>
        </w:rPr>
        <w:t> </w:t>
      </w:r>
      <w:r>
        <w:rPr>
          <w:color w:val="4A442A"/>
          <w:sz w:val="28"/>
          <w:szCs w:val="28"/>
          <w:shd w:val="clear" w:color="auto" w:fill="FFFFFF"/>
        </w:rPr>
        <w:t>в день, следующий за днем его опубликования на официальном сайте Майского сельсовета(</w:t>
      </w:r>
      <w:r w:rsidR="00E50E7D">
        <w:rPr>
          <w:color w:val="4A442A"/>
          <w:sz w:val="28"/>
          <w:szCs w:val="28"/>
          <w:shd w:val="clear" w:color="auto" w:fill="FFFFFF"/>
          <w:lang w:val="en-US"/>
        </w:rPr>
        <w:t>www</w:t>
      </w:r>
      <w:r w:rsidR="00EB3A5E">
        <w:rPr>
          <w:color w:val="4A442A"/>
          <w:sz w:val="28"/>
          <w:szCs w:val="28"/>
          <w:shd w:val="clear" w:color="auto" w:fill="FFFFFF"/>
        </w:rPr>
        <w:t>.</w:t>
      </w:r>
      <w:proofErr w:type="spellStart"/>
      <w:r>
        <w:rPr>
          <w:color w:val="4A442A"/>
          <w:sz w:val="28"/>
          <w:szCs w:val="28"/>
          <w:shd w:val="clear" w:color="auto" w:fill="FFFFFF"/>
          <w:lang w:val="en-US"/>
        </w:rPr>
        <w:t>idra</w:t>
      </w:r>
      <w:proofErr w:type="spellEnd"/>
      <w:r w:rsidRPr="0076403E">
        <w:rPr>
          <w:color w:val="4A442A"/>
          <w:sz w:val="28"/>
          <w:szCs w:val="28"/>
          <w:shd w:val="clear" w:color="auto" w:fill="FFFFFF"/>
        </w:rPr>
        <w:t>.</w:t>
      </w:r>
      <w:r>
        <w:rPr>
          <w:color w:val="4A442A"/>
          <w:sz w:val="28"/>
          <w:szCs w:val="28"/>
          <w:shd w:val="clear" w:color="auto" w:fill="FFFFFF"/>
          <w:lang w:val="en-US"/>
        </w:rPr>
        <w:t>org</w:t>
      </w:r>
      <w:r w:rsidRPr="0076403E">
        <w:rPr>
          <w:color w:val="4A442A"/>
          <w:sz w:val="28"/>
          <w:szCs w:val="28"/>
          <w:shd w:val="clear" w:color="auto" w:fill="FFFFFF"/>
        </w:rPr>
        <w:t>.</w:t>
      </w:r>
      <w:proofErr w:type="spellStart"/>
      <w:r>
        <w:rPr>
          <w:color w:val="4A442A"/>
          <w:sz w:val="28"/>
          <w:szCs w:val="28"/>
          <w:shd w:val="clear" w:color="auto" w:fill="FFFFFF"/>
          <w:lang w:val="en-US"/>
        </w:rPr>
        <w:t>ru</w:t>
      </w:r>
      <w:proofErr w:type="spellEnd"/>
      <w:r w:rsidRPr="0076403E">
        <w:rPr>
          <w:color w:val="4A442A"/>
          <w:sz w:val="28"/>
          <w:szCs w:val="28"/>
          <w:shd w:val="clear" w:color="auto" w:fill="FFFFFF"/>
        </w:rPr>
        <w:t>)</w:t>
      </w:r>
      <w:r>
        <w:rPr>
          <w:color w:val="4A442A"/>
          <w:sz w:val="28"/>
          <w:szCs w:val="28"/>
          <w:shd w:val="clear" w:color="auto" w:fill="FFFFFF"/>
        </w:rPr>
        <w:t>.</w:t>
      </w:r>
      <w:r>
        <w:rPr>
          <w:color w:val="4A442A"/>
          <w:sz w:val="28"/>
          <w:szCs w:val="28"/>
          <w:shd w:val="clear" w:color="auto" w:fill="FFFFFF"/>
        </w:rPr>
        <w:br/>
      </w:r>
    </w:p>
    <w:p w:rsidR="0076403E" w:rsidRDefault="0076403E" w:rsidP="0076403E">
      <w:pPr>
        <w:ind w:firstLine="709"/>
        <w:rPr>
          <w:color w:val="4A442A"/>
          <w:sz w:val="28"/>
          <w:szCs w:val="28"/>
          <w:shd w:val="clear" w:color="auto" w:fill="FFFFFF"/>
        </w:rPr>
      </w:pPr>
      <w:r>
        <w:rPr>
          <w:color w:val="4A442A"/>
          <w:sz w:val="28"/>
          <w:szCs w:val="28"/>
          <w:shd w:val="clear" w:color="auto" w:fill="FFFFFF"/>
        </w:rPr>
        <w:t> </w:t>
      </w:r>
    </w:p>
    <w:p w:rsidR="0076403E" w:rsidRDefault="0076403E" w:rsidP="0076403E">
      <w:pPr>
        <w:rPr>
          <w:color w:val="4A442A"/>
          <w:sz w:val="28"/>
          <w:szCs w:val="28"/>
          <w:shd w:val="clear" w:color="auto" w:fill="FFFFFF"/>
        </w:rPr>
      </w:pPr>
      <w:r>
        <w:rPr>
          <w:color w:val="4A442A"/>
          <w:sz w:val="28"/>
          <w:szCs w:val="28"/>
          <w:shd w:val="clear" w:color="auto" w:fill="FFFFFF"/>
        </w:rPr>
        <w:t xml:space="preserve">Глава Майского сельсовета                                                               </w:t>
      </w:r>
      <w:proofErr w:type="spellStart"/>
      <w:r>
        <w:rPr>
          <w:color w:val="4A442A"/>
          <w:sz w:val="28"/>
          <w:szCs w:val="28"/>
          <w:shd w:val="clear" w:color="auto" w:fill="FFFFFF"/>
        </w:rPr>
        <w:t>С.В.</w:t>
      </w:r>
      <w:proofErr w:type="gramStart"/>
      <w:r>
        <w:rPr>
          <w:color w:val="4A442A"/>
          <w:sz w:val="28"/>
          <w:szCs w:val="28"/>
          <w:shd w:val="clear" w:color="auto" w:fill="FFFFFF"/>
        </w:rPr>
        <w:t>Митин</w:t>
      </w:r>
      <w:proofErr w:type="spellEnd"/>
      <w:proofErr w:type="gramEnd"/>
    </w:p>
    <w:p w:rsidR="0076403E" w:rsidRDefault="0076403E" w:rsidP="0076403E">
      <w:pPr>
        <w:ind w:firstLine="709"/>
        <w:rPr>
          <w:color w:val="4A442A"/>
          <w:sz w:val="28"/>
          <w:szCs w:val="28"/>
          <w:shd w:val="clear" w:color="auto" w:fill="FFFFFF"/>
        </w:rPr>
      </w:pPr>
      <w:r>
        <w:rPr>
          <w:color w:val="4A442A"/>
          <w:sz w:val="28"/>
          <w:szCs w:val="28"/>
          <w:shd w:val="clear" w:color="auto" w:fill="FFFFFF"/>
        </w:rPr>
        <w:t>  </w:t>
      </w:r>
    </w:p>
    <w:p w:rsidR="0076403E" w:rsidRDefault="0076403E" w:rsidP="0076403E">
      <w:pPr>
        <w:ind w:firstLine="709"/>
        <w:jc w:val="right"/>
        <w:rPr>
          <w:color w:val="4A442A"/>
          <w:sz w:val="28"/>
          <w:szCs w:val="28"/>
          <w:shd w:val="clear" w:color="auto" w:fill="FFFFFF"/>
        </w:rPr>
      </w:pPr>
      <w:r>
        <w:rPr>
          <w:color w:val="4A442A"/>
          <w:sz w:val="28"/>
          <w:szCs w:val="28"/>
          <w:shd w:val="clear" w:color="auto" w:fill="FFFFFF"/>
        </w:rPr>
        <w:br w:type="page"/>
      </w:r>
      <w:r>
        <w:rPr>
          <w:color w:val="4A442A"/>
          <w:sz w:val="28"/>
          <w:szCs w:val="28"/>
          <w:shd w:val="clear" w:color="auto" w:fill="FFFFFF"/>
        </w:rPr>
        <w:lastRenderedPageBreak/>
        <w:t>Приложение</w:t>
      </w:r>
    </w:p>
    <w:p w:rsidR="0076403E" w:rsidRDefault="0076403E" w:rsidP="0076403E">
      <w:pPr>
        <w:ind w:firstLine="709"/>
        <w:jc w:val="right"/>
        <w:rPr>
          <w:color w:val="4A442A"/>
          <w:sz w:val="28"/>
          <w:szCs w:val="28"/>
          <w:shd w:val="clear" w:color="auto" w:fill="FFFFFF"/>
        </w:rPr>
      </w:pPr>
      <w:r>
        <w:rPr>
          <w:color w:val="4A442A"/>
          <w:sz w:val="28"/>
          <w:szCs w:val="28"/>
          <w:shd w:val="clear" w:color="auto" w:fill="FFFFFF"/>
        </w:rPr>
        <w:t xml:space="preserve">к постановлению администрации </w:t>
      </w:r>
      <w:r w:rsidR="00B334E0">
        <w:rPr>
          <w:color w:val="4A442A"/>
          <w:sz w:val="28"/>
          <w:szCs w:val="28"/>
          <w:shd w:val="clear" w:color="auto" w:fill="FFFFFF"/>
        </w:rPr>
        <w:t>Майского</w:t>
      </w:r>
      <w:r>
        <w:rPr>
          <w:color w:val="4A442A"/>
          <w:sz w:val="28"/>
          <w:szCs w:val="28"/>
          <w:shd w:val="clear" w:color="auto" w:fill="FFFFFF"/>
        </w:rPr>
        <w:t xml:space="preserve"> сельсовета</w:t>
      </w:r>
    </w:p>
    <w:p w:rsidR="0076403E" w:rsidRDefault="0076403E" w:rsidP="0076403E">
      <w:pPr>
        <w:ind w:firstLine="709"/>
        <w:jc w:val="right"/>
        <w:rPr>
          <w:color w:val="4A442A"/>
          <w:sz w:val="28"/>
          <w:szCs w:val="28"/>
          <w:shd w:val="clear" w:color="auto" w:fill="FFFFFF"/>
        </w:rPr>
      </w:pPr>
      <w:r>
        <w:rPr>
          <w:color w:val="4A442A"/>
          <w:sz w:val="28"/>
          <w:szCs w:val="28"/>
          <w:shd w:val="clear" w:color="auto" w:fill="FFFFFF"/>
        </w:rPr>
        <w:t xml:space="preserve">от </w:t>
      </w:r>
      <w:r w:rsidR="00B334E0">
        <w:rPr>
          <w:color w:val="4A442A"/>
          <w:sz w:val="28"/>
          <w:szCs w:val="28"/>
          <w:shd w:val="clear" w:color="auto" w:fill="FFFFFF"/>
        </w:rPr>
        <w:t>07</w:t>
      </w:r>
      <w:r>
        <w:rPr>
          <w:color w:val="4A442A"/>
          <w:sz w:val="28"/>
          <w:szCs w:val="28"/>
          <w:shd w:val="clear" w:color="auto" w:fill="FFFFFF"/>
        </w:rPr>
        <w:t xml:space="preserve">.04.2017  № </w:t>
      </w:r>
      <w:r w:rsidR="00B334E0">
        <w:rPr>
          <w:color w:val="4A442A"/>
          <w:sz w:val="28"/>
          <w:szCs w:val="28"/>
          <w:shd w:val="clear" w:color="auto" w:fill="FFFFFF"/>
        </w:rPr>
        <w:t>24-п</w:t>
      </w:r>
    </w:p>
    <w:p w:rsidR="0076403E" w:rsidRDefault="0076403E" w:rsidP="0076403E">
      <w:pPr>
        <w:ind w:firstLine="709"/>
        <w:rPr>
          <w:color w:val="4A442A"/>
          <w:sz w:val="28"/>
          <w:szCs w:val="28"/>
          <w:shd w:val="clear" w:color="auto" w:fill="FFFFFF"/>
        </w:rPr>
      </w:pPr>
      <w:r>
        <w:rPr>
          <w:color w:val="4A442A"/>
          <w:sz w:val="28"/>
          <w:szCs w:val="28"/>
          <w:shd w:val="clear" w:color="auto" w:fill="FFFFFF"/>
        </w:rPr>
        <w:t> </w:t>
      </w:r>
    </w:p>
    <w:p w:rsidR="0076403E" w:rsidRDefault="0076403E" w:rsidP="0076403E">
      <w:pPr>
        <w:ind w:firstLine="709"/>
        <w:jc w:val="center"/>
        <w:rPr>
          <w:bCs/>
          <w:color w:val="4A442A"/>
          <w:sz w:val="28"/>
          <w:szCs w:val="28"/>
          <w:shd w:val="clear" w:color="auto" w:fill="FFFFFF"/>
        </w:rPr>
      </w:pPr>
      <w:r>
        <w:rPr>
          <w:bCs/>
          <w:color w:val="4A442A"/>
          <w:sz w:val="28"/>
          <w:szCs w:val="28"/>
          <w:shd w:val="clear" w:color="auto" w:fill="FFFFFF"/>
        </w:rPr>
        <w:t xml:space="preserve">Порядок размещения сведений о расходах лиц, замещающих муниципальные должности и должности муниципальной службы, а также их супругов и несовершеннолетних детей на официальном сайте администрации </w:t>
      </w:r>
      <w:r w:rsidR="00B334E0">
        <w:rPr>
          <w:bCs/>
          <w:color w:val="4A442A"/>
          <w:sz w:val="28"/>
          <w:szCs w:val="28"/>
          <w:shd w:val="clear" w:color="auto" w:fill="FFFFFF"/>
        </w:rPr>
        <w:t>Майского</w:t>
      </w:r>
      <w:r>
        <w:rPr>
          <w:bCs/>
          <w:color w:val="4A442A"/>
          <w:sz w:val="28"/>
          <w:szCs w:val="28"/>
          <w:shd w:val="clear" w:color="auto" w:fill="FFFFFF"/>
        </w:rPr>
        <w:t xml:space="preserve"> сельсовета</w:t>
      </w:r>
    </w:p>
    <w:p w:rsidR="0076403E" w:rsidRDefault="0076403E" w:rsidP="0076403E">
      <w:pPr>
        <w:ind w:firstLine="709"/>
        <w:jc w:val="center"/>
        <w:rPr>
          <w:color w:val="4A442A"/>
          <w:sz w:val="28"/>
          <w:szCs w:val="28"/>
          <w:shd w:val="clear" w:color="auto" w:fill="FFFFFF"/>
        </w:rPr>
      </w:pPr>
    </w:p>
    <w:p w:rsidR="0076403E" w:rsidRDefault="0076403E" w:rsidP="0076403E">
      <w:pPr>
        <w:ind w:firstLine="709"/>
        <w:jc w:val="both"/>
        <w:rPr>
          <w:color w:val="4A442A"/>
          <w:sz w:val="28"/>
          <w:szCs w:val="28"/>
          <w:shd w:val="clear" w:color="auto" w:fill="FFFFFF"/>
        </w:rPr>
      </w:pPr>
      <w:r>
        <w:rPr>
          <w:color w:val="4A442A"/>
          <w:sz w:val="28"/>
          <w:szCs w:val="28"/>
          <w:shd w:val="clear" w:color="auto" w:fill="FFFFFF"/>
        </w:rPr>
        <w:t xml:space="preserve">1. </w:t>
      </w:r>
      <w:proofErr w:type="gramStart"/>
      <w:r>
        <w:rPr>
          <w:color w:val="4A442A"/>
          <w:sz w:val="28"/>
          <w:szCs w:val="28"/>
          <w:shd w:val="clear" w:color="auto" w:fill="FFFFFF"/>
        </w:rPr>
        <w:t xml:space="preserve">Настоящим порядком устанавливаются обязанности администрации </w:t>
      </w:r>
      <w:r w:rsidR="00104E11">
        <w:rPr>
          <w:color w:val="4A442A"/>
          <w:sz w:val="28"/>
          <w:szCs w:val="28"/>
          <w:shd w:val="clear" w:color="auto" w:fill="FFFFFF"/>
        </w:rPr>
        <w:t>Майского</w:t>
      </w:r>
      <w:r>
        <w:rPr>
          <w:color w:val="4A442A"/>
          <w:sz w:val="28"/>
          <w:szCs w:val="28"/>
          <w:shd w:val="clear" w:color="auto" w:fill="FFFFFF"/>
        </w:rPr>
        <w:t xml:space="preserve"> сельсовета Идринского района Красноярского края по размещению сведений об источниках получения средств, за счет которых совершены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 замещающих муниципальные должности и должности муниципальной службы, и</w:t>
      </w:r>
      <w:proofErr w:type="gramEnd"/>
      <w:r>
        <w:rPr>
          <w:color w:val="4A442A"/>
          <w:sz w:val="28"/>
          <w:szCs w:val="28"/>
          <w:shd w:val="clear" w:color="auto" w:fill="FFFFFF"/>
        </w:rPr>
        <w:t xml:space="preserve"> </w:t>
      </w:r>
      <w:proofErr w:type="gramStart"/>
      <w:r>
        <w:rPr>
          <w:color w:val="4A442A"/>
          <w:sz w:val="28"/>
          <w:szCs w:val="28"/>
          <w:shd w:val="clear" w:color="auto" w:fill="FFFFFF"/>
        </w:rPr>
        <w:t>их супругов за три последних года, предшествующих совершению сделки, 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 на официальном сайте</w:t>
      </w:r>
      <w:r>
        <w:rPr>
          <w:color w:val="4A442A"/>
          <w:sz w:val="28"/>
          <w:szCs w:val="28"/>
        </w:rPr>
        <w:t> </w:t>
      </w:r>
      <w:r>
        <w:rPr>
          <w:color w:val="4A442A"/>
          <w:sz w:val="28"/>
          <w:szCs w:val="28"/>
          <w:shd w:val="clear" w:color="auto" w:fill="FFFFFF"/>
        </w:rPr>
        <w:t xml:space="preserve"> администрации </w:t>
      </w:r>
      <w:r w:rsidR="00104E11">
        <w:rPr>
          <w:color w:val="4A442A"/>
          <w:sz w:val="28"/>
          <w:szCs w:val="28"/>
          <w:shd w:val="clear" w:color="auto" w:fill="FFFFFF"/>
        </w:rPr>
        <w:t xml:space="preserve">Майского </w:t>
      </w:r>
      <w:r>
        <w:rPr>
          <w:color w:val="4A442A"/>
          <w:sz w:val="28"/>
          <w:szCs w:val="28"/>
          <w:shd w:val="clear" w:color="auto" w:fill="FFFFFF"/>
        </w:rPr>
        <w:t>сельсовета по адресу</w:t>
      </w:r>
      <w:r w:rsidR="00EB3A5E" w:rsidRPr="00EB3A5E">
        <w:rPr>
          <w:color w:val="4A442A"/>
          <w:sz w:val="28"/>
          <w:szCs w:val="28"/>
          <w:shd w:val="clear" w:color="auto" w:fill="FFFFFF"/>
        </w:rPr>
        <w:t>(</w:t>
      </w:r>
      <w:r w:rsidR="00EB3A5E">
        <w:rPr>
          <w:color w:val="4A442A"/>
          <w:sz w:val="28"/>
          <w:szCs w:val="28"/>
          <w:shd w:val="clear" w:color="auto" w:fill="FFFFFF"/>
          <w:lang w:val="en-US"/>
        </w:rPr>
        <w:t>www</w:t>
      </w:r>
      <w:r w:rsidR="00EB3A5E" w:rsidRPr="00EB3A5E">
        <w:rPr>
          <w:color w:val="4A442A"/>
          <w:sz w:val="28"/>
          <w:szCs w:val="28"/>
          <w:shd w:val="clear" w:color="auto" w:fill="FFFFFF"/>
        </w:rPr>
        <w:t>.</w:t>
      </w:r>
      <w:proofErr w:type="spellStart"/>
      <w:r w:rsidR="00877AB9">
        <w:rPr>
          <w:color w:val="4A442A"/>
          <w:sz w:val="28"/>
          <w:szCs w:val="28"/>
          <w:shd w:val="clear" w:color="auto" w:fill="FFFFFF"/>
          <w:lang w:val="en-US"/>
        </w:rPr>
        <w:t>idra</w:t>
      </w:r>
      <w:proofErr w:type="spellEnd"/>
      <w:r w:rsidR="00877AB9" w:rsidRPr="00877AB9">
        <w:rPr>
          <w:color w:val="4A442A"/>
          <w:sz w:val="28"/>
          <w:szCs w:val="28"/>
          <w:shd w:val="clear" w:color="auto" w:fill="FFFFFF"/>
        </w:rPr>
        <w:t>.</w:t>
      </w:r>
      <w:r w:rsidR="00877AB9">
        <w:rPr>
          <w:color w:val="4A442A"/>
          <w:sz w:val="28"/>
          <w:szCs w:val="28"/>
          <w:shd w:val="clear" w:color="auto" w:fill="FFFFFF"/>
          <w:lang w:val="en-US"/>
        </w:rPr>
        <w:t>org</w:t>
      </w:r>
      <w:r w:rsidR="00877AB9" w:rsidRPr="00877AB9">
        <w:rPr>
          <w:color w:val="4A442A"/>
          <w:sz w:val="28"/>
          <w:szCs w:val="28"/>
          <w:shd w:val="clear" w:color="auto" w:fill="FFFFFF"/>
        </w:rPr>
        <w:t>.</w:t>
      </w:r>
      <w:proofErr w:type="spellStart"/>
      <w:r w:rsidR="00877AB9">
        <w:rPr>
          <w:color w:val="4A442A"/>
          <w:sz w:val="28"/>
          <w:szCs w:val="28"/>
          <w:shd w:val="clear" w:color="auto" w:fill="FFFFFF"/>
          <w:lang w:val="en-US"/>
        </w:rPr>
        <w:t>ru</w:t>
      </w:r>
      <w:proofErr w:type="spellEnd"/>
      <w:r w:rsidR="00877AB9" w:rsidRPr="00877AB9">
        <w:rPr>
          <w:color w:val="4A442A"/>
          <w:sz w:val="28"/>
          <w:szCs w:val="28"/>
          <w:shd w:val="clear" w:color="auto" w:fill="FFFFFF"/>
        </w:rPr>
        <w:t>)</w:t>
      </w:r>
      <w:r>
        <w:rPr>
          <w:color w:val="4A442A"/>
          <w:sz w:val="28"/>
          <w:szCs w:val="28"/>
          <w:shd w:val="clear" w:color="auto" w:fill="FFFFFF"/>
        </w:rPr>
        <w:t>и предоставления этих сведений средствам массовой информации для опубликования в связи с их запросами.</w:t>
      </w:r>
      <w:proofErr w:type="gramEnd"/>
    </w:p>
    <w:p w:rsidR="0076403E" w:rsidRDefault="0076403E" w:rsidP="0076403E">
      <w:pPr>
        <w:ind w:firstLine="709"/>
        <w:jc w:val="both"/>
        <w:rPr>
          <w:color w:val="4A442A"/>
          <w:sz w:val="28"/>
          <w:szCs w:val="28"/>
          <w:shd w:val="clear" w:color="auto" w:fill="FFFFFF"/>
        </w:rPr>
      </w:pPr>
      <w:r>
        <w:rPr>
          <w:color w:val="4A442A"/>
          <w:sz w:val="28"/>
          <w:szCs w:val="28"/>
          <w:shd w:val="clear" w:color="auto" w:fill="FFFFFF"/>
        </w:rPr>
        <w:t xml:space="preserve">2. </w:t>
      </w:r>
      <w:proofErr w:type="gramStart"/>
      <w:r>
        <w:rPr>
          <w:color w:val="4A442A"/>
          <w:sz w:val="28"/>
          <w:szCs w:val="28"/>
          <w:shd w:val="clear" w:color="auto" w:fill="FFFFFF"/>
        </w:rPr>
        <w:t xml:space="preserve">Глава </w:t>
      </w:r>
      <w:r w:rsidR="00877AB9">
        <w:rPr>
          <w:color w:val="4A442A"/>
          <w:sz w:val="28"/>
          <w:szCs w:val="28"/>
          <w:shd w:val="clear" w:color="auto" w:fill="FFFFFF"/>
        </w:rPr>
        <w:t>Майского</w:t>
      </w:r>
      <w:r>
        <w:rPr>
          <w:color w:val="4A442A"/>
          <w:sz w:val="28"/>
          <w:szCs w:val="28"/>
          <w:shd w:val="clear" w:color="auto" w:fill="FFFFFF"/>
        </w:rPr>
        <w:t xml:space="preserve"> сельсовета, депутаты, осуществляющие свою деятельность на постоянной, на непостоянной основе, муниципальные служащие, замещающие должности муниципальной службы</w:t>
      </w:r>
      <w:r>
        <w:rPr>
          <w:color w:val="4A442A"/>
          <w:sz w:val="28"/>
          <w:szCs w:val="28"/>
        </w:rPr>
        <w:t> </w:t>
      </w:r>
      <w:r>
        <w:rPr>
          <w:color w:val="4A442A"/>
          <w:sz w:val="28"/>
          <w:szCs w:val="28"/>
          <w:shd w:val="clear" w:color="auto" w:fill="FFFFFF"/>
        </w:rPr>
        <w:t> главной, ведущей, старшей группы, обязаны предоставлять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w:t>
      </w:r>
      <w:proofErr w:type="gramEnd"/>
      <w:r>
        <w:rPr>
          <w:color w:val="4A442A"/>
          <w:sz w:val="28"/>
          <w:szCs w:val="28"/>
          <w:shd w:val="clear" w:color="auto" w:fill="FFFFFF"/>
        </w:rPr>
        <w:t xml:space="preserve"> организаций), если общая сумма таких сделок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76403E" w:rsidRDefault="0076403E" w:rsidP="0076403E">
      <w:pPr>
        <w:ind w:firstLine="709"/>
        <w:jc w:val="both"/>
        <w:rPr>
          <w:color w:val="4A442A"/>
          <w:sz w:val="28"/>
          <w:szCs w:val="28"/>
          <w:shd w:val="clear" w:color="auto" w:fill="FFFFFF"/>
        </w:rPr>
      </w:pPr>
      <w:r>
        <w:rPr>
          <w:color w:val="4A442A"/>
          <w:sz w:val="28"/>
          <w:szCs w:val="28"/>
          <w:shd w:val="clear" w:color="auto" w:fill="FFFFFF"/>
        </w:rPr>
        <w:t>3.Сведения о расходах предоставляются в администрацию сельсовета</w:t>
      </w:r>
      <w:r w:rsidR="00EB3A5E">
        <w:rPr>
          <w:color w:val="4A442A"/>
          <w:sz w:val="28"/>
          <w:szCs w:val="28"/>
          <w:shd w:val="clear" w:color="auto" w:fill="FFFFFF"/>
        </w:rPr>
        <w:t xml:space="preserve"> </w:t>
      </w:r>
      <w:bookmarkStart w:id="0" w:name="_GoBack"/>
      <w:bookmarkEnd w:id="0"/>
      <w:r w:rsidR="00EB3A5E">
        <w:rPr>
          <w:color w:val="4A442A"/>
          <w:sz w:val="28"/>
          <w:szCs w:val="28"/>
          <w:shd w:val="clear" w:color="auto" w:fill="FFFFFF"/>
        </w:rPr>
        <w:t>Главе</w:t>
      </w:r>
      <w:r>
        <w:rPr>
          <w:color w:val="4A442A"/>
          <w:sz w:val="28"/>
          <w:szCs w:val="28"/>
          <w:shd w:val="clear" w:color="auto" w:fill="FFFFFF"/>
        </w:rPr>
        <w:t xml:space="preserve"> </w:t>
      </w:r>
      <w:r w:rsidR="00EB3A5E">
        <w:rPr>
          <w:color w:val="4A442A"/>
          <w:sz w:val="28"/>
          <w:szCs w:val="28"/>
          <w:shd w:val="clear" w:color="auto" w:fill="FFFFFF"/>
        </w:rPr>
        <w:t xml:space="preserve">Майского сельсовета </w:t>
      </w:r>
      <w:r>
        <w:rPr>
          <w:color w:val="4A442A"/>
          <w:sz w:val="28"/>
          <w:szCs w:val="28"/>
          <w:shd w:val="clear" w:color="auto" w:fill="FFFFFF"/>
        </w:rPr>
        <w:t xml:space="preserve">ежегодно не позднее 30 апреля года, следующего за годом совершения сделки </w:t>
      </w:r>
      <w:r>
        <w:rPr>
          <w:color w:val="4A442A"/>
          <w:sz w:val="28"/>
          <w:szCs w:val="28"/>
        </w:rPr>
        <w:t>в порядке и сроки по формам, которые установлены для предоставления сведений о расходах государственными гражданскими служащими Красноярского края.</w:t>
      </w:r>
    </w:p>
    <w:p w:rsidR="0076403E" w:rsidRDefault="0076403E" w:rsidP="0076403E">
      <w:pPr>
        <w:ind w:firstLine="709"/>
        <w:jc w:val="both"/>
        <w:rPr>
          <w:color w:val="4A442A"/>
          <w:sz w:val="28"/>
          <w:szCs w:val="28"/>
          <w:shd w:val="clear" w:color="auto" w:fill="FFFFFF"/>
        </w:rPr>
      </w:pPr>
      <w:r>
        <w:rPr>
          <w:color w:val="4A442A"/>
          <w:sz w:val="28"/>
          <w:szCs w:val="28"/>
          <w:shd w:val="clear" w:color="auto" w:fill="FFFFFF"/>
        </w:rPr>
        <w:t xml:space="preserve">4. </w:t>
      </w:r>
      <w:proofErr w:type="gramStart"/>
      <w:r>
        <w:rPr>
          <w:color w:val="4A442A"/>
          <w:sz w:val="28"/>
          <w:szCs w:val="28"/>
          <w:shd w:val="clear" w:color="auto" w:fill="FFFFFF"/>
        </w:rPr>
        <w:t>В размещаемых на официальном сайте и предоставляемых средствам массовой информации для опубликования сведений запрещается указывать:</w:t>
      </w:r>
      <w:proofErr w:type="gramEnd"/>
    </w:p>
    <w:p w:rsidR="0076403E" w:rsidRDefault="0076403E" w:rsidP="0076403E">
      <w:pPr>
        <w:ind w:firstLine="709"/>
        <w:jc w:val="both"/>
        <w:rPr>
          <w:color w:val="4A442A"/>
          <w:sz w:val="28"/>
          <w:szCs w:val="28"/>
          <w:shd w:val="clear" w:color="auto" w:fill="FFFFFF"/>
        </w:rPr>
      </w:pPr>
      <w:r>
        <w:rPr>
          <w:color w:val="4A442A"/>
          <w:sz w:val="28"/>
          <w:szCs w:val="28"/>
          <w:shd w:val="clear" w:color="auto" w:fill="FFFFFF"/>
        </w:rPr>
        <w:t xml:space="preserve">1) иные сведения (кроме </w:t>
      </w:r>
      <w:proofErr w:type="gramStart"/>
      <w:r>
        <w:rPr>
          <w:color w:val="4A442A"/>
          <w:sz w:val="28"/>
          <w:szCs w:val="28"/>
          <w:shd w:val="clear" w:color="auto" w:fill="FFFFFF"/>
        </w:rPr>
        <w:t>указанных</w:t>
      </w:r>
      <w:proofErr w:type="gramEnd"/>
      <w:r>
        <w:rPr>
          <w:color w:val="4A442A"/>
          <w:sz w:val="28"/>
          <w:szCs w:val="28"/>
          <w:shd w:val="clear" w:color="auto" w:fill="FFFFFF"/>
        </w:rPr>
        <w:t xml:space="preserve"> в настоящем Порядке);</w:t>
      </w:r>
    </w:p>
    <w:p w:rsidR="0076403E" w:rsidRDefault="0076403E" w:rsidP="0076403E">
      <w:pPr>
        <w:ind w:firstLine="709"/>
        <w:jc w:val="both"/>
        <w:rPr>
          <w:color w:val="4A442A"/>
          <w:sz w:val="28"/>
          <w:szCs w:val="28"/>
          <w:shd w:val="clear" w:color="auto" w:fill="FFFFFF"/>
        </w:rPr>
      </w:pPr>
      <w:r>
        <w:rPr>
          <w:color w:val="4A442A"/>
          <w:sz w:val="28"/>
          <w:szCs w:val="28"/>
          <w:shd w:val="clear" w:color="auto" w:fill="FFFFFF"/>
        </w:rPr>
        <w:t>2) персональные данные супруги (супруга), детей и иных членов семьи лица, замещающего муниципальную должность и должность муниципальной службы;</w:t>
      </w:r>
    </w:p>
    <w:p w:rsidR="0076403E" w:rsidRDefault="0076403E" w:rsidP="0076403E">
      <w:pPr>
        <w:ind w:firstLine="709"/>
        <w:jc w:val="both"/>
        <w:rPr>
          <w:color w:val="4A442A"/>
          <w:sz w:val="28"/>
          <w:szCs w:val="28"/>
          <w:shd w:val="clear" w:color="auto" w:fill="FFFFFF"/>
        </w:rPr>
      </w:pPr>
      <w:r>
        <w:rPr>
          <w:color w:val="4A442A"/>
          <w:sz w:val="28"/>
          <w:szCs w:val="28"/>
          <w:shd w:val="clear" w:color="auto" w:fill="FFFFFF"/>
        </w:rPr>
        <w:lastRenderedPageBreak/>
        <w:t>3)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и должность муниципальной службы, его супруги (супруга), детей и иных членов семьи;</w:t>
      </w:r>
    </w:p>
    <w:p w:rsidR="0076403E" w:rsidRDefault="0076403E" w:rsidP="0076403E">
      <w:pPr>
        <w:ind w:firstLine="709"/>
        <w:jc w:val="both"/>
        <w:rPr>
          <w:color w:val="4A442A"/>
          <w:sz w:val="28"/>
          <w:szCs w:val="28"/>
          <w:shd w:val="clear" w:color="auto" w:fill="FFFFFF"/>
        </w:rPr>
      </w:pPr>
      <w:r>
        <w:rPr>
          <w:color w:val="4A442A"/>
          <w:sz w:val="28"/>
          <w:szCs w:val="28"/>
          <w:shd w:val="clear" w:color="auto" w:fill="FFFFFF"/>
        </w:rPr>
        <w:t>4) данные, позволяющие определить местонахождение объектов недвижимого имущества, принадлежащих лицу, замещающему муниципальную должность и должность муниципальной службы, его супруге (супругу), детям, иным членам семьи на праве собственности;</w:t>
      </w:r>
    </w:p>
    <w:p w:rsidR="0076403E" w:rsidRDefault="0076403E" w:rsidP="0076403E">
      <w:pPr>
        <w:ind w:firstLine="709"/>
        <w:jc w:val="both"/>
        <w:rPr>
          <w:color w:val="4A442A"/>
          <w:sz w:val="28"/>
          <w:szCs w:val="28"/>
          <w:shd w:val="clear" w:color="auto" w:fill="FFFFFF"/>
        </w:rPr>
      </w:pPr>
      <w:r>
        <w:rPr>
          <w:color w:val="4A442A"/>
          <w:sz w:val="28"/>
          <w:szCs w:val="28"/>
          <w:shd w:val="clear" w:color="auto" w:fill="FFFFFF"/>
        </w:rPr>
        <w:t>5) договоры (иные документы о приобретении права собственности);</w:t>
      </w:r>
    </w:p>
    <w:p w:rsidR="0076403E" w:rsidRDefault="0076403E" w:rsidP="0076403E">
      <w:pPr>
        <w:ind w:firstLine="709"/>
        <w:jc w:val="both"/>
        <w:rPr>
          <w:color w:val="4A442A"/>
          <w:sz w:val="28"/>
          <w:szCs w:val="28"/>
          <w:shd w:val="clear" w:color="auto" w:fill="FFFFFF"/>
        </w:rPr>
      </w:pPr>
      <w:proofErr w:type="gramStart"/>
      <w:r>
        <w:rPr>
          <w:color w:val="4A442A"/>
          <w:sz w:val="28"/>
          <w:szCs w:val="28"/>
          <w:shd w:val="clear" w:color="auto" w:fill="FFFFFF"/>
        </w:rPr>
        <w:t>6) сведения о детализированных суммах доходов и иных источников, за счет которых совершены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должность муниципальной службы, и его супруги (супруга) за три последних года, предшествующих совершению</w:t>
      </w:r>
      <w:proofErr w:type="gramEnd"/>
      <w:r>
        <w:rPr>
          <w:color w:val="4A442A"/>
          <w:sz w:val="28"/>
          <w:szCs w:val="28"/>
          <w:shd w:val="clear" w:color="auto" w:fill="FFFFFF"/>
        </w:rPr>
        <w:t xml:space="preserve"> сделки;</w:t>
      </w:r>
    </w:p>
    <w:p w:rsidR="0076403E" w:rsidRDefault="0076403E" w:rsidP="0076403E">
      <w:pPr>
        <w:ind w:firstLine="709"/>
        <w:jc w:val="both"/>
        <w:rPr>
          <w:color w:val="4A442A"/>
          <w:sz w:val="28"/>
          <w:szCs w:val="28"/>
          <w:shd w:val="clear" w:color="auto" w:fill="FFFFFF"/>
        </w:rPr>
      </w:pPr>
      <w:r>
        <w:rPr>
          <w:color w:val="4A442A"/>
          <w:sz w:val="28"/>
          <w:szCs w:val="28"/>
          <w:shd w:val="clear" w:color="auto" w:fill="FFFFFF"/>
        </w:rPr>
        <w:t>7) информацию, отнесенную к государственной тайне или являющуюся конфиденциальной.</w:t>
      </w:r>
    </w:p>
    <w:p w:rsidR="0076403E" w:rsidRDefault="0076403E" w:rsidP="0076403E">
      <w:pPr>
        <w:ind w:firstLine="709"/>
        <w:jc w:val="both"/>
        <w:rPr>
          <w:color w:val="4A442A"/>
          <w:sz w:val="28"/>
          <w:szCs w:val="28"/>
          <w:shd w:val="clear" w:color="auto" w:fill="FFFFFF"/>
        </w:rPr>
      </w:pPr>
      <w:r>
        <w:rPr>
          <w:color w:val="4A442A"/>
          <w:sz w:val="28"/>
          <w:szCs w:val="28"/>
          <w:shd w:val="clear" w:color="auto" w:fill="FFFFFF"/>
        </w:rPr>
        <w:t xml:space="preserve">5. Сведения о расходах, указанные в п. 2 настоящего Порядка, размещают на официальном сайте </w:t>
      </w:r>
      <w:r w:rsidR="009A6DD7">
        <w:rPr>
          <w:color w:val="4A442A"/>
          <w:sz w:val="28"/>
          <w:szCs w:val="28"/>
          <w:shd w:val="clear" w:color="auto" w:fill="FFFFFF"/>
        </w:rPr>
        <w:t>Майского</w:t>
      </w:r>
      <w:r>
        <w:rPr>
          <w:color w:val="4A442A"/>
          <w:sz w:val="28"/>
          <w:szCs w:val="28"/>
          <w:shd w:val="clear" w:color="auto" w:fill="FFFFFF"/>
        </w:rPr>
        <w:t xml:space="preserve">  сельсовета</w:t>
      </w:r>
      <w:r w:rsidR="009A6DD7">
        <w:rPr>
          <w:color w:val="4A442A"/>
          <w:sz w:val="28"/>
          <w:szCs w:val="28"/>
          <w:shd w:val="clear" w:color="auto" w:fill="FFFFFF"/>
        </w:rPr>
        <w:t>(</w:t>
      </w:r>
      <w:r w:rsidR="00EB3A5E">
        <w:rPr>
          <w:color w:val="4A442A"/>
          <w:sz w:val="28"/>
          <w:szCs w:val="28"/>
          <w:shd w:val="clear" w:color="auto" w:fill="FFFFFF"/>
          <w:lang w:val="en-US"/>
        </w:rPr>
        <w:t>www</w:t>
      </w:r>
      <w:r w:rsidR="00EB3A5E" w:rsidRPr="00EB3A5E">
        <w:rPr>
          <w:color w:val="4A442A"/>
          <w:sz w:val="28"/>
          <w:szCs w:val="28"/>
          <w:shd w:val="clear" w:color="auto" w:fill="FFFFFF"/>
        </w:rPr>
        <w:t>.</w:t>
      </w:r>
      <w:proofErr w:type="spellStart"/>
      <w:r w:rsidR="009A6DD7">
        <w:rPr>
          <w:color w:val="4A442A"/>
          <w:sz w:val="28"/>
          <w:szCs w:val="28"/>
          <w:shd w:val="clear" w:color="auto" w:fill="FFFFFF"/>
          <w:lang w:val="en-US"/>
        </w:rPr>
        <w:t>idra</w:t>
      </w:r>
      <w:proofErr w:type="spellEnd"/>
      <w:r w:rsidR="009A6DD7" w:rsidRPr="00877AB9">
        <w:rPr>
          <w:color w:val="4A442A"/>
          <w:sz w:val="28"/>
          <w:szCs w:val="28"/>
          <w:shd w:val="clear" w:color="auto" w:fill="FFFFFF"/>
        </w:rPr>
        <w:t>.</w:t>
      </w:r>
      <w:r w:rsidR="009A6DD7">
        <w:rPr>
          <w:color w:val="4A442A"/>
          <w:sz w:val="28"/>
          <w:szCs w:val="28"/>
          <w:shd w:val="clear" w:color="auto" w:fill="FFFFFF"/>
          <w:lang w:val="en-US"/>
        </w:rPr>
        <w:t>org</w:t>
      </w:r>
      <w:r w:rsidR="009A6DD7" w:rsidRPr="00877AB9">
        <w:rPr>
          <w:color w:val="4A442A"/>
          <w:sz w:val="28"/>
          <w:szCs w:val="28"/>
          <w:shd w:val="clear" w:color="auto" w:fill="FFFFFF"/>
        </w:rPr>
        <w:t>.</w:t>
      </w:r>
      <w:proofErr w:type="spellStart"/>
      <w:r w:rsidR="009A6DD7">
        <w:rPr>
          <w:color w:val="4A442A"/>
          <w:sz w:val="28"/>
          <w:szCs w:val="28"/>
          <w:shd w:val="clear" w:color="auto" w:fill="FFFFFF"/>
          <w:lang w:val="en-US"/>
        </w:rPr>
        <w:t>ru</w:t>
      </w:r>
      <w:proofErr w:type="spellEnd"/>
      <w:r w:rsidR="009A6DD7">
        <w:rPr>
          <w:color w:val="4A442A"/>
          <w:sz w:val="28"/>
          <w:szCs w:val="28"/>
          <w:shd w:val="clear" w:color="auto" w:fill="FFFFFF"/>
        </w:rPr>
        <w:t>)</w:t>
      </w:r>
      <w:r>
        <w:rPr>
          <w:color w:val="4A442A"/>
          <w:sz w:val="28"/>
          <w:szCs w:val="28"/>
        </w:rPr>
        <w:t> </w:t>
      </w:r>
      <w:r>
        <w:rPr>
          <w:color w:val="4A442A"/>
          <w:sz w:val="28"/>
          <w:szCs w:val="28"/>
          <w:shd w:val="clear" w:color="auto" w:fill="FFFFFF"/>
        </w:rPr>
        <w:t> в 14-ти-дневный срок со дня истечения срока, установленного для представления сведений о расходах.</w:t>
      </w:r>
    </w:p>
    <w:p w:rsidR="0076403E" w:rsidRDefault="0076403E" w:rsidP="0076403E">
      <w:pPr>
        <w:ind w:firstLine="709"/>
        <w:jc w:val="both"/>
        <w:rPr>
          <w:color w:val="4A442A"/>
          <w:sz w:val="28"/>
          <w:szCs w:val="28"/>
          <w:shd w:val="clear" w:color="auto" w:fill="FFFFFF"/>
        </w:rPr>
      </w:pPr>
      <w:r>
        <w:rPr>
          <w:color w:val="4A442A"/>
          <w:sz w:val="28"/>
          <w:szCs w:val="28"/>
          <w:shd w:val="clear" w:color="auto" w:fill="FFFFFF"/>
        </w:rPr>
        <w:t xml:space="preserve">6. Размещение на официальном сайте </w:t>
      </w:r>
      <w:r w:rsidR="009A6DD7">
        <w:rPr>
          <w:color w:val="4A442A"/>
          <w:sz w:val="28"/>
          <w:szCs w:val="28"/>
          <w:shd w:val="clear" w:color="auto" w:fill="FFFFFF"/>
        </w:rPr>
        <w:t>Майского</w:t>
      </w:r>
      <w:r>
        <w:rPr>
          <w:color w:val="4A442A"/>
          <w:sz w:val="28"/>
          <w:szCs w:val="28"/>
          <w:shd w:val="clear" w:color="auto" w:fill="FFFFFF"/>
        </w:rPr>
        <w:t xml:space="preserve"> сельсовета</w:t>
      </w:r>
      <w:r w:rsidR="009A6DD7">
        <w:rPr>
          <w:color w:val="4A442A"/>
          <w:sz w:val="28"/>
          <w:szCs w:val="28"/>
          <w:shd w:val="clear" w:color="auto" w:fill="FFFFFF"/>
        </w:rPr>
        <w:t>(</w:t>
      </w:r>
      <w:r w:rsidR="00EB3A5E">
        <w:rPr>
          <w:color w:val="4A442A"/>
          <w:sz w:val="28"/>
          <w:szCs w:val="28"/>
          <w:shd w:val="clear" w:color="auto" w:fill="FFFFFF"/>
          <w:lang w:val="en-US"/>
        </w:rPr>
        <w:t>www</w:t>
      </w:r>
      <w:r w:rsidR="00EB3A5E" w:rsidRPr="00EB3A5E">
        <w:rPr>
          <w:color w:val="4A442A"/>
          <w:sz w:val="28"/>
          <w:szCs w:val="28"/>
          <w:shd w:val="clear" w:color="auto" w:fill="FFFFFF"/>
        </w:rPr>
        <w:t>.</w:t>
      </w:r>
      <w:proofErr w:type="spellStart"/>
      <w:r w:rsidR="009A6DD7">
        <w:rPr>
          <w:color w:val="4A442A"/>
          <w:sz w:val="28"/>
          <w:szCs w:val="28"/>
          <w:shd w:val="clear" w:color="auto" w:fill="FFFFFF"/>
          <w:lang w:val="en-US"/>
        </w:rPr>
        <w:t>idra</w:t>
      </w:r>
      <w:proofErr w:type="spellEnd"/>
      <w:r w:rsidR="009A6DD7" w:rsidRPr="00877AB9">
        <w:rPr>
          <w:color w:val="4A442A"/>
          <w:sz w:val="28"/>
          <w:szCs w:val="28"/>
          <w:shd w:val="clear" w:color="auto" w:fill="FFFFFF"/>
        </w:rPr>
        <w:t>.</w:t>
      </w:r>
      <w:r w:rsidR="009A6DD7">
        <w:rPr>
          <w:color w:val="4A442A"/>
          <w:sz w:val="28"/>
          <w:szCs w:val="28"/>
          <w:shd w:val="clear" w:color="auto" w:fill="FFFFFF"/>
          <w:lang w:val="en-US"/>
        </w:rPr>
        <w:t>org</w:t>
      </w:r>
      <w:r w:rsidR="009A6DD7" w:rsidRPr="00877AB9">
        <w:rPr>
          <w:color w:val="4A442A"/>
          <w:sz w:val="28"/>
          <w:szCs w:val="28"/>
          <w:shd w:val="clear" w:color="auto" w:fill="FFFFFF"/>
        </w:rPr>
        <w:t>.</w:t>
      </w:r>
      <w:proofErr w:type="spellStart"/>
      <w:r w:rsidR="009A6DD7">
        <w:rPr>
          <w:color w:val="4A442A"/>
          <w:sz w:val="28"/>
          <w:szCs w:val="28"/>
          <w:shd w:val="clear" w:color="auto" w:fill="FFFFFF"/>
          <w:lang w:val="en-US"/>
        </w:rPr>
        <w:t>ru</w:t>
      </w:r>
      <w:proofErr w:type="spellEnd"/>
      <w:r w:rsidR="009A6DD7">
        <w:rPr>
          <w:color w:val="4A442A"/>
          <w:sz w:val="28"/>
          <w:szCs w:val="28"/>
          <w:shd w:val="clear" w:color="auto" w:fill="FFFFFF"/>
        </w:rPr>
        <w:t>)</w:t>
      </w:r>
      <w:r>
        <w:rPr>
          <w:color w:val="4A442A"/>
          <w:sz w:val="28"/>
          <w:szCs w:val="28"/>
          <w:shd w:val="clear" w:color="auto" w:fill="FFFFFF"/>
        </w:rPr>
        <w:t xml:space="preserve"> сведений о расходах, указанных в п. 2 настоящего Порядка обеспечивается муниципальными служащими, осуществляющими кадровую работу администрации </w:t>
      </w:r>
      <w:r w:rsidR="009A6DD7">
        <w:rPr>
          <w:color w:val="4A442A"/>
          <w:sz w:val="28"/>
          <w:szCs w:val="28"/>
          <w:shd w:val="clear" w:color="auto" w:fill="FFFFFF"/>
        </w:rPr>
        <w:t>Майского</w:t>
      </w:r>
      <w:r>
        <w:rPr>
          <w:color w:val="4A442A"/>
          <w:sz w:val="28"/>
          <w:szCs w:val="28"/>
          <w:shd w:val="clear" w:color="auto" w:fill="FFFFFF"/>
        </w:rPr>
        <w:t xml:space="preserve"> сельсовета.</w:t>
      </w:r>
    </w:p>
    <w:p w:rsidR="0076403E" w:rsidRDefault="0076403E" w:rsidP="0076403E">
      <w:pPr>
        <w:ind w:firstLine="709"/>
        <w:jc w:val="both"/>
        <w:rPr>
          <w:color w:val="4A442A"/>
          <w:sz w:val="28"/>
          <w:szCs w:val="28"/>
          <w:shd w:val="clear" w:color="auto" w:fill="FFFFFF"/>
        </w:rPr>
      </w:pPr>
      <w:r>
        <w:rPr>
          <w:color w:val="4A442A"/>
          <w:sz w:val="28"/>
          <w:szCs w:val="28"/>
          <w:shd w:val="clear" w:color="auto" w:fill="FFFFFF"/>
        </w:rPr>
        <w:t xml:space="preserve">7. Муниципальные служащие, осуществляющие кадровую работу в администрации </w:t>
      </w:r>
      <w:r w:rsidR="009A6DD7">
        <w:rPr>
          <w:color w:val="4A442A"/>
          <w:sz w:val="28"/>
          <w:szCs w:val="28"/>
          <w:shd w:val="clear" w:color="auto" w:fill="FFFFFF"/>
        </w:rPr>
        <w:t xml:space="preserve">Майского </w:t>
      </w:r>
      <w:r>
        <w:rPr>
          <w:color w:val="4A442A"/>
          <w:sz w:val="28"/>
          <w:szCs w:val="28"/>
          <w:shd w:val="clear" w:color="auto" w:fill="FFFFFF"/>
        </w:rPr>
        <w:t>сельсовета:</w:t>
      </w:r>
    </w:p>
    <w:p w:rsidR="0076403E" w:rsidRDefault="0076403E" w:rsidP="0076403E">
      <w:pPr>
        <w:ind w:firstLine="709"/>
        <w:jc w:val="both"/>
        <w:rPr>
          <w:color w:val="4A442A"/>
          <w:sz w:val="28"/>
          <w:szCs w:val="28"/>
          <w:shd w:val="clear" w:color="auto" w:fill="FFFFFF"/>
        </w:rPr>
      </w:pPr>
      <w:r>
        <w:rPr>
          <w:color w:val="4A442A"/>
          <w:sz w:val="28"/>
          <w:szCs w:val="28"/>
          <w:shd w:val="clear" w:color="auto" w:fill="FFFFFF"/>
        </w:rPr>
        <w:t xml:space="preserve">в трехдневный срок со дня поступления запроса от средства массовой информации сообщают о нем лицу, замещающему муниципальную должность и должность муниципальной службы, в </w:t>
      </w:r>
      <w:proofErr w:type="gramStart"/>
      <w:r>
        <w:rPr>
          <w:color w:val="4A442A"/>
          <w:sz w:val="28"/>
          <w:szCs w:val="28"/>
          <w:shd w:val="clear" w:color="auto" w:fill="FFFFFF"/>
        </w:rPr>
        <w:t>отношении</w:t>
      </w:r>
      <w:proofErr w:type="gramEnd"/>
      <w:r>
        <w:rPr>
          <w:color w:val="4A442A"/>
          <w:sz w:val="28"/>
          <w:szCs w:val="28"/>
          <w:shd w:val="clear" w:color="auto" w:fill="FFFFFF"/>
        </w:rPr>
        <w:t xml:space="preserve"> которого поступил запрос;</w:t>
      </w:r>
    </w:p>
    <w:p w:rsidR="0076403E" w:rsidRDefault="0076403E" w:rsidP="0076403E">
      <w:pPr>
        <w:ind w:firstLine="709"/>
        <w:jc w:val="both"/>
        <w:rPr>
          <w:color w:val="4A442A"/>
          <w:sz w:val="28"/>
          <w:szCs w:val="28"/>
          <w:shd w:val="clear" w:color="auto" w:fill="FFFFFF"/>
        </w:rPr>
      </w:pPr>
      <w:r>
        <w:rPr>
          <w:color w:val="4A442A"/>
          <w:sz w:val="28"/>
          <w:szCs w:val="28"/>
          <w:shd w:val="clear" w:color="auto" w:fill="FFFFFF"/>
        </w:rPr>
        <w:t>в семидневный срок со дня поступления запроса</w:t>
      </w:r>
      <w:r>
        <w:rPr>
          <w:color w:val="4A442A"/>
          <w:sz w:val="28"/>
          <w:szCs w:val="28"/>
        </w:rPr>
        <w:t> </w:t>
      </w:r>
      <w:r>
        <w:rPr>
          <w:color w:val="4A442A"/>
          <w:sz w:val="28"/>
          <w:szCs w:val="28"/>
          <w:shd w:val="clear" w:color="auto" w:fill="FFFFFF"/>
        </w:rPr>
        <w:t> от средства массовой информации обеспечивают предоставление ему сведений, указанных в п. 2 настоящего Порядка, в том случае, если запрашиваемые сведения отсутствуют на официальном сайте.</w:t>
      </w:r>
    </w:p>
    <w:p w:rsidR="0076403E" w:rsidRDefault="0076403E" w:rsidP="0076403E">
      <w:pPr>
        <w:ind w:firstLine="709"/>
        <w:jc w:val="both"/>
        <w:rPr>
          <w:color w:val="4A442A"/>
          <w:sz w:val="28"/>
          <w:szCs w:val="28"/>
          <w:shd w:val="clear" w:color="auto" w:fill="FFFFFF"/>
        </w:rPr>
      </w:pPr>
      <w:r>
        <w:rPr>
          <w:color w:val="4A442A"/>
          <w:sz w:val="28"/>
          <w:szCs w:val="28"/>
          <w:shd w:val="clear" w:color="auto" w:fill="FFFFFF"/>
        </w:rPr>
        <w:t xml:space="preserve">8. Муниципальные служащие, осуществляющие кадровую работу в администрации </w:t>
      </w:r>
      <w:r w:rsidR="009A6DD7">
        <w:rPr>
          <w:color w:val="4A442A"/>
          <w:sz w:val="28"/>
          <w:szCs w:val="28"/>
          <w:shd w:val="clear" w:color="auto" w:fill="FFFFFF"/>
        </w:rPr>
        <w:t>Майского</w:t>
      </w:r>
      <w:r>
        <w:rPr>
          <w:color w:val="4A442A"/>
          <w:sz w:val="28"/>
          <w:szCs w:val="28"/>
          <w:shd w:val="clear" w:color="auto" w:fill="FFFFFF"/>
        </w:rPr>
        <w:t xml:space="preserve"> сельсовета,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76403E" w:rsidRDefault="0076403E" w:rsidP="0076403E">
      <w:pPr>
        <w:autoSpaceDE w:val="0"/>
        <w:autoSpaceDN w:val="0"/>
        <w:adjustRightInd w:val="0"/>
        <w:ind w:firstLine="709"/>
        <w:jc w:val="both"/>
        <w:rPr>
          <w:rFonts w:eastAsia="Calibri"/>
          <w:color w:val="4A442A"/>
          <w:sz w:val="28"/>
          <w:szCs w:val="28"/>
          <w:lang w:eastAsia="en-US"/>
        </w:rPr>
      </w:pPr>
      <w:r>
        <w:rPr>
          <w:color w:val="4A442A"/>
          <w:sz w:val="28"/>
          <w:szCs w:val="28"/>
        </w:rPr>
        <w:t xml:space="preserve">9. В случае непредставления или представления заведомо ложных сведений о расходах лицо, замещающее муниципальную должность, </w:t>
      </w:r>
      <w:r>
        <w:rPr>
          <w:color w:val="4A442A"/>
          <w:sz w:val="28"/>
          <w:szCs w:val="28"/>
        </w:rPr>
        <w:lastRenderedPageBreak/>
        <w:t>муниципальный служащий несет ответственность в соответствии с законодательством Российской Федерации.</w:t>
      </w:r>
    </w:p>
    <w:p w:rsidR="0076403E" w:rsidRDefault="0076403E" w:rsidP="0076403E">
      <w:pPr>
        <w:ind w:firstLine="709"/>
        <w:jc w:val="both"/>
        <w:rPr>
          <w:color w:val="4A442A"/>
          <w:sz w:val="28"/>
          <w:szCs w:val="28"/>
        </w:rPr>
      </w:pPr>
    </w:p>
    <w:p w:rsidR="0063626B" w:rsidRDefault="0063626B"/>
    <w:sectPr w:rsidR="006362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EF2" w:rsidRDefault="00877EF2" w:rsidP="00104E11">
      <w:r>
        <w:separator/>
      </w:r>
    </w:p>
  </w:endnote>
  <w:endnote w:type="continuationSeparator" w:id="0">
    <w:p w:rsidR="00877EF2" w:rsidRDefault="00877EF2" w:rsidP="0010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EF2" w:rsidRDefault="00877EF2" w:rsidP="00104E11">
      <w:r>
        <w:separator/>
      </w:r>
    </w:p>
  </w:footnote>
  <w:footnote w:type="continuationSeparator" w:id="0">
    <w:p w:rsidR="00877EF2" w:rsidRDefault="00877EF2" w:rsidP="00104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DDB"/>
    <w:rsid w:val="00104E11"/>
    <w:rsid w:val="00113DDB"/>
    <w:rsid w:val="003E08A2"/>
    <w:rsid w:val="0063626B"/>
    <w:rsid w:val="0076403E"/>
    <w:rsid w:val="00877AB9"/>
    <w:rsid w:val="00877EF2"/>
    <w:rsid w:val="00963009"/>
    <w:rsid w:val="009A6DD7"/>
    <w:rsid w:val="00B334E0"/>
    <w:rsid w:val="00C75909"/>
    <w:rsid w:val="00E261DC"/>
    <w:rsid w:val="00E50E7D"/>
    <w:rsid w:val="00EB3A5E"/>
    <w:rsid w:val="00F96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9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E11"/>
    <w:pPr>
      <w:tabs>
        <w:tab w:val="center" w:pos="4677"/>
        <w:tab w:val="right" w:pos="9355"/>
      </w:tabs>
    </w:pPr>
  </w:style>
  <w:style w:type="character" w:customStyle="1" w:styleId="a4">
    <w:name w:val="Верхний колонтитул Знак"/>
    <w:basedOn w:val="a0"/>
    <w:link w:val="a3"/>
    <w:uiPriority w:val="99"/>
    <w:rsid w:val="00104E1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04E11"/>
    <w:pPr>
      <w:tabs>
        <w:tab w:val="center" w:pos="4677"/>
        <w:tab w:val="right" w:pos="9355"/>
      </w:tabs>
    </w:pPr>
  </w:style>
  <w:style w:type="character" w:customStyle="1" w:styleId="a6">
    <w:name w:val="Нижний колонтитул Знак"/>
    <w:basedOn w:val="a0"/>
    <w:link w:val="a5"/>
    <w:uiPriority w:val="99"/>
    <w:rsid w:val="00104E1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9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E11"/>
    <w:pPr>
      <w:tabs>
        <w:tab w:val="center" w:pos="4677"/>
        <w:tab w:val="right" w:pos="9355"/>
      </w:tabs>
    </w:pPr>
  </w:style>
  <w:style w:type="character" w:customStyle="1" w:styleId="a4">
    <w:name w:val="Верхний колонтитул Знак"/>
    <w:basedOn w:val="a0"/>
    <w:link w:val="a3"/>
    <w:uiPriority w:val="99"/>
    <w:rsid w:val="00104E1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04E11"/>
    <w:pPr>
      <w:tabs>
        <w:tab w:val="center" w:pos="4677"/>
        <w:tab w:val="right" w:pos="9355"/>
      </w:tabs>
    </w:pPr>
  </w:style>
  <w:style w:type="character" w:customStyle="1" w:styleId="a6">
    <w:name w:val="Нижний колонтитул Знак"/>
    <w:basedOn w:val="a0"/>
    <w:link w:val="a5"/>
    <w:uiPriority w:val="99"/>
    <w:rsid w:val="00104E1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18382">
      <w:bodyDiv w:val="1"/>
      <w:marLeft w:val="0"/>
      <w:marRight w:val="0"/>
      <w:marTop w:val="0"/>
      <w:marBottom w:val="0"/>
      <w:divBdr>
        <w:top w:val="none" w:sz="0" w:space="0" w:color="auto"/>
        <w:left w:val="none" w:sz="0" w:space="0" w:color="auto"/>
        <w:bottom w:val="none" w:sz="0" w:space="0" w:color="auto"/>
        <w:right w:val="none" w:sz="0" w:space="0" w:color="auto"/>
      </w:divBdr>
    </w:div>
    <w:div w:id="72541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74E87-151F-4BBB-845B-A1783155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1038</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2017-04-07T03:44:00Z</dcterms:created>
  <dcterms:modified xsi:type="dcterms:W3CDTF">2017-04-07T06:41:00Z</dcterms:modified>
</cp:coreProperties>
</file>