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7" w:rsidRDefault="00B97B17" w:rsidP="00B97B17">
      <w:pPr>
        <w:autoSpaceDE w:val="0"/>
        <w:autoSpaceDN w:val="0"/>
        <w:adjustRightInd w:val="0"/>
        <w:jc w:val="center"/>
      </w:pPr>
      <w:r>
        <w:t>АДМИНИСТРАЦИЯ МАЙСКОГО СЕЛЬСОВЕТА</w:t>
      </w:r>
      <w:r>
        <w:br/>
        <w:t>ИДРИНСКОГО РАЙОНА</w:t>
      </w:r>
      <w:r>
        <w:rPr>
          <w:i/>
        </w:rPr>
        <w:br/>
        <w:t xml:space="preserve"> </w:t>
      </w:r>
      <w:r>
        <w:t>КРАСНОЯРСКОГО КРАЯ</w:t>
      </w:r>
    </w:p>
    <w:p w:rsidR="00B97B17" w:rsidRDefault="00B97B17" w:rsidP="00B97B17"/>
    <w:p w:rsidR="00B97B17" w:rsidRDefault="00B97B17" w:rsidP="00B97B17">
      <w:pPr>
        <w:jc w:val="center"/>
      </w:pPr>
      <w:r>
        <w:t>ПОСТАНОВЛЕНИЕ</w:t>
      </w:r>
    </w:p>
    <w:p w:rsidR="00B97B17" w:rsidRDefault="00B97B17" w:rsidP="00B97B17"/>
    <w:p w:rsidR="00B97B17" w:rsidRDefault="00B97B17" w:rsidP="00B97B17">
      <w:r>
        <w:t xml:space="preserve">21.12.2017                                  с. Майское Утро                                        №43-п                                                                    </w:t>
      </w:r>
    </w:p>
    <w:p w:rsidR="00B97B17" w:rsidRDefault="00B97B17" w:rsidP="00B97B17">
      <w:pPr>
        <w:ind w:right="5129"/>
      </w:pPr>
    </w:p>
    <w:p w:rsidR="00B97B17" w:rsidRDefault="00B97B17" w:rsidP="00B97B17">
      <w:pPr>
        <w:tabs>
          <w:tab w:val="left" w:pos="5640"/>
        </w:tabs>
        <w:spacing w:line="240" w:lineRule="exact"/>
        <w:ind w:right="4049"/>
        <w:jc w:val="both"/>
      </w:pPr>
      <w: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Cs/>
        </w:rPr>
        <w:t xml:space="preserve"> </w:t>
      </w:r>
    </w:p>
    <w:p w:rsidR="00B97B17" w:rsidRDefault="00B97B17" w:rsidP="00B97B17"/>
    <w:p w:rsidR="00B97B17" w:rsidRDefault="00B97B17" w:rsidP="00B97B17">
      <w:pPr>
        <w:autoSpaceDE w:val="0"/>
        <w:autoSpaceDN w:val="0"/>
        <w:adjustRightInd w:val="0"/>
        <w:ind w:firstLine="709"/>
        <w:jc w:val="both"/>
      </w:pPr>
      <w: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6 </w:t>
      </w:r>
      <w:hyperlink r:id="rId5" w:history="1">
        <w:r>
          <w:rPr>
            <w:rStyle w:val="a3"/>
            <w:color w:val="auto"/>
            <w:u w:val="none"/>
          </w:rPr>
          <w:t>Устава</w:t>
        </w:r>
      </w:hyperlink>
      <w:r>
        <w:t> Майского сельсовета</w:t>
      </w:r>
    </w:p>
    <w:p w:rsidR="00B97B17" w:rsidRDefault="00B97B17" w:rsidP="00B97B17">
      <w:pPr>
        <w:shd w:val="clear" w:color="auto" w:fill="FFFFFF"/>
        <w:ind w:firstLine="709"/>
      </w:pPr>
      <w:r>
        <w:t> </w:t>
      </w:r>
    </w:p>
    <w:p w:rsidR="00B97B17" w:rsidRDefault="00B97B17" w:rsidP="00B97B17">
      <w:pPr>
        <w:shd w:val="clear" w:color="auto" w:fill="FFFFFF"/>
        <w:ind w:firstLine="709"/>
      </w:pPr>
      <w:r>
        <w:t>ПОСТАНОВЛЯЮ:</w:t>
      </w:r>
    </w:p>
    <w:p w:rsidR="00B97B17" w:rsidRDefault="00B97B17" w:rsidP="00B97B17">
      <w:pPr>
        <w:shd w:val="clear" w:color="auto" w:fill="FFFFFF"/>
        <w:ind w:firstLine="709"/>
      </w:pPr>
      <w:r>
        <w:t> </w:t>
      </w:r>
    </w:p>
    <w:p w:rsidR="00B97B17" w:rsidRDefault="00B97B17" w:rsidP="00B97B17">
      <w:pPr>
        <w:shd w:val="clear" w:color="auto" w:fill="FFFFFF"/>
        <w:ind w:firstLine="709"/>
        <w:jc w:val="both"/>
      </w:pPr>
      <w:r>
        <w:t>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B97B17" w:rsidRDefault="00B97B17" w:rsidP="00B97B17">
      <w:pPr>
        <w:shd w:val="clear" w:color="auto" w:fill="FFFFFF"/>
        <w:ind w:firstLine="709"/>
        <w:jc w:val="both"/>
        <w:rPr>
          <w:i/>
        </w:rPr>
      </w:pPr>
      <w:r>
        <w:t>2. Контроль за исполнением настоящего постановления возлагаю на себя.</w:t>
      </w:r>
    </w:p>
    <w:p w:rsidR="00B97B17" w:rsidRDefault="00B97B17" w:rsidP="00B97B17">
      <w:pPr>
        <w:shd w:val="clear" w:color="auto" w:fill="FFFFFF"/>
        <w:ind w:firstLine="709"/>
        <w:jc w:val="both"/>
      </w:pPr>
      <w:r>
        <w:t>3. Постановление вступает в силу в день, следующий за днем его официального опубликования в печатном издании « Ведомости Майского сельсовета».</w:t>
      </w:r>
      <w:r>
        <w:br/>
      </w:r>
      <w:r>
        <w:br/>
      </w:r>
      <w:r>
        <w:br/>
      </w:r>
      <w:r>
        <w:br/>
      </w:r>
    </w:p>
    <w:p w:rsidR="00B97B17" w:rsidRDefault="00B97B17" w:rsidP="00B97B17">
      <w:pPr>
        <w:shd w:val="clear" w:color="auto" w:fill="FFFFFF"/>
      </w:pPr>
    </w:p>
    <w:p w:rsidR="00B97B17" w:rsidRDefault="00B97B17" w:rsidP="00B97B17">
      <w:pPr>
        <w:shd w:val="clear" w:color="auto" w:fill="FFFFFF"/>
      </w:pPr>
      <w:r>
        <w:t>Глава сельсовета                                                                           С.В. Митин</w:t>
      </w:r>
    </w:p>
    <w:p w:rsidR="00B97B17" w:rsidRDefault="00B97B17" w:rsidP="00B97B17">
      <w:pPr>
        <w:shd w:val="clear" w:color="auto" w:fill="FFFFFF"/>
      </w:pPr>
    </w:p>
    <w:p w:rsidR="00B97B17" w:rsidRDefault="00B97B17" w:rsidP="00B97B17">
      <w:pPr>
        <w:shd w:val="clear" w:color="auto" w:fill="FFFFFF"/>
      </w:pPr>
    </w:p>
    <w:p w:rsidR="00B97B17" w:rsidRDefault="00B97B17" w:rsidP="00B97B17">
      <w:pPr>
        <w:shd w:val="clear" w:color="auto" w:fill="FFFFFF"/>
      </w:pPr>
    </w:p>
    <w:p w:rsidR="00B97B17" w:rsidRDefault="00B97B17" w:rsidP="00B97B17">
      <w:pPr>
        <w:shd w:val="clear" w:color="auto" w:fill="FFFFFF"/>
      </w:pPr>
    </w:p>
    <w:p w:rsidR="00B97B17" w:rsidRDefault="00B97B17" w:rsidP="00B97B17">
      <w:pPr>
        <w:shd w:val="clear" w:color="auto" w:fill="FFFFFF"/>
        <w:ind w:left="5640"/>
        <w:jc w:val="both"/>
      </w:pPr>
      <w:r>
        <w:br w:type="page"/>
      </w:r>
      <w:r>
        <w:lastRenderedPageBreak/>
        <w:t xml:space="preserve">Приложение к постановлению администрации Майского сельсовета от 21.12.2017 </w:t>
      </w:r>
      <w:r>
        <w:br/>
        <w:t>№ 43-п</w:t>
      </w:r>
    </w:p>
    <w:p w:rsidR="00B97B17" w:rsidRDefault="00B97B17" w:rsidP="00B97B17">
      <w:pPr>
        <w:shd w:val="clear" w:color="auto" w:fill="FFFFFF"/>
        <w:ind w:firstLine="709"/>
        <w:jc w:val="both"/>
      </w:pPr>
      <w:r>
        <w:t> </w:t>
      </w:r>
    </w:p>
    <w:p w:rsidR="00B97B17" w:rsidRDefault="00B97B17" w:rsidP="00B97B17">
      <w:pPr>
        <w:shd w:val="clear" w:color="auto" w:fill="FFFFFF"/>
        <w:ind w:firstLine="709"/>
        <w:jc w:val="center"/>
      </w:pPr>
      <w: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97B17" w:rsidRDefault="00B97B17" w:rsidP="00B97B17">
      <w:pPr>
        <w:shd w:val="clear" w:color="auto" w:fill="FFFFFF"/>
        <w:ind w:firstLine="709"/>
        <w:jc w:val="center"/>
      </w:pPr>
    </w:p>
    <w:p w:rsidR="00B97B17" w:rsidRDefault="00B97B17" w:rsidP="00B97B17">
      <w:pPr>
        <w:shd w:val="clear" w:color="auto" w:fill="FFFFFF"/>
        <w:ind w:firstLine="709"/>
        <w:jc w:val="center"/>
      </w:pPr>
      <w:r>
        <w:rPr>
          <w:b/>
          <w:bCs/>
        </w:rPr>
        <w:t>1. Общие положения</w:t>
      </w:r>
    </w:p>
    <w:p w:rsidR="00B97B17" w:rsidRDefault="00B97B17" w:rsidP="00B97B17">
      <w:pPr>
        <w:shd w:val="clear" w:color="auto" w:fill="FFFFFF"/>
        <w:ind w:firstLine="709"/>
        <w:jc w:val="both"/>
      </w:pPr>
      <w:r>
        <w:t> 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Майский сельсовет вышеуказанных взысканий.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№ 273-ФЗ "О противодействии коррупции", налагаются следующие взыскания: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B97B17" w:rsidRDefault="00B97B17" w:rsidP="00B97B17">
      <w:pPr>
        <w:autoSpaceDE w:val="0"/>
        <w:autoSpaceDN w:val="0"/>
        <w:adjustRightInd w:val="0"/>
        <w:ind w:firstLine="709"/>
        <w:jc w:val="both"/>
      </w:pPr>
      <w: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>
          <w:rPr>
            <w:rStyle w:val="a3"/>
          </w:rPr>
          <w:t>статьями 14.1</w:t>
        </w:r>
      </w:hyperlink>
      <w:r>
        <w:t xml:space="preserve"> и </w:t>
      </w:r>
      <w:hyperlink r:id="rId8" w:history="1">
        <w:r>
          <w:rPr>
            <w:rStyle w:val="a3"/>
          </w:rPr>
          <w:t>15</w:t>
        </w:r>
      </w:hyperlink>
      <w:r>
        <w:t xml:space="preserve"> Федерального закона № 25-ФЗ, также в случаях: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Непредставления сведений о своих доходах, расходах, об имуществе и обязательствах имущественного характера, а также о доходах, </w:t>
      </w:r>
      <w:r>
        <w:rPr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B97B17" w:rsidRDefault="00B97B17" w:rsidP="00B97B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применения взысканий за коррупционные правонарушения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>
        <w:rPr>
          <w:rStyle w:val="a5"/>
          <w:sz w:val="28"/>
          <w:szCs w:val="28"/>
        </w:rPr>
        <w:t>,</w:t>
      </w:r>
      <w:r>
        <w:rPr>
          <w:sz w:val="28"/>
          <w:szCs w:val="28"/>
        </w:rPr>
        <w:t xml:space="preserve"> ответственными за работу по противодействию коррупции;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объяснений муниципального служащего;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иных материалов.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и номер акта;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и место составления акта;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непредставлении письменных объяснений;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о результатах проверки подписывается  заместителем Главы Майского сельсовета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Майского сельсовета.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применении взыскания, с указанием конкретного вида взыскания.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>
        <w:rPr>
          <w:sz w:val="28"/>
          <w:szCs w:val="28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и номер акта;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и место составления акта;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дату, номер правового акта от проставлении росписи об ознакомлении которого муниципальный служащий отказался;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уполномоченным должностным лицом решения, предусмотренного пунктом 2.4, абзацем 2 пункта 2.8 настоящего Положения, </w:t>
      </w:r>
      <w:r>
        <w:rPr>
          <w:sz w:val="28"/>
          <w:szCs w:val="28"/>
        </w:rPr>
        <w:lastRenderedPageBreak/>
        <w:t>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проведения проверки;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B97B17" w:rsidRDefault="00B97B17" w:rsidP="00B97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B97B17" w:rsidRDefault="00B97B17" w:rsidP="00B97B17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B97B17" w:rsidRDefault="00B97B17" w:rsidP="00B97B17">
      <w:r>
        <w:br w:type="page"/>
      </w:r>
    </w:p>
    <w:p w:rsidR="007A14F3" w:rsidRDefault="007A14F3">
      <w:bookmarkStart w:id="0" w:name="_GoBack"/>
      <w:bookmarkEnd w:id="0"/>
    </w:p>
    <w:sectPr w:rsidR="007A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0"/>
    <w:rsid w:val="00634750"/>
    <w:rsid w:val="007A14F3"/>
    <w:rsid w:val="00B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7B17"/>
    <w:rPr>
      <w:color w:val="5F5F5F"/>
      <w:u w:val="single"/>
    </w:rPr>
  </w:style>
  <w:style w:type="paragraph" w:styleId="a4">
    <w:name w:val="Normal (Web)"/>
    <w:basedOn w:val="a"/>
    <w:semiHidden/>
    <w:unhideWhenUsed/>
    <w:rsid w:val="00B97B1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B97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7B17"/>
    <w:rPr>
      <w:color w:val="5F5F5F"/>
      <w:u w:val="single"/>
    </w:rPr>
  </w:style>
  <w:style w:type="paragraph" w:styleId="a4">
    <w:name w:val="Normal (Web)"/>
    <w:basedOn w:val="a"/>
    <w:semiHidden/>
    <w:unhideWhenUsed/>
    <w:rsid w:val="00B97B1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B9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2018-01-22T01:43:00Z</dcterms:created>
  <dcterms:modified xsi:type="dcterms:W3CDTF">2018-01-22T01:43:00Z</dcterms:modified>
</cp:coreProperties>
</file>