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</w:t>
      </w:r>
      <w:r w:rsidR="00B84F67">
        <w:rPr>
          <w:sz w:val="28"/>
          <w:szCs w:val="28"/>
        </w:rPr>
        <w:t>Я</w:t>
      </w:r>
      <w:r>
        <w:rPr>
          <w:sz w:val="28"/>
          <w:szCs w:val="28"/>
        </w:rPr>
        <w:t xml:space="preserve"> МАЙСКОГО СЕЛЬСОВЕТА</w:t>
      </w:r>
    </w:p>
    <w:p w:rsidR="008E2C03" w:rsidRDefault="008E2C03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4E5780" w:rsidRDefault="004E5780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</w:p>
    <w:p w:rsidR="008E2C03" w:rsidRDefault="003A1CEE" w:rsidP="008E2C03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250B99">
        <w:rPr>
          <w:sz w:val="28"/>
          <w:szCs w:val="28"/>
        </w:rPr>
        <w:t>8</w:t>
      </w:r>
      <w:r>
        <w:rPr>
          <w:sz w:val="28"/>
          <w:szCs w:val="28"/>
        </w:rPr>
        <w:t>.04.</w:t>
      </w:r>
      <w:r w:rsidR="00893A7D">
        <w:rPr>
          <w:sz w:val="28"/>
          <w:szCs w:val="28"/>
        </w:rPr>
        <w:t>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C03">
        <w:rPr>
          <w:sz w:val="28"/>
          <w:szCs w:val="28"/>
        </w:rPr>
        <w:t xml:space="preserve">с. Майское Утро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C03" w:rsidRPr="00B54466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="00250B99">
        <w:rPr>
          <w:sz w:val="28"/>
          <w:szCs w:val="28"/>
        </w:rPr>
        <w:t>5</w:t>
      </w:r>
      <w:r w:rsidR="008E2C03" w:rsidRPr="00B54466">
        <w:rPr>
          <w:sz w:val="28"/>
          <w:szCs w:val="28"/>
        </w:rPr>
        <w:t>-п</w:t>
      </w:r>
    </w:p>
    <w:p w:rsidR="00EF691E" w:rsidRDefault="00EF691E" w:rsidP="008E2C03">
      <w:pPr>
        <w:rPr>
          <w:sz w:val="28"/>
          <w:szCs w:val="28"/>
        </w:rPr>
      </w:pPr>
    </w:p>
    <w:p w:rsidR="00250B99" w:rsidRDefault="00250B99" w:rsidP="00250B99">
      <w:pPr>
        <w:jc w:val="both"/>
        <w:rPr>
          <w:sz w:val="28"/>
          <w:szCs w:val="28"/>
        </w:rPr>
      </w:pPr>
      <w:bookmarkStart w:id="0" w:name="sub_3"/>
      <w:r>
        <w:rPr>
          <w:sz w:val="28"/>
          <w:szCs w:val="28"/>
        </w:rPr>
        <w:t xml:space="preserve">О проведении электронного аукциона на право заключения муниципального контракта на выполнение работ по ремонту автомобильной дороги по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 в с. </w:t>
      </w:r>
      <w:r>
        <w:rPr>
          <w:sz w:val="28"/>
          <w:szCs w:val="28"/>
        </w:rPr>
        <w:t>Майское Утро</w:t>
      </w:r>
      <w:r>
        <w:rPr>
          <w:sz w:val="28"/>
          <w:szCs w:val="28"/>
        </w:rPr>
        <w:t xml:space="preserve"> Идринского района. </w:t>
      </w:r>
    </w:p>
    <w:p w:rsidR="00250B99" w:rsidRDefault="00250B99" w:rsidP="00250B99">
      <w:pPr>
        <w:jc w:val="both"/>
        <w:rPr>
          <w:sz w:val="28"/>
          <w:szCs w:val="28"/>
        </w:rPr>
      </w:pPr>
    </w:p>
    <w:p w:rsidR="00250B99" w:rsidRDefault="00250B99" w:rsidP="00250B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05.07.2013 №44-ФЗ «О контрактной системе в сфере закупок товаров, работ, услуг для обеспечения государственных и муниципальных нужд», ПОСТАНОВЛЯЮ:</w:t>
      </w:r>
    </w:p>
    <w:p w:rsidR="00250B99" w:rsidRDefault="00250B99" w:rsidP="00250B99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Провести электронный аукцион на право заключения муниципального контракта на выполнение работ по ремонту автомобильной дороги по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 в с. </w:t>
      </w:r>
      <w:r>
        <w:rPr>
          <w:sz w:val="28"/>
          <w:szCs w:val="28"/>
        </w:rPr>
        <w:t xml:space="preserve">Майское Утро </w:t>
      </w:r>
      <w:r>
        <w:rPr>
          <w:sz w:val="28"/>
          <w:szCs w:val="28"/>
        </w:rPr>
        <w:t>Идринского района.</w:t>
      </w:r>
    </w:p>
    <w:p w:rsidR="00250B99" w:rsidRDefault="00250B99" w:rsidP="00250B99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Контрактному управляющему разработать и разместить документацию об электронном аукционе  на право заключения муниципального контракта на выполнение работ по ремонту автомобильной дороги по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 в с. </w:t>
      </w:r>
      <w:r>
        <w:rPr>
          <w:sz w:val="28"/>
          <w:szCs w:val="28"/>
        </w:rPr>
        <w:t xml:space="preserve">Майское Утро </w:t>
      </w:r>
      <w:r>
        <w:rPr>
          <w:sz w:val="28"/>
          <w:szCs w:val="28"/>
        </w:rPr>
        <w:t xml:space="preserve">Идринского района на официальном  Интернет сайте </w:t>
      </w:r>
      <w:hyperlink r:id="rId9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zakupki</w:t>
        </w:r>
        <w:proofErr w:type="spellEnd"/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gov</w:t>
        </w:r>
        <w:proofErr w:type="spellEnd"/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250B99" w:rsidRDefault="00250B99" w:rsidP="00250B99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ind w:left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Открытый аукцион в электронной форме на право заключения муниципального контракта на выполнение работ по ремонту автомобильной дороги по ул. </w:t>
      </w:r>
      <w:r>
        <w:rPr>
          <w:sz w:val="28"/>
          <w:szCs w:val="28"/>
        </w:rPr>
        <w:t>Советская</w:t>
      </w:r>
      <w:r>
        <w:rPr>
          <w:sz w:val="28"/>
          <w:szCs w:val="28"/>
        </w:rPr>
        <w:t xml:space="preserve"> в с. </w:t>
      </w:r>
      <w:r>
        <w:rPr>
          <w:sz w:val="28"/>
          <w:szCs w:val="28"/>
        </w:rPr>
        <w:t xml:space="preserve">Майское Утро </w:t>
      </w:r>
      <w:r>
        <w:rPr>
          <w:sz w:val="28"/>
          <w:szCs w:val="28"/>
        </w:rPr>
        <w:t>Идринского района провести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системы», за счет средств местного бюджета в рамках подпрограммы «Создание условий для развития дорожного хозяйства</w:t>
      </w:r>
      <w:proofErr w:type="gramEnd"/>
      <w:r>
        <w:rPr>
          <w:sz w:val="28"/>
          <w:szCs w:val="28"/>
        </w:rPr>
        <w:t xml:space="preserve">» муниципальной программы «Обеспечение жизнедеятельности </w:t>
      </w:r>
      <w:r>
        <w:rPr>
          <w:sz w:val="28"/>
          <w:szCs w:val="28"/>
        </w:rPr>
        <w:t>Майского</w:t>
      </w:r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50B99" w:rsidRDefault="00250B99" w:rsidP="00250B99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ind w:left="0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250B99" w:rsidRDefault="00250B99" w:rsidP="00250B99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подписания.</w:t>
      </w:r>
    </w:p>
    <w:p w:rsidR="00EF691E" w:rsidRPr="00256120" w:rsidRDefault="00EF691E" w:rsidP="00EF691E">
      <w:pPr>
        <w:jc w:val="both"/>
        <w:rPr>
          <w:sz w:val="28"/>
          <w:szCs w:val="28"/>
        </w:rPr>
      </w:pPr>
    </w:p>
    <w:bookmarkEnd w:id="0"/>
    <w:p w:rsidR="00EF691E" w:rsidRPr="00256120" w:rsidRDefault="00EF691E" w:rsidP="00EF691E">
      <w:pPr>
        <w:jc w:val="both"/>
        <w:rPr>
          <w:sz w:val="28"/>
          <w:szCs w:val="28"/>
        </w:rPr>
      </w:pPr>
    </w:p>
    <w:p w:rsidR="00EF691E" w:rsidRPr="00256120" w:rsidRDefault="00EF691E" w:rsidP="00EF691E">
      <w:pPr>
        <w:jc w:val="both"/>
        <w:rPr>
          <w:sz w:val="28"/>
          <w:szCs w:val="28"/>
        </w:rPr>
      </w:pPr>
    </w:p>
    <w:p w:rsidR="00EF691E" w:rsidRDefault="00EF691E" w:rsidP="00EF691E">
      <w:pPr>
        <w:tabs>
          <w:tab w:val="left" w:pos="7425"/>
        </w:tabs>
        <w:jc w:val="both"/>
        <w:rPr>
          <w:sz w:val="28"/>
          <w:szCs w:val="28"/>
        </w:rPr>
      </w:pPr>
      <w:r w:rsidRPr="00256120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С.В. </w:t>
      </w:r>
      <w:proofErr w:type="gramStart"/>
      <w:r>
        <w:rPr>
          <w:sz w:val="28"/>
          <w:szCs w:val="28"/>
        </w:rPr>
        <w:t>Митин</w:t>
      </w:r>
      <w:proofErr w:type="gramEnd"/>
    </w:p>
    <w:p w:rsidR="00EF691E" w:rsidRPr="00256120" w:rsidRDefault="00EF691E" w:rsidP="00EF691E">
      <w:pPr>
        <w:tabs>
          <w:tab w:val="left" w:pos="7425"/>
        </w:tabs>
        <w:rPr>
          <w:sz w:val="28"/>
          <w:szCs w:val="28"/>
        </w:rPr>
      </w:pPr>
    </w:p>
    <w:p w:rsidR="00EF691E" w:rsidRDefault="00EF691E" w:rsidP="00EF691E"/>
    <w:p w:rsidR="00EF691E" w:rsidRDefault="00EF691E" w:rsidP="00EF691E"/>
    <w:p w:rsidR="00EF691E" w:rsidRDefault="00EF691E" w:rsidP="00EF691E"/>
    <w:p w:rsidR="00EF691E" w:rsidRDefault="00EF691E" w:rsidP="00EF691E">
      <w:bookmarkStart w:id="1" w:name="_GoBack"/>
      <w:bookmarkEnd w:id="1"/>
    </w:p>
    <w:sectPr w:rsidR="00EF691E" w:rsidSect="0038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553" w:rsidRDefault="00D05553" w:rsidP="00B84F67">
      <w:r>
        <w:separator/>
      </w:r>
    </w:p>
  </w:endnote>
  <w:endnote w:type="continuationSeparator" w:id="0">
    <w:p w:rsidR="00D05553" w:rsidRDefault="00D05553" w:rsidP="00B8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553" w:rsidRDefault="00D05553" w:rsidP="00B84F67">
      <w:r>
        <w:separator/>
      </w:r>
    </w:p>
  </w:footnote>
  <w:footnote w:type="continuationSeparator" w:id="0">
    <w:p w:rsidR="00D05553" w:rsidRDefault="00D05553" w:rsidP="00B84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1">
    <w:nsid w:val="1E64208E"/>
    <w:multiLevelType w:val="hybridMultilevel"/>
    <w:tmpl w:val="CB48240C"/>
    <w:lvl w:ilvl="0" w:tplc="BD68B3A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A3CA5"/>
    <w:rsid w:val="000C520F"/>
    <w:rsid w:val="00234171"/>
    <w:rsid w:val="00236D5A"/>
    <w:rsid w:val="00250B99"/>
    <w:rsid w:val="00265197"/>
    <w:rsid w:val="00290AB5"/>
    <w:rsid w:val="002B5B99"/>
    <w:rsid w:val="002F7C4C"/>
    <w:rsid w:val="00350CA5"/>
    <w:rsid w:val="00386BEE"/>
    <w:rsid w:val="003A1CEE"/>
    <w:rsid w:val="004E5780"/>
    <w:rsid w:val="005138FA"/>
    <w:rsid w:val="005636A7"/>
    <w:rsid w:val="005F03E2"/>
    <w:rsid w:val="005F6438"/>
    <w:rsid w:val="0069094D"/>
    <w:rsid w:val="006B107C"/>
    <w:rsid w:val="0072011F"/>
    <w:rsid w:val="00726D20"/>
    <w:rsid w:val="00773D2F"/>
    <w:rsid w:val="007746B6"/>
    <w:rsid w:val="00820471"/>
    <w:rsid w:val="00893A7D"/>
    <w:rsid w:val="008E2C03"/>
    <w:rsid w:val="009228A0"/>
    <w:rsid w:val="009B1E95"/>
    <w:rsid w:val="00AF7B32"/>
    <w:rsid w:val="00B440A7"/>
    <w:rsid w:val="00B54466"/>
    <w:rsid w:val="00B80224"/>
    <w:rsid w:val="00B84F67"/>
    <w:rsid w:val="00C3774E"/>
    <w:rsid w:val="00C4238E"/>
    <w:rsid w:val="00D05553"/>
    <w:rsid w:val="00D53663"/>
    <w:rsid w:val="00DE7EAF"/>
    <w:rsid w:val="00DF3B7F"/>
    <w:rsid w:val="00E21736"/>
    <w:rsid w:val="00EA59F0"/>
    <w:rsid w:val="00EB4BBE"/>
    <w:rsid w:val="00EF1F93"/>
    <w:rsid w:val="00EF691E"/>
    <w:rsid w:val="00F01E15"/>
    <w:rsid w:val="00F8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3A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3A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893A7D"/>
    <w:rPr>
      <w:rFonts w:cs="Times New Roman"/>
      <w:b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893A7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6">
    <w:name w:val="Таблицы (моноширинный)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8">
    <w:name w:val="Цветовое выделение"/>
    <w:uiPriority w:val="99"/>
    <w:rsid w:val="002B5B99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3A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3A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893A7D"/>
    <w:rPr>
      <w:rFonts w:cs="Times New Roman"/>
      <w:b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893A7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6">
    <w:name w:val="Таблицы (моноширинный)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8">
    <w:name w:val="Цветовое выделение"/>
    <w:uiPriority w:val="99"/>
    <w:rsid w:val="002B5B99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92CAA-2A47-4C6F-AD29-30F86664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2022-04-08T04:47:00Z</cp:lastPrinted>
  <dcterms:created xsi:type="dcterms:W3CDTF">2017-07-06T08:16:00Z</dcterms:created>
  <dcterms:modified xsi:type="dcterms:W3CDTF">2022-04-08T04:47:00Z</dcterms:modified>
</cp:coreProperties>
</file>