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7AE" w:rsidRDefault="00DB17AE" w:rsidP="00DB17AE">
      <w:pPr>
        <w:jc w:val="center"/>
      </w:pPr>
      <w:r>
        <w:t>КРАСНОЯРСКИЙ КРАЙ</w:t>
      </w:r>
    </w:p>
    <w:p w:rsidR="00DB17AE" w:rsidRDefault="00DB17AE" w:rsidP="00DB17AE">
      <w:pPr>
        <w:jc w:val="center"/>
      </w:pPr>
      <w:r>
        <w:t>ИДРИНСКИЙ РАЙОН</w:t>
      </w:r>
    </w:p>
    <w:p w:rsidR="00DB17AE" w:rsidRDefault="00DB17AE" w:rsidP="00DB17AE">
      <w:pPr>
        <w:jc w:val="center"/>
      </w:pPr>
      <w:r>
        <w:t>АДМИНИСТРАЦИЯ МАЙСКОГО СЕЛЬСОВЕТА</w:t>
      </w:r>
    </w:p>
    <w:p w:rsidR="00DB17AE" w:rsidRDefault="00DB17AE" w:rsidP="00DB17AE">
      <w:pPr>
        <w:jc w:val="center"/>
      </w:pPr>
    </w:p>
    <w:p w:rsidR="00DB17AE" w:rsidRDefault="00DB17AE" w:rsidP="00DB17AE">
      <w:pPr>
        <w:jc w:val="center"/>
      </w:pPr>
      <w:r>
        <w:t>ПОСТАНОВЛЕНИЕ</w:t>
      </w:r>
    </w:p>
    <w:p w:rsidR="00DB17AE" w:rsidRDefault="00DB17AE" w:rsidP="00DB17AE">
      <w:pPr>
        <w:jc w:val="center"/>
      </w:pPr>
      <w:r>
        <w:t xml:space="preserve">12.01.2017                                 с. Майское Утро                              № 07- </w:t>
      </w:r>
      <w:proofErr w:type="gramStart"/>
      <w:r>
        <w:t>п</w:t>
      </w:r>
      <w:proofErr w:type="gramEnd"/>
    </w:p>
    <w:p w:rsidR="00DB17AE" w:rsidRDefault="00DB17AE" w:rsidP="00DB17AE"/>
    <w:p w:rsidR="00DB17AE" w:rsidRDefault="00DB17AE" w:rsidP="00540FCA">
      <w:pPr>
        <w:spacing w:after="0" w:line="360" w:lineRule="auto"/>
      </w:pPr>
      <w:bookmarkStart w:id="0" w:name="_GoBack"/>
      <w:r>
        <w:t xml:space="preserve">О внесении изменений </w:t>
      </w:r>
      <w:proofErr w:type="gramStart"/>
      <w:r>
        <w:t>в</w:t>
      </w:r>
      <w:proofErr w:type="gramEnd"/>
    </w:p>
    <w:p w:rsidR="00DB17AE" w:rsidRDefault="00DB17AE" w:rsidP="00540FCA">
      <w:pPr>
        <w:spacing w:after="0" w:line="360" w:lineRule="auto"/>
      </w:pPr>
      <w:r>
        <w:t xml:space="preserve">Постановление № 03- </w:t>
      </w:r>
      <w:proofErr w:type="gramStart"/>
      <w:r>
        <w:t>п</w:t>
      </w:r>
      <w:proofErr w:type="gramEnd"/>
      <w:r>
        <w:t xml:space="preserve"> от 10.01.2013 г.</w:t>
      </w:r>
    </w:p>
    <w:p w:rsidR="00DB17AE" w:rsidRDefault="00DB17AE" w:rsidP="00540FCA">
      <w:pPr>
        <w:spacing w:after="0" w:line="360" w:lineRule="auto"/>
      </w:pPr>
      <w:r>
        <w:t xml:space="preserve">«О предоставлении </w:t>
      </w:r>
      <w:proofErr w:type="gramStart"/>
      <w:r>
        <w:t>муниципальной</w:t>
      </w:r>
      <w:proofErr w:type="gramEnd"/>
      <w:r>
        <w:t xml:space="preserve"> </w:t>
      </w:r>
    </w:p>
    <w:p w:rsidR="00DB17AE" w:rsidRDefault="00DB17AE" w:rsidP="00540FCA">
      <w:pPr>
        <w:spacing w:after="0" w:line="360" w:lineRule="auto"/>
      </w:pPr>
      <w:r>
        <w:t>услуги «выдача справок, выписок</w:t>
      </w:r>
    </w:p>
    <w:p w:rsidR="00DB17AE" w:rsidRDefault="00DB17AE" w:rsidP="00540FCA">
      <w:pPr>
        <w:spacing w:after="0" w:line="360" w:lineRule="auto"/>
      </w:pPr>
      <w:r>
        <w:t>и копий (дубликатов) документов</w:t>
      </w:r>
    </w:p>
    <w:p w:rsidR="00DB17AE" w:rsidRDefault="00DB17AE" w:rsidP="00540FCA">
      <w:pPr>
        <w:spacing w:after="0" w:line="360" w:lineRule="auto"/>
      </w:pPr>
      <w:r>
        <w:t xml:space="preserve">администрацией </w:t>
      </w:r>
      <w:proofErr w:type="gramStart"/>
      <w:r>
        <w:t>муниципального</w:t>
      </w:r>
      <w:proofErr w:type="gramEnd"/>
    </w:p>
    <w:p w:rsidR="00DB17AE" w:rsidRDefault="00DB17AE" w:rsidP="00540FCA">
      <w:pPr>
        <w:spacing w:after="0" w:line="360" w:lineRule="auto"/>
      </w:pPr>
      <w:r>
        <w:t xml:space="preserve"> образования Майский сельсовет </w:t>
      </w:r>
    </w:p>
    <w:p w:rsidR="00DB17AE" w:rsidRDefault="00DB17AE" w:rsidP="00540FCA">
      <w:pPr>
        <w:spacing w:after="0" w:line="360" w:lineRule="auto"/>
      </w:pPr>
      <w:proofErr w:type="spellStart"/>
      <w:r>
        <w:t>Идринского</w:t>
      </w:r>
      <w:proofErr w:type="spellEnd"/>
      <w:r>
        <w:t xml:space="preserve"> района, Красноярского края</w:t>
      </w:r>
    </w:p>
    <w:p w:rsidR="00DB17AE" w:rsidRPr="00540FCA" w:rsidRDefault="00DB17AE" w:rsidP="00540FCA">
      <w:pPr>
        <w:spacing w:after="0" w:line="360" w:lineRule="auto"/>
      </w:pPr>
      <w:r>
        <w:t>по запрос</w:t>
      </w:r>
      <w:r w:rsidR="00540FCA">
        <w:t>ам юридических и физических лиц</w:t>
      </w:r>
      <w:r>
        <w:t>»</w:t>
      </w:r>
    </w:p>
    <w:bookmarkEnd w:id="0"/>
    <w:p w:rsidR="00540FCA" w:rsidRPr="00540FCA" w:rsidRDefault="00540FCA" w:rsidP="00DB17AE"/>
    <w:p w:rsidR="00DB17AE" w:rsidRDefault="00DB17AE" w:rsidP="00DB17AE">
      <w:pPr>
        <w:spacing w:line="360" w:lineRule="auto"/>
      </w:pPr>
      <w:r>
        <w:t xml:space="preserve">         В соответствии со ст.12 п.2 </w:t>
      </w:r>
      <w:proofErr w:type="spellStart"/>
      <w:r>
        <w:t>п</w:t>
      </w:r>
      <w:proofErr w:type="gramStart"/>
      <w:r>
        <w:t>.п</w:t>
      </w:r>
      <w:proofErr w:type="spellEnd"/>
      <w:proofErr w:type="gramEnd"/>
      <w:r>
        <w:t xml:space="preserve"> 3 Федерального закона №210-ФЗ от 27.07.2010г «Об организации предоставления государственных и муниципальных услуг», с Федеральным законом от 06.10.2003 №131-ФЗ (ред. От25.07.2011) «Об общих принципах организации местного самоуправления в Российской Федерации», Руководствуясь ст.17 Устава Майского сельсовета</w:t>
      </w:r>
    </w:p>
    <w:p w:rsidR="00DB17AE" w:rsidRDefault="00DB17AE" w:rsidP="00DB17AE">
      <w:pPr>
        <w:spacing w:line="360" w:lineRule="auto"/>
      </w:pPr>
      <w:r>
        <w:t>ПОСТАНОВЛЯЮ:</w:t>
      </w:r>
    </w:p>
    <w:p w:rsidR="00DB17AE" w:rsidRDefault="00DB17AE" w:rsidP="00DB17AE">
      <w:pPr>
        <w:spacing w:line="360" w:lineRule="auto"/>
      </w:pPr>
      <w:r>
        <w:t>Раздел №3 Административного регламента предоставления муниципальной услуги «присвоение адресов земельным участкам, зданиям, сооружениям и помещениям на территории Майского сельсовета» изложить в следующей редакции:</w:t>
      </w:r>
      <w:r>
        <w:br/>
      </w:r>
      <w:r>
        <w:br/>
      </w:r>
      <w:r>
        <w:rPr>
          <w:b/>
        </w:rPr>
        <w:lastRenderedPageBreak/>
        <w:t>Состав.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формой, а также многофункциональным  центром.</w:t>
      </w:r>
      <w:r>
        <w:rPr>
          <w:b/>
        </w:rPr>
        <w:br/>
        <w:t xml:space="preserve">(ст.12 п.2 </w:t>
      </w:r>
      <w:proofErr w:type="spellStart"/>
      <w:r>
        <w:rPr>
          <w:b/>
        </w:rPr>
        <w:t>п</w:t>
      </w:r>
      <w:proofErr w:type="gramStart"/>
      <w:r>
        <w:rPr>
          <w:b/>
        </w:rPr>
        <w:t>.п</w:t>
      </w:r>
      <w:proofErr w:type="spellEnd"/>
      <w:proofErr w:type="gramEnd"/>
      <w:r>
        <w:rPr>
          <w:b/>
        </w:rPr>
        <w:t xml:space="preserve"> 3)Федеральный закон №210 –ФЗ от 27.07.2010г.)</w:t>
      </w:r>
      <w:r>
        <w:rPr>
          <w:b/>
        </w:rPr>
        <w:br/>
      </w:r>
    </w:p>
    <w:p w:rsidR="00DB17AE" w:rsidRDefault="00DB17AE" w:rsidP="00DB17AE">
      <w:pPr>
        <w:spacing w:line="360" w:lineRule="auto"/>
      </w:pPr>
      <w:r>
        <w:t>3.1. Предоставление муниципальной услуги состоит из следующих административных  процедур, которые представлены в блок-схеме (приложение 1 к административному регламенту):</w:t>
      </w:r>
      <w:r>
        <w:br/>
        <w:t>1)рассмотрение запроса о предоставлении услуги;</w:t>
      </w:r>
      <w:r>
        <w:br/>
        <w:t>2)поиск информации</w:t>
      </w:r>
      <w:proofErr w:type="gramStart"/>
      <w:r>
        <w:t xml:space="preserve"> ,</w:t>
      </w:r>
      <w:proofErr w:type="gramEnd"/>
      <w:r>
        <w:t>необходимой для предоставления услуги;</w:t>
      </w:r>
      <w:r>
        <w:br/>
        <w:t>3)подготовка и выдача результата предоставления услуги, либо отказа в предоставлении услуги;</w:t>
      </w:r>
      <w:r>
        <w:br/>
        <w:t>3.2. Рассмотрение запроса о предоставлении услуги</w:t>
      </w:r>
      <w:r>
        <w:br/>
        <w:t>Основанием для подготовки результата услуги является поступление письменного запроса.</w:t>
      </w:r>
      <w:r>
        <w:br/>
        <w:t>Поступивший запрос о предоставлении услуги рассматривается главой сельсовета или лицом, исполняющим его обязанности, в течени</w:t>
      </w:r>
      <w:proofErr w:type="gramStart"/>
      <w:r>
        <w:t>и</w:t>
      </w:r>
      <w:proofErr w:type="gramEnd"/>
      <w:r>
        <w:t xml:space="preserve"> одного рабочего дня со дня поступления указанного запроса. Результатом рассмотрения является определение конкретного специалиста администрации, которым будет обеспечиваться оказание услуги и оформление ему соответствующего поручения в виде проставления резолюции.</w:t>
      </w:r>
    </w:p>
    <w:p w:rsidR="00DB17AE" w:rsidRDefault="00DB17AE" w:rsidP="00DB17AE">
      <w:pPr>
        <w:spacing w:line="360" w:lineRule="auto"/>
      </w:pPr>
      <w:r>
        <w:t>В течени</w:t>
      </w:r>
      <w:proofErr w:type="gramStart"/>
      <w:r>
        <w:t>и</w:t>
      </w:r>
      <w:proofErr w:type="gramEnd"/>
      <w:r>
        <w:t xml:space="preserve"> трех часов с момента проставления резолюции запрос о предоставлении услуги направляется должностному лицу, которым будет обеспечиваться оказание услуги.</w:t>
      </w:r>
    </w:p>
    <w:p w:rsidR="00DB17AE" w:rsidRDefault="00DB17AE" w:rsidP="00DB17AE">
      <w:pPr>
        <w:spacing w:line="360" w:lineRule="auto"/>
      </w:pPr>
      <w:r>
        <w:t>Специалист администрации на основании резолюции в течени</w:t>
      </w:r>
      <w:proofErr w:type="gramStart"/>
      <w:r>
        <w:t>и</w:t>
      </w:r>
      <w:proofErr w:type="gramEnd"/>
      <w:r>
        <w:t xml:space="preserve"> трех рабочих дней с момента получения им запроса о предоставлении муниципальной услуги рассматривает указанный запрос и выявляет наличие (отсутствие) </w:t>
      </w:r>
      <w:r>
        <w:lastRenderedPageBreak/>
        <w:t xml:space="preserve">оснований для приостановления предоставления услуги или для отказа в предоставлении услуги </w:t>
      </w:r>
    </w:p>
    <w:p w:rsidR="00DB17AE" w:rsidRDefault="00DB17AE" w:rsidP="00DB17AE">
      <w:pPr>
        <w:spacing w:line="360" w:lineRule="auto"/>
      </w:pPr>
      <w:r>
        <w:t>3.3. Поиск информации, необходимый для предоставления услуги.</w:t>
      </w:r>
    </w:p>
    <w:p w:rsidR="00DB17AE" w:rsidRDefault="00DB17AE" w:rsidP="00DB17AE">
      <w:pPr>
        <w:spacing w:line="360" w:lineRule="auto"/>
      </w:pPr>
      <w:r>
        <w:t xml:space="preserve">В случае отсутствия оснований для приостановления предоставления  услуги или отказа в предоставлении услуги специалист администрации осуществляет поиск информации, необходимой для предоставления услуги. </w:t>
      </w:r>
    </w:p>
    <w:p w:rsidR="00DB17AE" w:rsidRDefault="00DB17AE" w:rsidP="00DB17AE">
      <w:pPr>
        <w:spacing w:line="360" w:lineRule="auto"/>
      </w:pPr>
      <w:r>
        <w:t xml:space="preserve">3.4. Подготовка и выдача результата услуги. </w:t>
      </w:r>
    </w:p>
    <w:p w:rsidR="00DB17AE" w:rsidRDefault="00DB17AE" w:rsidP="00DB17AE">
      <w:pPr>
        <w:spacing w:line="360" w:lineRule="auto"/>
      </w:pPr>
      <w:r>
        <w:t>После установления информации, необходимой для предоставления услуги, специалист администрации готовит два экземпляра справки (выписки) по теме запроса, либо копию (дубликат) документа и два экземпляра сопроводительного письма к копии (дубликату).</w:t>
      </w:r>
    </w:p>
    <w:p w:rsidR="00DB17AE" w:rsidRDefault="00DB17AE" w:rsidP="00DB17AE">
      <w:pPr>
        <w:spacing w:line="360" w:lineRule="auto"/>
      </w:pPr>
      <w:r>
        <w:t>Администрация в установленном порядке направляет один экземпляр справк</w:t>
      </w:r>
      <w:proofErr w:type="gramStart"/>
      <w:r>
        <w:t>и(</w:t>
      </w:r>
      <w:proofErr w:type="gramEnd"/>
      <w:r>
        <w:t xml:space="preserve">выписки), либо копию (дубликат) с одним экземпляром сопроводительного листа заявителю по адресу, указанному в запросе на предоставление услуги (либо выдает его заявителю), второй экземпляр храниться в администрации. </w:t>
      </w:r>
    </w:p>
    <w:p w:rsidR="00DB17AE" w:rsidRDefault="00DB17AE" w:rsidP="00DB17AE">
      <w:pPr>
        <w:spacing w:line="360" w:lineRule="auto"/>
      </w:pPr>
      <w:r>
        <w:t>В случае выявления в ходе поиска информации оснований для отказа в предоставлении услуги, специалист администрации выполняет действие, предусмотренные пунктом 3.5. настоящего регламента.</w:t>
      </w:r>
    </w:p>
    <w:p w:rsidR="00DB17AE" w:rsidRDefault="00DB17AE" w:rsidP="00DB17AE">
      <w:pPr>
        <w:spacing w:line="360" w:lineRule="auto"/>
      </w:pPr>
      <w:r>
        <w:t>3.5. Отказ в предоставлении услуги.</w:t>
      </w:r>
    </w:p>
    <w:p w:rsidR="00DB17AE" w:rsidRDefault="00DB17AE" w:rsidP="00DB17AE">
      <w:pPr>
        <w:spacing w:line="360" w:lineRule="auto"/>
      </w:pPr>
      <w:r>
        <w:t>В случае наличия оснований для отказа в предоставлении услуги специалист, ответственный за предоставление муниципальной услуги, формирует на официальном бланке администрации письменное сообщение об отказе в предоставлении услуги с указание причины, послужившее основанием для принятия решения об отказе в предоставлении услуги.</w:t>
      </w:r>
    </w:p>
    <w:p w:rsidR="00DB17AE" w:rsidRDefault="00DB17AE" w:rsidP="00DB17AE">
      <w:pPr>
        <w:spacing w:line="360" w:lineRule="auto"/>
      </w:pPr>
      <w:r>
        <w:lastRenderedPageBreak/>
        <w:t xml:space="preserve">Администрация в установленном порядке направляет один экземпляр отказа в предоставлении услуги за подписью главы сельсовета заявителю по адресу, указанному в запросе на предоставление услуги, второй экземпляр храниться в администрации. </w:t>
      </w:r>
    </w:p>
    <w:p w:rsidR="00DB17AE" w:rsidRDefault="00DB17AE" w:rsidP="00DB17AE">
      <w:pPr>
        <w:spacing w:line="360" w:lineRule="auto"/>
      </w:pPr>
      <w:r>
        <w:t xml:space="preserve">3.6. Справки, выписки и копии (дубликаты) документов, выданные получателю муниципальной услуги, подписываются главой сельсовета. </w:t>
      </w:r>
    </w:p>
    <w:p w:rsidR="00DB17AE" w:rsidRDefault="00DB17AE" w:rsidP="00DB17AE">
      <w:pPr>
        <w:spacing w:line="360" w:lineRule="auto"/>
      </w:pPr>
      <w:r>
        <w:t xml:space="preserve">3.7. Факт оказания услуги регистрируется в журнале. </w:t>
      </w:r>
    </w:p>
    <w:p w:rsidR="00DB17AE" w:rsidRDefault="00DB17AE" w:rsidP="00DB17AE">
      <w:pPr>
        <w:widowControl w:val="0"/>
      </w:pPr>
      <w:r>
        <w:t xml:space="preserve">3.8. Требования к помещениям, в которых предоставляется </w:t>
      </w:r>
      <w:proofErr w:type="gramStart"/>
      <w:r>
        <w:t>муниципальная</w:t>
      </w:r>
      <w:proofErr w:type="gramEnd"/>
    </w:p>
    <w:p w:rsidR="00DB17AE" w:rsidRDefault="00DB17AE" w:rsidP="00DB17AE">
      <w:pPr>
        <w:widowControl w:val="0"/>
      </w:pPr>
      <w:r>
        <w:t>услуга, к залу ожидания, местам для заполнения запросов о предоставлении</w:t>
      </w:r>
    </w:p>
    <w:p w:rsidR="00DB17AE" w:rsidRDefault="00DB17AE" w:rsidP="00DB17AE">
      <w:pPr>
        <w:widowControl w:val="0"/>
      </w:pPr>
      <w:r>
        <w:t>муниципальной услуги, информационным стендам с образцами их</w:t>
      </w:r>
    </w:p>
    <w:p w:rsidR="00DB17AE" w:rsidRDefault="00DB17AE" w:rsidP="00DB17AE">
      <w:pPr>
        <w:widowControl w:val="0"/>
      </w:pPr>
      <w:r>
        <w:t>заполнения и перечнем документов, необходимых для предоставления</w:t>
      </w:r>
    </w:p>
    <w:p w:rsidR="00DB17AE" w:rsidRDefault="00DB17AE" w:rsidP="00DB17AE">
      <w:pPr>
        <w:widowControl w:val="0"/>
      </w:pPr>
      <w:r>
        <w:t xml:space="preserve">муниципальной услуги, в том числе к обеспечению доступности </w:t>
      </w:r>
      <w:proofErr w:type="gramStart"/>
      <w:r>
        <w:t>для</w:t>
      </w:r>
      <w:proofErr w:type="gramEnd"/>
    </w:p>
    <w:p w:rsidR="00DB17AE" w:rsidRDefault="00DB17AE" w:rsidP="00DB17AE">
      <w:pPr>
        <w:widowControl w:val="0"/>
      </w:pPr>
      <w:r>
        <w:t>инвалидов указанных объектов в соответствии с законодательством</w:t>
      </w:r>
    </w:p>
    <w:p w:rsidR="00DB17AE" w:rsidRDefault="00DB17AE" w:rsidP="00DB17AE">
      <w:pPr>
        <w:widowControl w:val="0"/>
      </w:pPr>
      <w:r>
        <w:t>российской федерации о социальной защите инвалидов</w:t>
      </w:r>
    </w:p>
    <w:p w:rsidR="00DB17AE" w:rsidRDefault="00DB17AE" w:rsidP="00DB17AE">
      <w:pPr>
        <w:widowControl w:val="0"/>
      </w:pPr>
      <w:r>
        <w:t>3.8.1. Помещения для предоставления муниципальной услуги</w:t>
      </w:r>
    </w:p>
    <w:p w:rsidR="00DB17AE" w:rsidRDefault="00DB17AE" w:rsidP="00DB17AE">
      <w:pPr>
        <w:widowControl w:val="0"/>
      </w:pPr>
      <w:r>
        <w:t>размещаются преимущественно на нижних этажах зданий.</w:t>
      </w:r>
    </w:p>
    <w:p w:rsidR="00DB17AE" w:rsidRDefault="00DB17AE" w:rsidP="00DB17AE">
      <w:pPr>
        <w:widowControl w:val="0"/>
      </w:pPr>
      <w:r>
        <w:t>помещения оборудуются пандусами, пассажирскими лифтами или</w:t>
      </w:r>
    </w:p>
    <w:p w:rsidR="00DB17AE" w:rsidRDefault="00DB17AE" w:rsidP="00DB17AE">
      <w:pPr>
        <w:widowControl w:val="0"/>
      </w:pPr>
      <w:r>
        <w:t>подъемными платформами для обеспечения доступа инвалидов на креслах-</w:t>
      </w:r>
    </w:p>
    <w:p w:rsidR="00DB17AE" w:rsidRDefault="00DB17AE" w:rsidP="00DB17AE">
      <w:pPr>
        <w:widowControl w:val="0"/>
      </w:pPr>
      <w:proofErr w:type="gramStart"/>
      <w:r>
        <w:t>колясках на этажи выше или ниже этажа основного входа в здание (первого</w:t>
      </w:r>
      <w:proofErr w:type="gramEnd"/>
    </w:p>
    <w:p w:rsidR="00DB17AE" w:rsidRDefault="00DB17AE" w:rsidP="00DB17AE">
      <w:pPr>
        <w:widowControl w:val="0"/>
      </w:pPr>
      <w:r>
        <w:t>этажа), санитарно-техническими помещениями (доступными для инвалидов),</w:t>
      </w:r>
    </w:p>
    <w:p w:rsidR="00DB17AE" w:rsidRDefault="00DB17AE" w:rsidP="00DB17AE">
      <w:r>
        <w:t xml:space="preserve">расширенными проходами, позволяющими обеспечить </w:t>
      </w:r>
      <w:proofErr w:type="gramStart"/>
      <w:r>
        <w:t>беспрепятственный</w:t>
      </w:r>
      <w:proofErr w:type="gramEnd"/>
    </w:p>
    <w:p w:rsidR="00DB17AE" w:rsidRDefault="00DB17AE" w:rsidP="00DB17AE">
      <w:r>
        <w:t>доступ заявителей, включая заявителей, использующих кресла-коляски.</w:t>
      </w:r>
    </w:p>
    <w:p w:rsidR="00DB17AE" w:rsidRDefault="00DB17AE" w:rsidP="00DB17AE">
      <w:r>
        <w:t>в помещениях предоставления муниципальной услуги расположение</w:t>
      </w:r>
    </w:p>
    <w:p w:rsidR="00DB17AE" w:rsidRDefault="00DB17AE" w:rsidP="00DB17AE">
      <w:r>
        <w:t>интерьера, подбор и расстановка приборов и устройств, технологического и</w:t>
      </w:r>
    </w:p>
    <w:p w:rsidR="00DB17AE" w:rsidRDefault="00DB17AE" w:rsidP="00DB17AE">
      <w:r>
        <w:t xml:space="preserve">иного оборудования должно соответствовать пределам, установленным </w:t>
      </w:r>
      <w:proofErr w:type="gramStart"/>
      <w:r>
        <w:t>для</w:t>
      </w:r>
      <w:proofErr w:type="gramEnd"/>
    </w:p>
    <w:p w:rsidR="00DB17AE" w:rsidRDefault="00DB17AE" w:rsidP="00DB17AE">
      <w:r>
        <w:t>зоны досягаемости заявителей, находящихся в креслах-колясках.</w:t>
      </w:r>
    </w:p>
    <w:p w:rsidR="00DB17AE" w:rsidRDefault="00DB17AE" w:rsidP="00DB17AE">
      <w:r>
        <w:t>3.8.2. При невозможности создания в администрации майского</w:t>
      </w:r>
    </w:p>
    <w:p w:rsidR="00DB17AE" w:rsidRDefault="00DB17AE" w:rsidP="00DB17AE">
      <w:r>
        <w:lastRenderedPageBreak/>
        <w:t xml:space="preserve">сельсовета, </w:t>
      </w:r>
      <w:proofErr w:type="gramStart"/>
      <w:r>
        <w:t>предоставляющей</w:t>
      </w:r>
      <w:proofErr w:type="gramEnd"/>
      <w:r>
        <w:t xml:space="preserve"> муниципальную услугу, условий для его</w:t>
      </w:r>
    </w:p>
    <w:p w:rsidR="00DB17AE" w:rsidRDefault="00DB17AE" w:rsidP="00DB17AE">
      <w:r>
        <w:t>полного приспособления с учетом потребностей инвалидов в администрации</w:t>
      </w:r>
    </w:p>
    <w:p w:rsidR="00DB17AE" w:rsidRDefault="00DB17AE" w:rsidP="00DB17AE">
      <w:r>
        <w:t>майского сельсовета, проводятся мероприятия по обеспечению</w:t>
      </w:r>
    </w:p>
    <w:p w:rsidR="00DB17AE" w:rsidRDefault="00DB17AE" w:rsidP="00DB17AE">
      <w:r>
        <w:t>беспрепятственного доступа мало мобильных граждан к объекту с учетом</w:t>
      </w:r>
    </w:p>
    <w:p w:rsidR="00DB17AE" w:rsidRDefault="00DB17AE" w:rsidP="00DB17AE">
      <w:r>
        <w:t>разумного приспособления.</w:t>
      </w:r>
    </w:p>
    <w:p w:rsidR="00DB17AE" w:rsidRDefault="00DB17AE" w:rsidP="00DB17AE">
      <w:r>
        <w:t xml:space="preserve">3.8.3. Для приема граждан, обратившихся за получением </w:t>
      </w:r>
      <w:proofErr w:type="gramStart"/>
      <w:r>
        <w:t>муниципальной</w:t>
      </w:r>
      <w:proofErr w:type="gramEnd"/>
    </w:p>
    <w:p w:rsidR="00DB17AE" w:rsidRDefault="00DB17AE" w:rsidP="00DB17AE">
      <w:r>
        <w:t xml:space="preserve">услуги, выделяются отдельные помещения, снабженные </w:t>
      </w:r>
      <w:proofErr w:type="gramStart"/>
      <w:r>
        <w:t>соответствующими</w:t>
      </w:r>
      <w:proofErr w:type="gramEnd"/>
    </w:p>
    <w:p w:rsidR="00DB17AE" w:rsidRDefault="00DB17AE" w:rsidP="00DB17AE">
      <w:r>
        <w:t>указателями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абочее место специалистов администрации майского</w:t>
      </w:r>
    </w:p>
    <w:p w:rsidR="00DB17AE" w:rsidRDefault="00DB17AE" w:rsidP="00DB17AE">
      <w:r>
        <w:t>сельсовета оснащается настенной вывеской или настольной табличкой с указанием фамилии, имени, отчества и должности</w:t>
      </w:r>
      <w:proofErr w:type="gramStart"/>
      <w:r>
        <w:t>.</w:t>
      </w:r>
      <w:proofErr w:type="gramEnd"/>
      <w:r>
        <w:t xml:space="preserve"> </w:t>
      </w:r>
      <w:proofErr w:type="gramStart"/>
      <w:r>
        <w:t>у</w:t>
      </w:r>
      <w:proofErr w:type="gramEnd"/>
      <w:r>
        <w:t>казатели должны быть четкими, заметными и понятными, с дублированием необходимой для</w:t>
      </w:r>
    </w:p>
    <w:p w:rsidR="00DB17AE" w:rsidRDefault="00DB17AE" w:rsidP="00DB17AE">
      <w:r>
        <w:t>инвалидов звуковой либо зрительной информации, или предоставлением</w:t>
      </w:r>
    </w:p>
    <w:p w:rsidR="00DB17AE" w:rsidRDefault="00DB17AE" w:rsidP="00DB17AE">
      <w:r>
        <w:t>текстовой и графической информации знаками, выполненными рельефно-</w:t>
      </w:r>
    </w:p>
    <w:p w:rsidR="00DB17AE" w:rsidRDefault="00DB17AE" w:rsidP="00DB17AE">
      <w:r>
        <w:t>точечным шрифтом брайля.</w:t>
      </w:r>
    </w:p>
    <w:p w:rsidR="00DB17AE" w:rsidRDefault="00DB17AE" w:rsidP="00DB17AE">
      <w:r>
        <w:t>места для заполнения документов оборудуются стульями, столами,</w:t>
      </w:r>
    </w:p>
    <w:p w:rsidR="00DB17AE" w:rsidRDefault="00DB17AE" w:rsidP="00DB17AE">
      <w:r>
        <w:t>обеспечиваются бланками заявлений, раздаточными информационными</w:t>
      </w:r>
    </w:p>
    <w:p w:rsidR="00DB17AE" w:rsidRDefault="00DB17AE" w:rsidP="00DB17AE">
      <w:r>
        <w:t>материалами, письменными принадлежностями.</w:t>
      </w:r>
    </w:p>
    <w:p w:rsidR="00DB17AE" w:rsidRDefault="00DB17AE" w:rsidP="00DB17AE">
      <w:r>
        <w:t xml:space="preserve">3.8.4. Специалисты администрации майского сельсовета, </w:t>
      </w:r>
      <w:proofErr w:type="gramStart"/>
      <w:r>
        <w:t>при</w:t>
      </w:r>
      <w:proofErr w:type="gramEnd"/>
    </w:p>
    <w:p w:rsidR="00DB17AE" w:rsidRDefault="00DB17AE" w:rsidP="00DB17AE">
      <w:r>
        <w:t>необходимости оказывают инвалидам помощь, необходимую для получения</w:t>
      </w:r>
    </w:p>
    <w:p w:rsidR="00DB17AE" w:rsidRDefault="00DB17AE" w:rsidP="00DB17AE">
      <w:r>
        <w:t>в доступной для них форме информации о правилах предоставления услуги,</w:t>
      </w:r>
    </w:p>
    <w:p w:rsidR="00DB17AE" w:rsidRDefault="00DB17AE" w:rsidP="00DB17AE">
      <w:r>
        <w:t>в том числе об оформлении необходимых для получения услуги документов,</w:t>
      </w:r>
    </w:p>
    <w:p w:rsidR="00DB17AE" w:rsidRDefault="00DB17AE" w:rsidP="00DB17AE">
      <w:r>
        <w:t>о совершении ими других необходимых для получения услуги действий.</w:t>
      </w:r>
    </w:p>
    <w:p w:rsidR="00DB17AE" w:rsidRDefault="00DB17AE" w:rsidP="00DB17AE">
      <w:r>
        <w:t xml:space="preserve">3.8.5. В информационных терминалах (киосках) либо </w:t>
      </w:r>
      <w:proofErr w:type="gramStart"/>
      <w:r>
        <w:t>на</w:t>
      </w:r>
      <w:proofErr w:type="gramEnd"/>
      <w:r>
        <w:t xml:space="preserve"> информационных</w:t>
      </w:r>
    </w:p>
    <w:p w:rsidR="00DB17AE" w:rsidRDefault="00DB17AE" w:rsidP="00DB17AE">
      <w:proofErr w:type="gramStart"/>
      <w:r>
        <w:t>стендах</w:t>
      </w:r>
      <w:proofErr w:type="gramEnd"/>
      <w:r>
        <w:t xml:space="preserve"> размещаются сведения о графике (режиме) работы администрации</w:t>
      </w:r>
    </w:p>
    <w:p w:rsidR="00DB17AE" w:rsidRDefault="00DB17AE" w:rsidP="00DB17AE">
      <w:r>
        <w:t>майского сельсовета, информация о порядке и условиях</w:t>
      </w:r>
    </w:p>
    <w:p w:rsidR="00DB17AE" w:rsidRDefault="00DB17AE" w:rsidP="00DB17AE">
      <w:r>
        <w:t>предоставления муниципальной услуги, образцы заполнения заявлений и</w:t>
      </w:r>
    </w:p>
    <w:p w:rsidR="00DB17AE" w:rsidRDefault="00DB17AE" w:rsidP="00DB17AE">
      <w:r>
        <w:t xml:space="preserve">перечень документов, необходимых для предоставления </w:t>
      </w:r>
      <w:proofErr w:type="gramStart"/>
      <w:r>
        <w:t>муниципальной</w:t>
      </w:r>
      <w:proofErr w:type="gramEnd"/>
    </w:p>
    <w:p w:rsidR="00DB17AE" w:rsidRDefault="00DB17AE" w:rsidP="00DB17AE">
      <w:r>
        <w:t>услуги.</w:t>
      </w:r>
      <w:r>
        <w:tab/>
      </w:r>
    </w:p>
    <w:p w:rsidR="00DB17AE" w:rsidRDefault="00DB17AE" w:rsidP="00DB17AE">
      <w:r>
        <w:t>3.8.6. Места ожидания предоставления муниципальной услуги</w:t>
      </w:r>
    </w:p>
    <w:p w:rsidR="00DB17AE" w:rsidRDefault="00DB17AE" w:rsidP="00DB17AE">
      <w:r>
        <w:lastRenderedPageBreak/>
        <w:t>оборудуются стульями, кресельными секциями или скамьями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 местах</w:t>
      </w:r>
    </w:p>
    <w:p w:rsidR="00DB17AE" w:rsidRDefault="00DB17AE" w:rsidP="00DB17AE">
      <w:r>
        <w:t>ожидания предоставления муниципальной услуги предусматриваются</w:t>
      </w:r>
    </w:p>
    <w:p w:rsidR="00DB17AE" w:rsidRDefault="00DB17AE" w:rsidP="00DB17AE">
      <w:r>
        <w:t>доступные места общественного пользования (туалеты).</w:t>
      </w:r>
    </w:p>
    <w:p w:rsidR="00DB17AE" w:rsidRDefault="00DB17AE" w:rsidP="00DB17AE">
      <w:r>
        <w:t>3.8.7. Места предоставления муниципальной услуги оборудуются</w:t>
      </w:r>
    </w:p>
    <w:p w:rsidR="00DB17AE" w:rsidRDefault="00DB17AE" w:rsidP="00DB17AE">
      <w:r>
        <w:t xml:space="preserve">средствами пожаротушения и оповещения о возникновении </w:t>
      </w:r>
      <w:proofErr w:type="gramStart"/>
      <w:r>
        <w:t>чрезвычайной</w:t>
      </w:r>
      <w:proofErr w:type="gramEnd"/>
    </w:p>
    <w:p w:rsidR="00DB17AE" w:rsidRDefault="00DB17AE" w:rsidP="00DB17AE">
      <w:r>
        <w:t>ситуации</w:t>
      </w:r>
      <w:proofErr w:type="gramStart"/>
      <w:r>
        <w:t>.</w:t>
      </w:r>
      <w:proofErr w:type="gramEnd"/>
      <w:r>
        <w:t xml:space="preserve"> </w:t>
      </w:r>
      <w:proofErr w:type="gramStart"/>
      <w:r>
        <w:t>н</w:t>
      </w:r>
      <w:proofErr w:type="gramEnd"/>
      <w:r>
        <w:t>а видном месте размещаются схемы размещения средств</w:t>
      </w:r>
    </w:p>
    <w:p w:rsidR="00DB17AE" w:rsidRDefault="00DB17AE" w:rsidP="00DB17AE">
      <w:r>
        <w:t>пожаротушения и путей эвакуации посетителей и работников администрации</w:t>
      </w:r>
    </w:p>
    <w:p w:rsidR="00DB17AE" w:rsidRDefault="00DB17AE" w:rsidP="00DB17AE">
      <w:r>
        <w:t>майского сельсовета.</w:t>
      </w:r>
    </w:p>
    <w:p w:rsidR="00DB17AE" w:rsidRDefault="00DB17AE" w:rsidP="00DB17AE">
      <w:r>
        <w:t xml:space="preserve">3.8.8. На парковке автотранспортных средств, расположенной </w:t>
      </w:r>
      <w:proofErr w:type="gramStart"/>
      <w:r>
        <w:t>на</w:t>
      </w:r>
      <w:proofErr w:type="gramEnd"/>
    </w:p>
    <w:p w:rsidR="00DB17AE" w:rsidRDefault="00DB17AE" w:rsidP="00DB17AE">
      <w:r>
        <w:t>территории, прилегающей к местонахождению администрации</w:t>
      </w:r>
    </w:p>
    <w:p w:rsidR="00DB17AE" w:rsidRDefault="00DB17AE" w:rsidP="00DB17AE">
      <w:proofErr w:type="gramStart"/>
      <w:r>
        <w:t>Майского сельсовета, выделяется не менее 10 процентов мест (но не</w:t>
      </w:r>
      <w:proofErr w:type="gramEnd"/>
    </w:p>
    <w:p w:rsidR="00DB17AE" w:rsidRDefault="00DB17AE" w:rsidP="00DB17AE">
      <w:r>
        <w:t>менее одного места) для парковки специальных автотранспортных средств</w:t>
      </w:r>
    </w:p>
    <w:p w:rsidR="00DB17AE" w:rsidRDefault="00DB17AE" w:rsidP="00DB17AE">
      <w:r>
        <w:t>инвалидов.1</w:t>
      </w:r>
    </w:p>
    <w:p w:rsidR="00DB17AE" w:rsidRDefault="00DB17AE" w:rsidP="00DB17AE">
      <w:r>
        <w:t>3.8.9. В администрации Майского сельсовета</w:t>
      </w:r>
      <w:proofErr w:type="gramStart"/>
      <w:r>
        <w:t xml:space="preserve"> ,</w:t>
      </w:r>
      <w:proofErr w:type="gramEnd"/>
      <w:r>
        <w:t xml:space="preserve"> обеспечивается:</w:t>
      </w:r>
    </w:p>
    <w:p w:rsidR="00DB17AE" w:rsidRDefault="00DB17AE" w:rsidP="00DB17AE">
      <w:r>
        <w:t xml:space="preserve">допуск на объект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;</w:t>
      </w:r>
    </w:p>
    <w:p w:rsidR="00DB17AE" w:rsidRDefault="00DB17AE" w:rsidP="00DB17AE">
      <w:r>
        <w:t>сопровождение инвалидов, имеющих стойкие нарушения функции</w:t>
      </w:r>
    </w:p>
    <w:p w:rsidR="00DB17AE" w:rsidRDefault="00DB17AE" w:rsidP="00DB17AE">
      <w:r>
        <w:t>зрения и самостоятельного передвижения, по территории администрации</w:t>
      </w:r>
    </w:p>
    <w:p w:rsidR="00DB17AE" w:rsidRDefault="00DB17AE" w:rsidP="00DB17AE">
      <w:r>
        <w:t>Майского сельсовета; допуск собаки-проводника при наличии документа, подтверждающего ее</w:t>
      </w:r>
    </w:p>
    <w:p w:rsidR="00DB17AE" w:rsidRDefault="00DB17AE" w:rsidP="00DB17AE">
      <w:r>
        <w:t xml:space="preserve">специальное обучение, </w:t>
      </w:r>
      <w:proofErr w:type="gramStart"/>
      <w:r>
        <w:t>выданного</w:t>
      </w:r>
      <w:proofErr w:type="gramEnd"/>
      <w:r>
        <w:t xml:space="preserve"> по форме и в порядке, установленных</w:t>
      </w:r>
    </w:p>
    <w:p w:rsidR="00DB17AE" w:rsidRDefault="00DB17AE" w:rsidP="00DB17AE">
      <w:r>
        <w:t xml:space="preserve">федеральным органом исполнительной власти, осуществляющим функции </w:t>
      </w:r>
      <w:proofErr w:type="gramStart"/>
      <w:r>
        <w:t>по</w:t>
      </w:r>
      <w:proofErr w:type="gramEnd"/>
    </w:p>
    <w:p w:rsidR="00DB17AE" w:rsidRDefault="00DB17AE" w:rsidP="00DB17AE">
      <w:r>
        <w:t xml:space="preserve">выработке и реализации государственной политики и </w:t>
      </w:r>
      <w:proofErr w:type="gramStart"/>
      <w:r>
        <w:t>нормативно-правовому</w:t>
      </w:r>
      <w:proofErr w:type="gramEnd"/>
    </w:p>
    <w:p w:rsidR="00DB17AE" w:rsidRDefault="00DB17AE" w:rsidP="00DB17AE">
      <w:r>
        <w:t>регулированию в сфере социальной защиты населения</w:t>
      </w:r>
      <w:proofErr w:type="gramStart"/>
      <w:r>
        <w:t>.».</w:t>
      </w:r>
      <w:proofErr w:type="gramEnd"/>
    </w:p>
    <w:p w:rsidR="00DB17AE" w:rsidRDefault="00DB17AE" w:rsidP="00DB17AE">
      <w:pPr>
        <w:spacing w:line="360" w:lineRule="auto"/>
      </w:pPr>
      <w:r>
        <w:t>3.9. Администрация  Майского сельсовета также предоставляет возможность получения государственных и муниципальных услуг в электронной форме, если это не запрещено законом, а также в иных формах, предусмотренных законодательством Российской Федерации, по выбору заявителя.</w:t>
      </w:r>
      <w:r>
        <w:br/>
        <w:t xml:space="preserve">3.10. </w:t>
      </w:r>
      <w:proofErr w:type="gramStart"/>
      <w:r>
        <w:t xml:space="preserve">Администрация Майского сельсовета также предусматривается многофункциональный центр предоставления государственных и </w:t>
      </w:r>
      <w:r>
        <w:lastRenderedPageBreak/>
        <w:t xml:space="preserve">муниципальных услуг (многофункциональный центр) - организация, созданная в организационно-правовой форме государственного или муниципального учреждения (в том числе являющаяся автономным учреждением), отвечающая требованиям, установленным настоящим Федеральным законом, и уполномоченная на организацию предоставления государственных и муниципальных услуг, в том числе в электронной форме, по принципу "одного окна". </w:t>
      </w:r>
      <w:proofErr w:type="gramEnd"/>
    </w:p>
    <w:p w:rsidR="00DB17AE" w:rsidRDefault="00DB17AE" w:rsidP="00DB17AE">
      <w:pPr>
        <w:spacing w:after="100" w:afterAutospacing="1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 </w:t>
      </w:r>
    </w:p>
    <w:p w:rsidR="00DB17AE" w:rsidRDefault="00DB17AE" w:rsidP="00DB17AE">
      <w:pPr>
        <w:spacing w:after="100" w:afterAutospacing="1"/>
      </w:pPr>
      <w:r>
        <w:t xml:space="preserve">3. Постановление вступает в силу со дня следующего за днем его опубликования </w:t>
      </w:r>
      <w:proofErr w:type="gramStart"/>
      <w:r>
        <w:t xml:space="preserve">( </w:t>
      </w:r>
      <w:proofErr w:type="gramEnd"/>
      <w:r>
        <w:t xml:space="preserve">обнародования). </w:t>
      </w:r>
    </w:p>
    <w:p w:rsidR="00DB17AE" w:rsidRDefault="00DB17AE" w:rsidP="00DB17AE"/>
    <w:p w:rsidR="00DB17AE" w:rsidRDefault="00DB17AE" w:rsidP="00DB17AE">
      <w:r>
        <w:t xml:space="preserve">Глава Майского сельсовета                                                              </w:t>
      </w:r>
      <w:proofErr w:type="spellStart"/>
      <w:r>
        <w:t>С.В.</w:t>
      </w:r>
      <w:proofErr w:type="gramStart"/>
      <w:r>
        <w:t>Митин</w:t>
      </w:r>
      <w:proofErr w:type="spellEnd"/>
      <w:proofErr w:type="gramEnd"/>
      <w:r>
        <w:t xml:space="preserve">                   </w:t>
      </w:r>
    </w:p>
    <w:p w:rsidR="00DB17AE" w:rsidRDefault="00DB17AE" w:rsidP="00DB17AE"/>
    <w:p w:rsidR="00DB17AE" w:rsidRDefault="00DB17AE" w:rsidP="00DB17AE"/>
    <w:p w:rsidR="00DB17AE" w:rsidRDefault="00DB17AE" w:rsidP="00DB17AE"/>
    <w:p w:rsidR="009D4A15" w:rsidRDefault="009D4A15"/>
    <w:sectPr w:rsidR="009D4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82E"/>
    <w:rsid w:val="001F582E"/>
    <w:rsid w:val="00540FCA"/>
    <w:rsid w:val="009D4A15"/>
    <w:rsid w:val="00DB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7AE"/>
    <w:pPr>
      <w:spacing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7AE"/>
    <w:pPr>
      <w:spacing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1491</Words>
  <Characters>8504</Characters>
  <Application>Microsoft Office Word</Application>
  <DocSecurity>0</DocSecurity>
  <Lines>70</Lines>
  <Paragraphs>19</Paragraphs>
  <ScaleCrop>false</ScaleCrop>
  <Company/>
  <LinksUpToDate>false</LinksUpToDate>
  <CharactersWithSpaces>9976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Алена</cp:lastModifiedBy>
  <cp:revision>3</cp:revision>
  <dcterms:created xsi:type="dcterms:W3CDTF">2017-01-16T04:03:00Z</dcterms:created>
  <dcterms:modified xsi:type="dcterms:W3CDTF">2017-01-16T16:06:00Z</dcterms:modified>
</cp:coreProperties>
</file>