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17" w:rsidRDefault="00DA7417" w:rsidP="00DA7417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DA7417" w:rsidRDefault="00DA7417" w:rsidP="00DA7417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DA7417" w:rsidRDefault="00DA7417" w:rsidP="00DA7417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DA7417" w:rsidRDefault="00DA7417" w:rsidP="00DA7417">
      <w:pPr>
        <w:ind w:right="-5"/>
        <w:jc w:val="center"/>
        <w:rPr>
          <w:sz w:val="28"/>
          <w:szCs w:val="28"/>
        </w:rPr>
      </w:pPr>
    </w:p>
    <w:p w:rsidR="00DA7417" w:rsidRDefault="00DA7417" w:rsidP="00DA7417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A7417" w:rsidRDefault="00DA7417" w:rsidP="00DA7417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16.05.2018                               с. Майское Утро                                    № 23 -п</w:t>
      </w:r>
    </w:p>
    <w:p w:rsidR="00DA7417" w:rsidRDefault="00DA7417" w:rsidP="00DA7417">
      <w:pPr>
        <w:ind w:left="720" w:right="-5" w:hanging="720"/>
        <w:rPr>
          <w:sz w:val="28"/>
          <w:szCs w:val="28"/>
        </w:rPr>
      </w:pPr>
    </w:p>
    <w:p w:rsidR="00DA7417" w:rsidRDefault="00DA7417" w:rsidP="00DA7417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DA7417" w:rsidRDefault="00DA7417" w:rsidP="00DA7417">
      <w:pPr>
        <w:ind w:left="720" w:right="-5" w:hanging="720"/>
        <w:rPr>
          <w:sz w:val="28"/>
          <w:szCs w:val="28"/>
        </w:rPr>
      </w:pPr>
    </w:p>
    <w:p w:rsidR="00DA7417" w:rsidRDefault="00DA7417" w:rsidP="00DA7417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   с  упорядочиванием  адресного  хозяйства на территории  Майского      сельсовета  с  целью  уточнения   схематических   планов  населенных  пунктов ,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 и руководствуясь ст. ст. 6,  31  Устава Майского сельсовета ,</w:t>
      </w:r>
    </w:p>
    <w:p w:rsidR="00DA7417" w:rsidRDefault="00DA7417" w:rsidP="00DA7417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DA7417" w:rsidRDefault="00DA7417" w:rsidP="00DA7417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DA7417" w:rsidRDefault="00DA7417" w:rsidP="00DA7417">
      <w:pPr>
        <w:numPr>
          <w:ilvl w:val="0"/>
          <w:numId w:val="1"/>
        </w:numPr>
        <w:tabs>
          <w:tab w:val="left" w:pos="360"/>
        </w:tabs>
        <w:ind w:left="142" w:firstLine="638"/>
        <w:rPr>
          <w:sz w:val="28"/>
          <w:szCs w:val="28"/>
        </w:rPr>
      </w:pPr>
      <w:r>
        <w:rPr>
          <w:sz w:val="28"/>
          <w:szCs w:val="28"/>
        </w:rPr>
        <w:t>Земельному участку, принадлежащему на праве собственности</w:t>
      </w:r>
      <w:r>
        <w:rPr>
          <w:sz w:val="28"/>
          <w:szCs w:val="28"/>
        </w:rPr>
        <w:br/>
        <w:t xml:space="preserve">   Орешковой  Ольге Николаевне 1961 г.р., согласно свидетельству на право собственности на землю, бессрочного (постоянного) пользования землей  от 19.11.1992 г. №121, расположенному по адресу: с. Майское Утро, присвоить адрес: Красноярский край, Идринский район, с. Майское Утро,  ул. Мира, </w:t>
      </w:r>
      <w:r>
        <w:rPr>
          <w:sz w:val="28"/>
          <w:szCs w:val="28"/>
        </w:rPr>
        <w:br/>
        <w:t xml:space="preserve">д. 28-1.           </w:t>
      </w:r>
    </w:p>
    <w:p w:rsidR="00DA7417" w:rsidRDefault="00DA7417" w:rsidP="00DA7417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DA7417" w:rsidRDefault="00DA7417" w:rsidP="00DA7417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Внести уточнение адреса в схематический  план села Майского Утра.</w:t>
      </w:r>
    </w:p>
    <w:p w:rsidR="00DA7417" w:rsidRDefault="00DA7417" w:rsidP="00DA7417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DA7417" w:rsidRDefault="00DA7417" w:rsidP="00DA7417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Постановление вступает в силу со дня его подписания.</w:t>
      </w:r>
    </w:p>
    <w:p w:rsidR="00DA7417" w:rsidRDefault="00DA7417" w:rsidP="00DA7417">
      <w:pPr>
        <w:ind w:left="540" w:right="-5" w:hanging="540"/>
        <w:jc w:val="center"/>
        <w:rPr>
          <w:sz w:val="28"/>
          <w:szCs w:val="28"/>
        </w:rPr>
      </w:pPr>
    </w:p>
    <w:p w:rsidR="00DA7417" w:rsidRDefault="00DA7417" w:rsidP="00DA7417">
      <w:pPr>
        <w:ind w:left="540" w:right="-5" w:hanging="540"/>
        <w:jc w:val="center"/>
        <w:rPr>
          <w:sz w:val="28"/>
          <w:szCs w:val="28"/>
        </w:rPr>
      </w:pPr>
    </w:p>
    <w:p w:rsidR="00DA7417" w:rsidRDefault="00DA7417" w:rsidP="00DA7417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7417" w:rsidRDefault="00DA7417" w:rsidP="00DA7417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Глава Майского сельсовета                                                            С.В.Митин</w:t>
      </w:r>
    </w:p>
    <w:p w:rsidR="00DA7417" w:rsidRDefault="00DA7417" w:rsidP="00DA7417">
      <w:pPr>
        <w:ind w:right="-5"/>
        <w:jc w:val="center"/>
        <w:rPr>
          <w:sz w:val="28"/>
          <w:szCs w:val="28"/>
        </w:rPr>
      </w:pPr>
    </w:p>
    <w:p w:rsidR="00DA7417" w:rsidRDefault="00DA7417" w:rsidP="00DA7417"/>
    <w:p w:rsidR="00DA7417" w:rsidRDefault="00DA7417" w:rsidP="00DA7417"/>
    <w:p w:rsidR="00DA7417" w:rsidRDefault="00DA7417" w:rsidP="00DA7417"/>
    <w:p w:rsidR="0037231C" w:rsidRDefault="0037231C">
      <w:bookmarkStart w:id="0" w:name="_GoBack"/>
      <w:bookmarkEnd w:id="0"/>
    </w:p>
    <w:sectPr w:rsidR="00372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4D"/>
    <w:rsid w:val="0037231C"/>
    <w:rsid w:val="00DA7417"/>
    <w:rsid w:val="00F8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2018-06-01T08:08:00Z</dcterms:created>
  <dcterms:modified xsi:type="dcterms:W3CDTF">2018-06-01T08:08:00Z</dcterms:modified>
</cp:coreProperties>
</file>