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 МАЙСКОГО СЕЛЬСОВЕТА</w:t>
      </w:r>
    </w:p>
    <w:p w:rsidR="008E2C03" w:rsidRDefault="008E2C03" w:rsidP="008E2C03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2C03" w:rsidRDefault="008E2C03" w:rsidP="008E2C03">
      <w:pPr>
        <w:tabs>
          <w:tab w:val="left" w:pos="3645"/>
          <w:tab w:val="center" w:pos="504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</w:t>
      </w:r>
    </w:p>
    <w:p w:rsidR="008E2C03" w:rsidRDefault="00F674C2" w:rsidP="008E2C03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8E2C0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8E2C03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8E2C03">
        <w:rPr>
          <w:sz w:val="28"/>
          <w:szCs w:val="28"/>
        </w:rPr>
        <w:t xml:space="preserve">                                      с. Майское Утро      </w:t>
      </w:r>
      <w:r w:rsidR="00346F8E">
        <w:rPr>
          <w:sz w:val="28"/>
          <w:szCs w:val="28"/>
        </w:rPr>
        <w:t xml:space="preserve">                            </w:t>
      </w:r>
      <w:r w:rsidR="008E2C03">
        <w:rPr>
          <w:sz w:val="28"/>
          <w:szCs w:val="28"/>
        </w:rPr>
        <w:t xml:space="preserve">№ </w:t>
      </w:r>
      <w:r>
        <w:rPr>
          <w:sz w:val="28"/>
          <w:szCs w:val="28"/>
        </w:rPr>
        <w:t>02</w:t>
      </w:r>
      <w:r w:rsidR="008E2C03">
        <w:rPr>
          <w:sz w:val="28"/>
          <w:szCs w:val="28"/>
        </w:rPr>
        <w:t>-п</w:t>
      </w:r>
    </w:p>
    <w:p w:rsidR="008E2C03" w:rsidRDefault="008E2C03" w:rsidP="008E2C03">
      <w:pPr>
        <w:autoSpaceDE w:val="0"/>
        <w:autoSpaceDN w:val="0"/>
        <w:adjustRightInd w:val="0"/>
        <w:rPr>
          <w:sz w:val="28"/>
          <w:szCs w:val="28"/>
        </w:rPr>
      </w:pPr>
    </w:p>
    <w:p w:rsidR="008E2C03" w:rsidRPr="00346F8E" w:rsidRDefault="008E2C03" w:rsidP="00346F8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О внесении изменений в </w:t>
      </w:r>
      <w:r w:rsidR="00F674C2">
        <w:rPr>
          <w:sz w:val="28"/>
          <w:szCs w:val="28"/>
        </w:rPr>
        <w:t>постановление от 04.07.2019 г №19-п «О муниципальной долговой книге Майского сельсовета»</w:t>
      </w: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B69D9" w:rsidRPr="003B69D9" w:rsidRDefault="008E2C03" w:rsidP="003B69D9">
      <w:pPr>
        <w:ind w:firstLine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В соответствии с</w:t>
      </w:r>
      <w:r w:rsidR="00F674C2">
        <w:rPr>
          <w:sz w:val="28"/>
          <w:szCs w:val="28"/>
        </w:rPr>
        <w:t xml:space="preserve"> </w:t>
      </w:r>
      <w:r w:rsidR="00346F8E">
        <w:rPr>
          <w:sz w:val="28"/>
          <w:szCs w:val="28"/>
        </w:rPr>
        <w:t xml:space="preserve">частью </w:t>
      </w:r>
      <w:r w:rsidR="00F674C2">
        <w:rPr>
          <w:sz w:val="28"/>
          <w:szCs w:val="28"/>
        </w:rPr>
        <w:t>4</w:t>
      </w:r>
      <w:r>
        <w:rPr>
          <w:sz w:val="28"/>
          <w:szCs w:val="28"/>
        </w:rPr>
        <w:t xml:space="preserve"> ст. </w:t>
      </w:r>
      <w:r w:rsidR="00F674C2">
        <w:rPr>
          <w:sz w:val="28"/>
          <w:szCs w:val="28"/>
        </w:rPr>
        <w:t>121 Бюджетного кодекса Российской</w:t>
      </w:r>
      <w:r>
        <w:rPr>
          <w:sz w:val="28"/>
          <w:szCs w:val="28"/>
        </w:rPr>
        <w:t xml:space="preserve"> Федера</w:t>
      </w:r>
      <w:r w:rsidR="00F674C2">
        <w:rPr>
          <w:sz w:val="28"/>
          <w:szCs w:val="28"/>
        </w:rPr>
        <w:t>ции</w:t>
      </w:r>
    </w:p>
    <w:p w:rsidR="008E2C03" w:rsidRDefault="008E2C03" w:rsidP="008E2C03">
      <w:pPr>
        <w:ind w:firstLine="142"/>
        <w:jc w:val="both"/>
        <w:rPr>
          <w:sz w:val="28"/>
          <w:szCs w:val="28"/>
        </w:rPr>
      </w:pPr>
    </w:p>
    <w:p w:rsidR="008E2C03" w:rsidRDefault="008E2C03" w:rsidP="008E2C03">
      <w:pPr>
        <w:ind w:firstLine="142"/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8E2C03" w:rsidRDefault="008E2C03" w:rsidP="008E2C03">
      <w:pPr>
        <w:jc w:val="both"/>
      </w:pPr>
    </w:p>
    <w:p w:rsidR="008E2C03" w:rsidRDefault="008E2C03" w:rsidP="0070590F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1. </w:t>
      </w:r>
      <w:r>
        <w:rPr>
          <w:sz w:val="28"/>
          <w:szCs w:val="28"/>
        </w:rPr>
        <w:t xml:space="preserve">Внести изменения  в   </w:t>
      </w:r>
      <w:r w:rsidR="0070590F">
        <w:rPr>
          <w:sz w:val="28"/>
          <w:szCs w:val="28"/>
        </w:rPr>
        <w:t xml:space="preserve">Приложение к Порядку </w:t>
      </w:r>
      <w:r w:rsidR="0070590F" w:rsidRPr="0070590F">
        <w:rPr>
          <w:sz w:val="28"/>
          <w:szCs w:val="28"/>
        </w:rPr>
        <w:t>веден</w:t>
      </w:r>
      <w:r w:rsidR="0070590F">
        <w:rPr>
          <w:sz w:val="28"/>
          <w:szCs w:val="28"/>
        </w:rPr>
        <w:t xml:space="preserve">ия муниципальной долговой книги </w:t>
      </w:r>
      <w:r w:rsidR="0070590F" w:rsidRPr="0070590F">
        <w:rPr>
          <w:sz w:val="28"/>
          <w:szCs w:val="28"/>
        </w:rPr>
        <w:t>Майского сельсовета</w:t>
      </w:r>
      <w:r w:rsidR="0070590F">
        <w:rPr>
          <w:sz w:val="28"/>
          <w:szCs w:val="28"/>
        </w:rPr>
        <w:t>:</w:t>
      </w:r>
      <w:r w:rsidR="0070590F">
        <w:rPr>
          <w:sz w:val="28"/>
          <w:szCs w:val="28"/>
        </w:rPr>
        <w:br/>
        <w:t xml:space="preserve">        - </w:t>
      </w:r>
      <w:r w:rsidR="0070590F" w:rsidRPr="0070590F">
        <w:rPr>
          <w:sz w:val="28"/>
          <w:szCs w:val="28"/>
        </w:rPr>
        <w:t>Приложение к Порядку ведения муниципальной долговой книги Майского сельсовета</w:t>
      </w:r>
      <w:r w:rsidR="0070590F">
        <w:rPr>
          <w:sz w:val="28"/>
          <w:szCs w:val="28"/>
        </w:rPr>
        <w:t xml:space="preserve"> дополнить графой 15 «Сведения о прекращении долговых обязательств муниципального образования по иным основаниям».</w:t>
      </w:r>
    </w:p>
    <w:p w:rsidR="008E2C03" w:rsidRDefault="008E2C03" w:rsidP="00346F8E">
      <w:pPr>
        <w:rPr>
          <w:sz w:val="28"/>
          <w:szCs w:val="28"/>
        </w:rPr>
      </w:pPr>
      <w:r>
        <w:rPr>
          <w:sz w:val="28"/>
          <w:szCs w:val="28"/>
        </w:rPr>
        <w:t xml:space="preserve">         2. Постановление подлежит обязательному размещению на сайте   Майского сельсовета и опубликованию (обнародованию)  на информационных стендах в  установленном порядке.</w:t>
      </w:r>
      <w:r w:rsidR="00346F8E">
        <w:rPr>
          <w:sz w:val="28"/>
          <w:szCs w:val="28"/>
        </w:rPr>
        <w:br/>
        <w:t xml:space="preserve">        </w:t>
      </w:r>
      <w:r>
        <w:rPr>
          <w:sz w:val="28"/>
          <w:szCs w:val="28"/>
        </w:rPr>
        <w:t xml:space="preserve">3. Контроль за исполнением настоящего  постановления оставляю за собой. </w:t>
      </w: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</w:t>
      </w:r>
      <w:r w:rsidR="00DA2BB7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DA2BB7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DA2BB7">
        <w:rPr>
          <w:sz w:val="28"/>
          <w:szCs w:val="28"/>
        </w:rPr>
        <w:t>Митин</w:t>
      </w: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0C520F" w:rsidRDefault="000C520F"/>
    <w:sectPr w:rsidR="000C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C520F"/>
    <w:rsid w:val="00106F7A"/>
    <w:rsid w:val="00346F8E"/>
    <w:rsid w:val="00350CA5"/>
    <w:rsid w:val="003B69D9"/>
    <w:rsid w:val="0070590F"/>
    <w:rsid w:val="008E2C03"/>
    <w:rsid w:val="00A827D0"/>
    <w:rsid w:val="00B110A5"/>
    <w:rsid w:val="00DA2BB7"/>
    <w:rsid w:val="00F6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2020-02-19T04:08:00Z</dcterms:created>
  <dcterms:modified xsi:type="dcterms:W3CDTF">2020-02-19T04:08:00Z</dcterms:modified>
</cp:coreProperties>
</file>