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29D" w:rsidRDefault="000A629D" w:rsidP="000A629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A629D" w:rsidRDefault="006945C2" w:rsidP="000A629D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0A629D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0A629D">
        <w:rPr>
          <w:sz w:val="28"/>
          <w:szCs w:val="28"/>
        </w:rPr>
        <w:t>.20</w:t>
      </w:r>
      <w:r w:rsidR="009F79EC">
        <w:rPr>
          <w:sz w:val="28"/>
          <w:szCs w:val="28"/>
        </w:rPr>
        <w:t>20</w:t>
      </w:r>
      <w:r w:rsidR="000A629D">
        <w:rPr>
          <w:sz w:val="28"/>
          <w:szCs w:val="28"/>
        </w:rPr>
        <w:t xml:space="preserve">                                с. Майское Утро                                     № </w:t>
      </w:r>
      <w:r w:rsidR="0013784A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="000A629D">
        <w:rPr>
          <w:sz w:val="28"/>
          <w:szCs w:val="28"/>
        </w:rPr>
        <w:t>-п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951681" w:rsidP="000A629D">
      <w:pPr>
        <w:rPr>
          <w:sz w:val="28"/>
          <w:szCs w:val="28"/>
        </w:rPr>
      </w:pPr>
      <w:r>
        <w:rPr>
          <w:sz w:val="28"/>
          <w:szCs w:val="28"/>
        </w:rPr>
        <w:t>Об организации и</w:t>
      </w:r>
      <w:r>
        <w:rPr>
          <w:sz w:val="28"/>
          <w:szCs w:val="28"/>
        </w:rPr>
        <w:br/>
        <w:t>проведению мероприятий</w:t>
      </w:r>
    </w:p>
    <w:p w:rsidR="000A629D" w:rsidRDefault="00E27D19" w:rsidP="000A629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951681">
        <w:rPr>
          <w:sz w:val="28"/>
          <w:szCs w:val="28"/>
        </w:rPr>
        <w:t xml:space="preserve">а территории </w:t>
      </w:r>
      <w:r>
        <w:rPr>
          <w:sz w:val="28"/>
          <w:szCs w:val="28"/>
        </w:rPr>
        <w:t>М</w:t>
      </w:r>
      <w:r w:rsidR="00951681">
        <w:rPr>
          <w:sz w:val="28"/>
          <w:szCs w:val="28"/>
        </w:rPr>
        <w:t>айского сельсовета</w:t>
      </w:r>
      <w:r w:rsidR="006945C2">
        <w:rPr>
          <w:sz w:val="28"/>
          <w:szCs w:val="28"/>
        </w:rPr>
        <w:br/>
      </w:r>
    </w:p>
    <w:p w:rsidR="000A629D" w:rsidRPr="00503926" w:rsidRDefault="000A629D" w:rsidP="000A629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52E3F">
        <w:rPr>
          <w:color w:val="000000"/>
          <w:spacing w:val="3"/>
          <w:sz w:val="28"/>
          <w:szCs w:val="28"/>
        </w:rPr>
        <w:t>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30.03.1999 № 52-ФЗ "О санитарно-эпидемиологическом благополучии населения", Указом Президента Российской Федерации </w:t>
      </w:r>
      <w:hyperlink r:id="rId6" w:history="1">
        <w:r w:rsidR="00752E3F">
          <w:rPr>
            <w:rStyle w:val="a4"/>
            <w:color w:val="1F77BB"/>
            <w:spacing w:val="3"/>
            <w:sz w:val="28"/>
            <w:szCs w:val="28"/>
          </w:rPr>
          <w:t>от 25.03.2020 № 206</w:t>
        </w:r>
      </w:hyperlink>
      <w:r w:rsidR="00752E3F">
        <w:rPr>
          <w:color w:val="000000"/>
          <w:spacing w:val="3"/>
          <w:sz w:val="28"/>
          <w:szCs w:val="28"/>
        </w:rPr>
        <w:t> "Об объявлении в Российской Федерации нерабочих дней", статьей 90 Устава Красноярского края, учитывая решение Оперативного штаба по предупреждению завоза и распространения коронавирусной инфекции на территории Российской Федерации от 23.03.2020, решение Координационного совета при Правительстве Российской Федерации по борьбе с распространением новой коронавирусной инфекции на территории Российской Федерации от 25.03.2020, письмо Управления Федеральной службы по надзору в сфере защиты прав потребителей и благополучия человека по Красноярскому краю от 27.03.2020 № 24-00-17/02-3809-2020, решение краевой комиссии по предупреждению и ликвидации чрезвычайных ситуаций и обеспечению пожарной безопасности от 27.03.2020 № 8,</w:t>
      </w:r>
      <w:r w:rsidR="00503926" w:rsidRPr="00503926">
        <w:t xml:space="preserve"> </w:t>
      </w:r>
      <w:r w:rsidR="00503926">
        <w:t xml:space="preserve">с </w:t>
      </w:r>
      <w:r w:rsidR="00503926" w:rsidRPr="00503926">
        <w:rPr>
          <w:color w:val="000000"/>
          <w:spacing w:val="3"/>
          <w:sz w:val="28"/>
          <w:szCs w:val="28"/>
        </w:rPr>
        <w:t>Указ</w:t>
      </w:r>
      <w:r w:rsidR="00503926">
        <w:rPr>
          <w:color w:val="000000"/>
          <w:spacing w:val="3"/>
          <w:sz w:val="28"/>
          <w:szCs w:val="28"/>
        </w:rPr>
        <w:t>ом</w:t>
      </w:r>
      <w:r w:rsidR="00503926" w:rsidRPr="00503926">
        <w:rPr>
          <w:color w:val="000000"/>
          <w:spacing w:val="3"/>
          <w:sz w:val="28"/>
          <w:szCs w:val="28"/>
        </w:rPr>
        <w:t xml:space="preserve"> губернатора Красноярского края от 27 марта 2020 года № 71-уг "О дополнительных мерах, направленных на предупреждение распространения коронавирусной инфекции, вызванной 2019-nCoV, на территории Красноярского края"</w:t>
      </w:r>
      <w:r w:rsidR="00503926">
        <w:rPr>
          <w:color w:val="000000"/>
          <w:spacing w:val="3"/>
          <w:sz w:val="28"/>
          <w:szCs w:val="28"/>
        </w:rPr>
        <w:br/>
      </w:r>
      <w:r w:rsidR="00503926">
        <w:rPr>
          <w:color w:val="000000"/>
          <w:spacing w:val="3"/>
          <w:sz w:val="28"/>
          <w:szCs w:val="28"/>
        </w:rPr>
        <w:br/>
      </w:r>
      <w:r w:rsidR="00752E3F">
        <w:rPr>
          <w:color w:val="000000"/>
          <w:spacing w:val="3"/>
          <w:sz w:val="28"/>
          <w:szCs w:val="28"/>
        </w:rPr>
        <w:t> </w:t>
      </w:r>
      <w:r w:rsidRPr="00503926">
        <w:rPr>
          <w:b/>
          <w:sz w:val="28"/>
          <w:szCs w:val="28"/>
        </w:rPr>
        <w:t>ПОСТАНОВЛЯЮ:</w:t>
      </w:r>
    </w:p>
    <w:p w:rsidR="000A629D" w:rsidRDefault="000A629D" w:rsidP="000A629D">
      <w:pPr>
        <w:rPr>
          <w:sz w:val="28"/>
          <w:szCs w:val="28"/>
        </w:rPr>
      </w:pPr>
    </w:p>
    <w:p w:rsidR="00E1178E" w:rsidRPr="00E1178E" w:rsidRDefault="00E1178E" w:rsidP="00E1178E">
      <w:pPr>
        <w:autoSpaceDE w:val="0"/>
        <w:autoSpaceDN w:val="0"/>
        <w:adjustRightInd w:val="0"/>
        <w:ind w:firstLine="540"/>
        <w:rPr>
          <w:rFonts w:eastAsia="Calibri"/>
          <w:b/>
          <w:sz w:val="28"/>
          <w:szCs w:val="28"/>
        </w:rPr>
      </w:pPr>
      <w:r w:rsidRPr="00E1178E">
        <w:rPr>
          <w:rFonts w:eastAsia="Calibri"/>
          <w:b/>
          <w:sz w:val="28"/>
          <w:szCs w:val="28"/>
        </w:rPr>
        <w:t xml:space="preserve">1. </w:t>
      </w:r>
      <w:r>
        <w:rPr>
          <w:rFonts w:eastAsia="Calibri"/>
          <w:b/>
          <w:sz w:val="28"/>
          <w:szCs w:val="28"/>
        </w:rPr>
        <w:t>О</w:t>
      </w:r>
      <w:r w:rsidRPr="00E1178E">
        <w:rPr>
          <w:rFonts w:eastAsia="Calibri"/>
          <w:b/>
          <w:sz w:val="28"/>
          <w:szCs w:val="28"/>
        </w:rPr>
        <w:t>рганиз</w:t>
      </w:r>
      <w:r>
        <w:rPr>
          <w:rFonts w:eastAsia="Calibri"/>
          <w:b/>
          <w:sz w:val="28"/>
          <w:szCs w:val="28"/>
        </w:rPr>
        <w:t xml:space="preserve">овать и </w:t>
      </w:r>
      <w:r w:rsidRPr="00E1178E">
        <w:rPr>
          <w:rFonts w:eastAsia="Calibri"/>
          <w:b/>
          <w:sz w:val="28"/>
          <w:szCs w:val="28"/>
        </w:rPr>
        <w:t xml:space="preserve"> прове</w:t>
      </w:r>
      <w:r>
        <w:rPr>
          <w:rFonts w:eastAsia="Calibri"/>
          <w:b/>
          <w:sz w:val="28"/>
          <w:szCs w:val="28"/>
        </w:rPr>
        <w:t>сти</w:t>
      </w:r>
      <w:r w:rsidRPr="00E1178E">
        <w:rPr>
          <w:rFonts w:eastAsia="Calibri"/>
          <w:b/>
          <w:sz w:val="28"/>
          <w:szCs w:val="28"/>
        </w:rPr>
        <w:t xml:space="preserve"> мероприяти</w:t>
      </w:r>
      <w:r>
        <w:rPr>
          <w:rFonts w:eastAsia="Calibri"/>
          <w:b/>
          <w:sz w:val="28"/>
          <w:szCs w:val="28"/>
        </w:rPr>
        <w:t>я</w:t>
      </w:r>
      <w:r w:rsidRPr="00E1178E">
        <w:rPr>
          <w:rFonts w:eastAsia="Calibri"/>
          <w:b/>
          <w:sz w:val="28"/>
          <w:szCs w:val="28"/>
        </w:rPr>
        <w:t>, направленны</w:t>
      </w:r>
      <w:r>
        <w:rPr>
          <w:rFonts w:eastAsia="Calibri"/>
          <w:b/>
          <w:sz w:val="28"/>
          <w:szCs w:val="28"/>
        </w:rPr>
        <w:t>е</w:t>
      </w:r>
      <w:r w:rsidRPr="00E1178E">
        <w:rPr>
          <w:rFonts w:eastAsia="Calibri"/>
          <w:b/>
          <w:sz w:val="28"/>
          <w:szCs w:val="28"/>
        </w:rPr>
        <w:t xml:space="preserve"> на предупреждение завоза и распространения коронавирусной инфекции </w:t>
      </w:r>
      <w:r>
        <w:rPr>
          <w:rFonts w:eastAsia="Calibri"/>
          <w:b/>
          <w:sz w:val="28"/>
          <w:szCs w:val="28"/>
        </w:rPr>
        <w:t>:</w:t>
      </w:r>
      <w:r w:rsidRPr="00E1178E">
        <w:rPr>
          <w:rFonts w:eastAsia="Calibri"/>
          <w:b/>
          <w:sz w:val="28"/>
          <w:szCs w:val="28"/>
        </w:rPr>
        <w:br/>
      </w:r>
      <w:r w:rsidRPr="00E1178E">
        <w:rPr>
          <w:rFonts w:eastAsia="Calibri"/>
          <w:sz w:val="28"/>
          <w:szCs w:val="28"/>
        </w:rPr>
        <w:br/>
        <w:t xml:space="preserve">-Стахановской СОШ рекомендовать организацию патрульных групп из преподавательского состава, для предотвращения нарушений режима карантина учащимися </w:t>
      </w:r>
      <w:r w:rsidR="00F548FC">
        <w:rPr>
          <w:rFonts w:eastAsia="Calibri"/>
          <w:sz w:val="28"/>
          <w:szCs w:val="28"/>
        </w:rPr>
        <w:t>С</w:t>
      </w:r>
      <w:r w:rsidRPr="00E1178E">
        <w:rPr>
          <w:rFonts w:eastAsia="Calibri"/>
          <w:sz w:val="28"/>
          <w:szCs w:val="28"/>
        </w:rPr>
        <w:t>тахановской СОШ. Разработать график патрулирования и предоставить его главе Майского сельсовета Митину С.В. в течении дня 30.03.2020 г.</w:t>
      </w:r>
      <w:r w:rsidRPr="00E1178E">
        <w:rPr>
          <w:rFonts w:eastAsia="Calibri"/>
          <w:sz w:val="28"/>
          <w:szCs w:val="28"/>
        </w:rPr>
        <w:br/>
        <w:t xml:space="preserve">- Ограничить пребывание учащихся Стахановской СОШ  на территории села Майское Утро в дневное и вечернее время, кроме случаев экстренной </w:t>
      </w:r>
      <w:r w:rsidRPr="00E1178E">
        <w:rPr>
          <w:rFonts w:eastAsia="Calibri"/>
          <w:sz w:val="28"/>
          <w:szCs w:val="28"/>
        </w:rPr>
        <w:lastRenderedPageBreak/>
        <w:t>необходимости.</w:t>
      </w:r>
      <w:r w:rsidRPr="00E1178E">
        <w:rPr>
          <w:rFonts w:eastAsia="Calibri"/>
          <w:sz w:val="28"/>
          <w:szCs w:val="28"/>
        </w:rPr>
        <w:br/>
      </w:r>
      <w:r w:rsidRPr="00E1178E">
        <w:rPr>
          <w:rFonts w:eastAsia="Calibri"/>
          <w:sz w:val="28"/>
          <w:szCs w:val="28"/>
        </w:rPr>
        <w:br/>
        <w:t>- Соц.работнику Семерюк М.А. рекомендовать вести разъяснительную работу среди людей пенсионного возраста  о необходимости соблюдать режим карантина. При необходимости организовать закуп и доставку продуктов на дом для лиц пенсионного возраста.</w:t>
      </w:r>
      <w:r w:rsidRPr="00E1178E">
        <w:rPr>
          <w:rFonts w:eastAsia="Calibri"/>
          <w:sz w:val="28"/>
          <w:szCs w:val="28"/>
        </w:rPr>
        <w:br/>
      </w:r>
      <w:r w:rsidRPr="00E1178E">
        <w:rPr>
          <w:rFonts w:eastAsia="Calibri"/>
          <w:sz w:val="28"/>
          <w:szCs w:val="28"/>
        </w:rPr>
        <w:br/>
        <w:t>- Довести до сведения населения, что в период с 28.023.2020 г по 05.04.2020 В Идринском районе не будут работать банк, соц.защита и другие службы. Идринская  поликлиника будет принимать только неотложных больных. Льготные лекарства будут отпускаться непосредственно в аптеке по предварительному звонку в поликлинику.</w:t>
      </w:r>
      <w:r w:rsidRPr="00E1178E">
        <w:rPr>
          <w:rFonts w:eastAsia="Calibri"/>
          <w:sz w:val="28"/>
          <w:szCs w:val="28"/>
        </w:rPr>
        <w:br/>
      </w:r>
      <w:r w:rsidRPr="00E1178E">
        <w:rPr>
          <w:rFonts w:eastAsia="Calibri"/>
          <w:sz w:val="28"/>
          <w:szCs w:val="28"/>
        </w:rPr>
        <w:br/>
        <w:t>- Участковому Буксману Ф.Ф. рекомендовать проверки граждан  в  дневное и ночное время с целью предотвращения сбора пьяных компаний в с. Майское Утро.</w:t>
      </w:r>
      <w:r w:rsidRPr="00E1178E">
        <w:rPr>
          <w:rFonts w:eastAsia="Calibri"/>
          <w:sz w:val="28"/>
          <w:szCs w:val="28"/>
        </w:rPr>
        <w:br/>
      </w:r>
      <w:r w:rsidRPr="00E1178E">
        <w:rPr>
          <w:rFonts w:eastAsia="Calibri"/>
          <w:sz w:val="28"/>
          <w:szCs w:val="28"/>
        </w:rPr>
        <w:br/>
        <w:t>- Отслеживать  и сообщать в администрацию Майского сельсовета о вновь прибывших  на территорию Майского сельсовета гражданах.</w:t>
      </w:r>
      <w:r w:rsidRPr="00E1178E">
        <w:rPr>
          <w:rFonts w:eastAsia="Calibri"/>
          <w:sz w:val="28"/>
          <w:szCs w:val="28"/>
        </w:rPr>
        <w:br/>
      </w:r>
      <w:r w:rsidRPr="00E1178E">
        <w:rPr>
          <w:rFonts w:eastAsia="Calibri"/>
          <w:sz w:val="28"/>
          <w:szCs w:val="28"/>
        </w:rPr>
        <w:br/>
      </w:r>
      <w:r>
        <w:rPr>
          <w:rFonts w:eastAsia="Calibri"/>
          <w:b/>
          <w:sz w:val="28"/>
          <w:szCs w:val="28"/>
        </w:rPr>
        <w:t xml:space="preserve"> 1.</w:t>
      </w:r>
      <w:r w:rsidRPr="00E1178E">
        <w:rPr>
          <w:rFonts w:eastAsia="Calibri"/>
          <w:b/>
          <w:sz w:val="28"/>
          <w:szCs w:val="28"/>
        </w:rPr>
        <w:t>2.</w:t>
      </w:r>
      <w:r w:rsidRPr="00E1178E">
        <w:rPr>
          <w:rFonts w:eastAsia="Calibri"/>
          <w:sz w:val="28"/>
          <w:szCs w:val="28"/>
        </w:rPr>
        <w:t xml:space="preserve"> </w:t>
      </w:r>
      <w:r w:rsidRPr="00E1178E">
        <w:rPr>
          <w:rFonts w:eastAsia="Calibri"/>
          <w:b/>
          <w:sz w:val="28"/>
          <w:szCs w:val="28"/>
        </w:rPr>
        <w:t>Противопожарный режим.</w:t>
      </w:r>
      <w:r w:rsidRPr="00E1178E">
        <w:rPr>
          <w:rFonts w:eastAsia="Calibri"/>
          <w:b/>
          <w:sz w:val="28"/>
          <w:szCs w:val="28"/>
        </w:rPr>
        <w:br/>
      </w:r>
      <w:r w:rsidRPr="00E1178E">
        <w:rPr>
          <w:rFonts w:eastAsia="Calibri"/>
          <w:sz w:val="28"/>
          <w:szCs w:val="28"/>
        </w:rPr>
        <w:t>- В обязательном порядке запретить сжигание мусора на приусадебных участках, на свалках, пожнивных остатков (палов) на полях сельхозпредприятий, разведение кост</w:t>
      </w:r>
      <w:r>
        <w:rPr>
          <w:rFonts w:eastAsia="Calibri"/>
          <w:sz w:val="28"/>
          <w:szCs w:val="28"/>
        </w:rPr>
        <w:t>ров, пользование открытым огнем.</w:t>
      </w:r>
      <w:r>
        <w:rPr>
          <w:rFonts w:eastAsia="Calibri"/>
          <w:sz w:val="28"/>
          <w:szCs w:val="28"/>
        </w:rPr>
        <w:br/>
        <w:t xml:space="preserve">- </w:t>
      </w:r>
      <w:r w:rsidRPr="00E1178E">
        <w:rPr>
          <w:rFonts w:eastAsia="Calibri"/>
          <w:sz w:val="28"/>
          <w:szCs w:val="28"/>
        </w:rPr>
        <w:t xml:space="preserve">Ограничить посещение населением лесных массивов. </w:t>
      </w:r>
      <w:r w:rsidRPr="00E1178E">
        <w:rPr>
          <w:rFonts w:eastAsia="Calibri"/>
          <w:sz w:val="28"/>
          <w:szCs w:val="28"/>
        </w:rPr>
        <w:br/>
        <w:t>- Распространить  среди населения памятки о соблюдении противопожарного режима.</w:t>
      </w:r>
      <w:r w:rsidRPr="00E1178E">
        <w:rPr>
          <w:rFonts w:eastAsia="Calibri"/>
          <w:sz w:val="28"/>
          <w:szCs w:val="28"/>
        </w:rPr>
        <w:br/>
        <w:t>- Заключить соглашение с ООО «Ириной» о предоставлении техники для доставки воды в случае возникновения пожара на территории Майского сельсовета.</w:t>
      </w:r>
      <w:r w:rsidRPr="00E1178E">
        <w:rPr>
          <w:rFonts w:eastAsia="Calibri"/>
          <w:sz w:val="28"/>
          <w:szCs w:val="28"/>
        </w:rPr>
        <w:br/>
      </w:r>
      <w:r w:rsidRPr="00E1178E">
        <w:rPr>
          <w:rFonts w:eastAsia="Calibri"/>
          <w:sz w:val="28"/>
          <w:szCs w:val="28"/>
        </w:rPr>
        <w:br/>
      </w:r>
      <w:r>
        <w:rPr>
          <w:rFonts w:eastAsia="Calibri"/>
          <w:b/>
          <w:sz w:val="28"/>
          <w:szCs w:val="28"/>
        </w:rPr>
        <w:t xml:space="preserve"> 1.</w:t>
      </w:r>
      <w:r w:rsidRPr="00E1178E">
        <w:rPr>
          <w:rFonts w:eastAsia="Calibri"/>
          <w:b/>
          <w:sz w:val="28"/>
          <w:szCs w:val="28"/>
        </w:rPr>
        <w:t xml:space="preserve">3. </w:t>
      </w:r>
      <w:r>
        <w:rPr>
          <w:rFonts w:eastAsia="Calibri"/>
          <w:b/>
          <w:sz w:val="28"/>
          <w:szCs w:val="28"/>
        </w:rPr>
        <w:t>П</w:t>
      </w:r>
      <w:r w:rsidRPr="00E1178E">
        <w:rPr>
          <w:rFonts w:eastAsia="Calibri"/>
          <w:b/>
          <w:sz w:val="28"/>
          <w:szCs w:val="28"/>
        </w:rPr>
        <w:t>одготов</w:t>
      </w:r>
      <w:r>
        <w:rPr>
          <w:rFonts w:eastAsia="Calibri"/>
          <w:b/>
          <w:sz w:val="28"/>
          <w:szCs w:val="28"/>
        </w:rPr>
        <w:t>ить</w:t>
      </w:r>
      <w:r w:rsidRPr="00E1178E">
        <w:rPr>
          <w:rFonts w:eastAsia="Calibri"/>
          <w:b/>
          <w:sz w:val="28"/>
          <w:szCs w:val="28"/>
        </w:rPr>
        <w:t xml:space="preserve"> территори</w:t>
      </w:r>
      <w:r>
        <w:rPr>
          <w:rFonts w:eastAsia="Calibri"/>
          <w:b/>
          <w:sz w:val="28"/>
          <w:szCs w:val="28"/>
        </w:rPr>
        <w:t>ю Майского сельсовета</w:t>
      </w:r>
      <w:r w:rsidRPr="00E1178E">
        <w:rPr>
          <w:rFonts w:eastAsia="Calibri"/>
          <w:b/>
          <w:sz w:val="28"/>
          <w:szCs w:val="28"/>
        </w:rPr>
        <w:t xml:space="preserve"> к прохождени</w:t>
      </w:r>
      <w:r>
        <w:rPr>
          <w:rFonts w:eastAsia="Calibri"/>
          <w:b/>
          <w:sz w:val="28"/>
          <w:szCs w:val="28"/>
        </w:rPr>
        <w:t>ю</w:t>
      </w:r>
      <w:r w:rsidRPr="00E1178E">
        <w:rPr>
          <w:rFonts w:eastAsia="Calibri"/>
          <w:b/>
          <w:sz w:val="28"/>
          <w:szCs w:val="28"/>
        </w:rPr>
        <w:t xml:space="preserve"> весеннего паводка 2020 года.</w:t>
      </w:r>
    </w:p>
    <w:p w:rsidR="00E1178E" w:rsidRPr="00E1178E" w:rsidRDefault="00E1178E" w:rsidP="00E1178E">
      <w:pPr>
        <w:rPr>
          <w:rFonts w:eastAsia="Calibri"/>
          <w:b/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1178E">
        <w:rPr>
          <w:sz w:val="28"/>
          <w:szCs w:val="28"/>
        </w:rPr>
        <w:t>2</w:t>
      </w:r>
      <w:r>
        <w:rPr>
          <w:sz w:val="28"/>
          <w:szCs w:val="28"/>
        </w:rPr>
        <w:t>. Контроль за исполнением данного постановления оставляю за собой.</w:t>
      </w:r>
    </w:p>
    <w:p w:rsidR="000A629D" w:rsidRDefault="000A629D" w:rsidP="000A62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A629D" w:rsidRDefault="000A629D" w:rsidP="000A629D">
      <w:pPr>
        <w:tabs>
          <w:tab w:val="left" w:pos="510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1178E">
        <w:rPr>
          <w:sz w:val="28"/>
          <w:szCs w:val="28"/>
        </w:rPr>
        <w:t>3</w:t>
      </w:r>
      <w:r>
        <w:rPr>
          <w:sz w:val="28"/>
          <w:szCs w:val="28"/>
        </w:rPr>
        <w:t>. Постановление вступает в силу со дня подписания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</w:t>
      </w:r>
      <w:r w:rsidR="00E1178E">
        <w:rPr>
          <w:sz w:val="28"/>
          <w:szCs w:val="28"/>
        </w:rPr>
        <w:t xml:space="preserve">             </w:t>
      </w:r>
      <w:r w:rsidR="0013784A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13784A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13784A">
        <w:rPr>
          <w:sz w:val="28"/>
          <w:szCs w:val="28"/>
        </w:rPr>
        <w:t>Митин</w:t>
      </w: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114021" w:rsidRDefault="00114021" w:rsidP="000A629D">
      <w:pPr>
        <w:rPr>
          <w:sz w:val="28"/>
          <w:szCs w:val="28"/>
        </w:rPr>
      </w:pPr>
    </w:p>
    <w:sectPr w:rsidR="00114021" w:rsidSect="004C6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524B"/>
    <w:multiLevelType w:val="hybridMultilevel"/>
    <w:tmpl w:val="1D244DA4"/>
    <w:lvl w:ilvl="0" w:tplc="2404260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26"/>
    <w:rsid w:val="00040337"/>
    <w:rsid w:val="000813D2"/>
    <w:rsid w:val="000A629D"/>
    <w:rsid w:val="000B04C0"/>
    <w:rsid w:val="00114021"/>
    <w:rsid w:val="00127A10"/>
    <w:rsid w:val="0013784A"/>
    <w:rsid w:val="001E28B2"/>
    <w:rsid w:val="001F37DB"/>
    <w:rsid w:val="00261ACC"/>
    <w:rsid w:val="003348A5"/>
    <w:rsid w:val="0033596B"/>
    <w:rsid w:val="003B7CFF"/>
    <w:rsid w:val="003D1E9B"/>
    <w:rsid w:val="003E0953"/>
    <w:rsid w:val="00407D6B"/>
    <w:rsid w:val="004664E9"/>
    <w:rsid w:val="004C695F"/>
    <w:rsid w:val="004E6514"/>
    <w:rsid w:val="00503926"/>
    <w:rsid w:val="00516992"/>
    <w:rsid w:val="00522427"/>
    <w:rsid w:val="00557D7F"/>
    <w:rsid w:val="005F6B31"/>
    <w:rsid w:val="006469FF"/>
    <w:rsid w:val="00666171"/>
    <w:rsid w:val="006945C2"/>
    <w:rsid w:val="00752E3F"/>
    <w:rsid w:val="00795CAF"/>
    <w:rsid w:val="007A6D58"/>
    <w:rsid w:val="009357B0"/>
    <w:rsid w:val="00942175"/>
    <w:rsid w:val="00951681"/>
    <w:rsid w:val="00952942"/>
    <w:rsid w:val="009E4A26"/>
    <w:rsid w:val="009F79EC"/>
    <w:rsid w:val="00A16AE8"/>
    <w:rsid w:val="00A46160"/>
    <w:rsid w:val="00AB15E4"/>
    <w:rsid w:val="00BB0996"/>
    <w:rsid w:val="00C65EC3"/>
    <w:rsid w:val="00CC6D93"/>
    <w:rsid w:val="00D007F1"/>
    <w:rsid w:val="00DA25F5"/>
    <w:rsid w:val="00DC692D"/>
    <w:rsid w:val="00DF6890"/>
    <w:rsid w:val="00E03F6B"/>
    <w:rsid w:val="00E05F98"/>
    <w:rsid w:val="00E1178E"/>
    <w:rsid w:val="00E230EF"/>
    <w:rsid w:val="00E27D19"/>
    <w:rsid w:val="00EE48B0"/>
    <w:rsid w:val="00F548FC"/>
    <w:rsid w:val="00F643F0"/>
    <w:rsid w:val="00F96337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752E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752E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g.ru/2020/03/26/prezident-ukaz206-site-d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3850</CharactersWithSpaces>
  <SharedDoc>false</SharedDoc>
  <HLinks>
    <vt:vector size="6" baseType="variant">
      <vt:variant>
        <vt:i4>786509</vt:i4>
      </vt:variant>
      <vt:variant>
        <vt:i4>0</vt:i4>
      </vt:variant>
      <vt:variant>
        <vt:i4>0</vt:i4>
      </vt:variant>
      <vt:variant>
        <vt:i4>5</vt:i4>
      </vt:variant>
      <vt:variant>
        <vt:lpwstr>https://rg.ru/2020/03/26/prezident-ukaz206-site-dok.html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Пользователь Windows</cp:lastModifiedBy>
  <cp:revision>2</cp:revision>
  <cp:lastPrinted>2013-06-10T02:33:00Z</cp:lastPrinted>
  <dcterms:created xsi:type="dcterms:W3CDTF">2020-05-14T07:50:00Z</dcterms:created>
  <dcterms:modified xsi:type="dcterms:W3CDTF">2020-05-14T07:50:00Z</dcterms:modified>
</cp:coreProperties>
</file>