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BD" w:rsidRDefault="00BE71BD" w:rsidP="00BE71B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Красноярский край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Идринский район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BE71BD" w:rsidRDefault="00BE71BD" w:rsidP="00BE71B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О С Т А Н О В Л Е Н И Е</w:t>
      </w:r>
    </w:p>
    <w:p w:rsidR="008F3E1D" w:rsidRPr="008F3E1D" w:rsidRDefault="00BE71BD" w:rsidP="008F3E1D">
      <w:pPr>
        <w:spacing w:after="0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04.03.2020                              </w:t>
      </w:r>
      <w:proofErr w:type="spell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айское</w:t>
      </w:r>
      <w:proofErr w:type="spellEnd"/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Утро                                № 06 -п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Об отмене постановления №31-п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от </w:t>
      </w:r>
      <w:r w:rsidR="007614F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23.12.2019 г «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 предоставлении земельного участка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в аренду сроком на 3 (три) года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>для сенокошения Елисееву Олегу Александровичу</w:t>
      </w:r>
      <w:r w:rsidR="007614F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    </w:t>
      </w:r>
      <w:r w:rsidR="00677286" w:rsidRPr="0067728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</w:t>
      </w:r>
      <w:r w:rsidR="0067728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7614F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руководствуясь Уставом Майского сельсовета</w:t>
      </w:r>
      <w:r w:rsidR="007614F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iCs/>
          <w:sz w:val="36"/>
          <w:szCs w:val="36"/>
          <w:lang w:eastAsia="ru-RU"/>
        </w:rPr>
        <w:t>Постановляю:</w:t>
      </w:r>
      <w:r>
        <w:rPr>
          <w:rFonts w:ascii="Times New Roman" w:eastAsia="Times New Roman" w:hAnsi="Times New Roman"/>
          <w:b/>
          <w:bCs/>
          <w:iCs/>
          <w:sz w:val="36"/>
          <w:szCs w:val="36"/>
          <w:lang w:eastAsia="ru-RU"/>
        </w:rPr>
        <w:br/>
      </w:r>
      <w:r>
        <w:rPr>
          <w:rFonts w:ascii="Times New Roman" w:eastAsia="Times New Roman" w:hAnsi="Times New Roman"/>
          <w:b/>
          <w:bCs/>
          <w:iCs/>
          <w:sz w:val="36"/>
          <w:szCs w:val="36"/>
          <w:lang w:eastAsia="ru-RU"/>
        </w:rPr>
        <w:br/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1.  </w:t>
      </w:r>
      <w:r w:rsidR="0067728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Постановление №31-п от 23.12.2019 г «О предоставлении земельного участка  в аренду сроком на 3 (три) года   для сенокошения Елисееву Олегу Александровичу» считать недействительным.</w:t>
      </w:r>
      <w:r w:rsidR="0067728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  2.  </w:t>
      </w:r>
      <w:bookmarkStart w:id="0" w:name="_GoBack"/>
      <w:bookmarkEnd w:id="0"/>
      <w:r w:rsidR="008F3E1D" w:rsidRPr="008F3E1D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Опубликовать постановление на официальном сайте </w:t>
      </w:r>
      <w:proofErr w:type="gramStart"/>
      <w:r w:rsidR="008F3E1D" w:rsidRPr="008F3E1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BE71BD" w:rsidRDefault="008F3E1D" w:rsidP="008F3E1D">
      <w:r w:rsidRPr="008F3E1D">
        <w:rPr>
          <w:rFonts w:ascii="Times New Roman" w:eastAsia="Times New Roman" w:hAnsi="Times New Roman"/>
          <w:sz w:val="28"/>
          <w:szCs w:val="28"/>
          <w:lang w:eastAsia="ru-RU"/>
        </w:rPr>
        <w:t>образования Майский сельсовет (www.idra-rayon.ru</w:t>
      </w:r>
      <w:proofErr w:type="gramStart"/>
      <w:r w:rsidRPr="008F3E1D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8F3E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F3E1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  3.  </w:t>
      </w:r>
      <w:proofErr w:type="gramStart"/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Контроль за</w:t>
      </w:r>
      <w:proofErr w:type="gramEnd"/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выполнением постановления возлагаю на себя.</w:t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  4.  Постановление вступает в силу со дня подписания.</w:t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Глава Майского сельсовета                                                               </w:t>
      </w:r>
      <w:proofErr w:type="spellStart"/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С.В.</w:t>
      </w:r>
      <w:proofErr w:type="gramStart"/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Митин</w:t>
      </w:r>
      <w:proofErr w:type="spellEnd"/>
      <w:proofErr w:type="gramEnd"/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E71B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  <w:t xml:space="preserve">                                 </w:t>
      </w:r>
    </w:p>
    <w:p w:rsidR="00C32469" w:rsidRDefault="00C32469"/>
    <w:sectPr w:rsidR="00C3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84B"/>
    <w:rsid w:val="003B284B"/>
    <w:rsid w:val="00677286"/>
    <w:rsid w:val="007614FF"/>
    <w:rsid w:val="008F3E1D"/>
    <w:rsid w:val="00BE71BD"/>
    <w:rsid w:val="00C3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2020-03-04T04:14:00Z</dcterms:created>
  <dcterms:modified xsi:type="dcterms:W3CDTF">2020-03-04T04:21:00Z</dcterms:modified>
</cp:coreProperties>
</file>