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B02BFB" w:rsidRPr="00F940AF" w:rsidTr="002B66D9"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06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066"/>
            </w:tblGrid>
            <w:tr w:rsidR="00B02BFB" w:rsidRPr="00F940AF" w:rsidTr="002B66D9">
              <w:trPr>
                <w:trHeight w:val="3448"/>
              </w:trPr>
              <w:tc>
                <w:tcPr>
                  <w:tcW w:w="9066" w:type="dxa"/>
                  <w:hideMark/>
                </w:tcPr>
                <w:p w:rsidR="00B02BFB" w:rsidRPr="00F940AF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B02BFB" w:rsidRPr="00F940AF" w:rsidRDefault="00F940AF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ОСТАНОВЛЕНИЕ</w:t>
                  </w:r>
                </w:p>
                <w:p w:rsidR="002B66D9" w:rsidRPr="00F940AF" w:rsidRDefault="003D5E25" w:rsidP="002B66D9">
                  <w:pPr>
                    <w:keepNext/>
                    <w:spacing w:before="240" w:after="6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8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.11.20</w:t>
                  </w:r>
                  <w:r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1                  </w:t>
                  </w:r>
                  <w:proofErr w:type="spellStart"/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с</w:t>
                  </w:r>
                  <w:proofErr w:type="gramStart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йское</w:t>
                  </w:r>
                  <w:proofErr w:type="spellEnd"/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Утро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504566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№ </w:t>
                  </w:r>
                  <w:r w:rsidR="007B5DB7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 w:rsidR="00F940AF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4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-п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 xml:space="preserve">«Об утверждении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муниципальной программы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Майского сельсовета «Обеспечение жизнедеятельности</w:t>
                  </w:r>
                  <w:r w:rsidR="002B66D9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02BFB" w:rsidRPr="00F940AF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территории Майского сельсовета»</w:t>
                  </w:r>
                </w:p>
                <w:p w:rsidR="00B02BFB" w:rsidRPr="00F940AF" w:rsidRDefault="00B02BFB" w:rsidP="002B66D9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02BFB" w:rsidRPr="00F940AF" w:rsidRDefault="00B02BFB">
            <w:pPr>
              <w:rPr>
                <w:rFonts w:cs="Times New Roman"/>
              </w:rPr>
            </w:pPr>
          </w:p>
        </w:tc>
      </w:tr>
      <w:tr w:rsidR="00B02BFB" w:rsidTr="002B66D9">
        <w:trPr>
          <w:cantSplit/>
          <w:trHeight w:val="394"/>
        </w:trPr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FB" w:rsidRDefault="00B02BFB" w:rsidP="002B66D9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со статьей 179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Бюджетного кодекса Российской Федерации, постановлением администрации Майского сельсовета № 39-п от 07.10.2013 г. «Об утверждении Порядка принятия решений о разработке муниципальных программ Майского сельсовета, их формировании, реализации и оценке эффективности», постановление Администрации Майского сельсовета 07.10.2013 №43-п «Об утверждении перечня муниципальных программ Майского сельсовета»; статьи 31 Устава Майского сельсовета</w:t>
            </w:r>
            <w:r w:rsidR="00344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66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 Красноярского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 целях создания комфортных и безопасных условий для жизни населения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остановляю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B02BFB" w:rsidRDefault="00B02B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1.Утвердить муниципальную программу «Обеспечение жизнедеятельности Майского сельсовета», согласно приложению.</w:t>
            </w:r>
          </w:p>
        </w:tc>
      </w:tr>
    </w:tbl>
    <w:p w:rsidR="00B02BFB" w:rsidRDefault="00B02BFB" w:rsidP="00B02B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оставляю за собой.    </w:t>
      </w:r>
    </w:p>
    <w:p w:rsidR="00B02BFB" w:rsidRDefault="00B02BFB" w:rsidP="00B02B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3.Опубликовать постановление  на официальном сайте муниципального образования Идринский район </w:t>
      </w:r>
      <w:r w:rsidRPr="00344C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w:history="1">
        <w:r w:rsidR="00D35217" w:rsidRPr="00344C72">
          <w:rPr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="00D35217" w:rsidRPr="00344C72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D35217" w:rsidRPr="00344C72">
          <w:rPr>
            <w:rFonts w:ascii="Times New Roman" w:eastAsia="Calibri" w:hAnsi="Times New Roman" w:cs="Times New Roman"/>
            <w:sz w:val="28"/>
            <w:szCs w:val="28"/>
            <w:lang w:val="en-US"/>
          </w:rPr>
          <w:t>idra</w:t>
        </w:r>
        <w:proofErr w:type="spellEnd"/>
        <w:r w:rsidR="00D35217" w:rsidRPr="00344C72">
          <w:rPr>
            <w:rFonts w:ascii="Times New Roman" w:eastAsia="Calibri" w:hAnsi="Times New Roman" w:cs="Times New Roman"/>
            <w:sz w:val="28"/>
            <w:szCs w:val="28"/>
          </w:rPr>
          <w:t xml:space="preserve"> - </w:t>
        </w:r>
        <w:proofErr w:type="spellStart"/>
        <w:r w:rsidR="00D35217" w:rsidRPr="00344C72">
          <w:rPr>
            <w:rFonts w:ascii="Times New Roman" w:eastAsia="Calibri" w:hAnsi="Times New Roman" w:cs="Times New Roman"/>
            <w:sz w:val="28"/>
            <w:szCs w:val="28"/>
          </w:rPr>
          <w:t>rayon</w:t>
        </w:r>
        <w:proofErr w:type="spellEnd"/>
        <w:r w:rsidR="00D35217" w:rsidRPr="00344C72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D35217" w:rsidRPr="00344C72">
          <w:rPr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44C7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4.Постановление вступает в силу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день, следующий за днем его официального опубликования и применяется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правоотношениям с 01.01.20</w:t>
      </w:r>
      <w:r w:rsidR="007B5D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2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spellEnd"/>
      <w:proofErr w:type="gramEnd"/>
    </w:p>
    <w:p w:rsidR="00B02BFB" w:rsidRDefault="00B02BFB" w:rsidP="00B02B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B02BFB" w:rsidRDefault="00B02BFB" w:rsidP="00B02B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5494"/>
      </w:tblGrid>
      <w:tr w:rsidR="006B239D" w:rsidTr="00F038C1">
        <w:tc>
          <w:tcPr>
            <w:tcW w:w="5494" w:type="dxa"/>
            <w:hideMark/>
          </w:tcPr>
          <w:p w:rsidR="006B239D" w:rsidRDefault="006B239D" w:rsidP="00F0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</w:p>
          <w:p w:rsidR="006B239D" w:rsidRDefault="006B239D" w:rsidP="00F038C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Майского сельсовета  от 08.11.2021 №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жизнедеятельности  территории Майского сельсовета» 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1"/>
        <w:gridCol w:w="6379"/>
      </w:tblGrid>
      <w:tr w:rsidR="006B239D" w:rsidTr="00F038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жизнедеятельности территории Майского сельсовета»  (далее – программа)</w:t>
            </w:r>
          </w:p>
        </w:tc>
      </w:tr>
      <w:tr w:rsidR="006B239D" w:rsidTr="00F038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07.10.2013 № 39-п «Об утверждении Порядка принятия решений о разработке муниципальных программ  Майского сельсовета, их формировании и реализации».</w:t>
            </w:r>
          </w:p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07.09.2013 № 40-п «Об утверждении перечня муниципальных программ  Майского  сельсовета»</w:t>
            </w:r>
          </w:p>
        </w:tc>
      </w:tr>
      <w:tr w:rsidR="006B239D" w:rsidTr="00F038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Майского сельсовета </w:t>
            </w:r>
          </w:p>
        </w:tc>
      </w:tr>
      <w:tr w:rsidR="006B239D" w:rsidTr="00F038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239D" w:rsidTr="00F038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подпрограмм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Подпрограмма 1: «Создание условий для развития дорожного хозяйства». </w:t>
            </w: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2: «Благоустройство территории Майского сельсовета 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6B239D" w:rsidTr="00F038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-Создание комфортных и безопасных условий для жизни населения.</w:t>
            </w:r>
          </w:p>
        </w:tc>
      </w:tr>
      <w:tr w:rsidR="006B239D" w:rsidTr="00F038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Приведение в нормативное состояние автомобильных дорог местного значения.</w:t>
            </w:r>
          </w:p>
          <w:p w:rsidR="006B239D" w:rsidRDefault="006B239D" w:rsidP="00F03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Times New Roman" w:eastAsia="Calibri" w:hAnsi="Times New Roman" w:cs="Arial"/>
                <w:sz w:val="28"/>
                <w:szCs w:val="28"/>
              </w:rPr>
              <w:t>2.С</w:t>
            </w:r>
            <w:r>
              <w:rPr>
                <w:rFonts w:ascii="Times New Roman" w:eastAsia="Calibri" w:hAnsi="Times New Roman" w:cs="Arial"/>
                <w:color w:val="000001"/>
                <w:sz w:val="28"/>
                <w:szCs w:val="28"/>
              </w:rPr>
              <w:t>оздания безопасной, удобной и привлекательной среды территории сельсовета.</w:t>
            </w:r>
          </w:p>
        </w:tc>
      </w:tr>
      <w:tr w:rsidR="006B239D" w:rsidTr="00F038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 2016-2030годы</w:t>
            </w:r>
          </w:p>
        </w:tc>
      </w:tr>
      <w:tr w:rsidR="006B239D" w:rsidTr="00F038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программы приведены в приложении 1 к паспорту муниципальной программы.</w:t>
            </w:r>
          </w:p>
        </w:tc>
      </w:tr>
      <w:tr w:rsidR="006B239D" w:rsidTr="00F038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  <w:t>Ресурсное обеспечение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Объем финансирования программы составит 2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в том числе за счет средств  сельск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бюджета   658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631,0 руб., за счёт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852,0 руб. в том числе по годам:</w:t>
            </w:r>
          </w:p>
          <w:p w:rsidR="006B239D" w:rsidRDefault="006B239D" w:rsidP="00F038C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2022 году –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руб. в том числе за счет средств  сельского бюджета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счет сре</w:t>
            </w:r>
            <w:proofErr w:type="gramStart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1 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284,0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F038C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– 281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руб. в том числе за счет средств сельского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за счет сре</w:t>
            </w:r>
            <w:proofErr w:type="gramStart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284,0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285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gramStart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за счет средств сельского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за счет средств краевого бюджета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284,0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239D" w:rsidRDefault="006B239D" w:rsidP="006B239D">
      <w:pPr>
        <w:spacing w:before="240" w:after="3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2.Характеристика текущего состояния развития Майского сельсовета</w:t>
      </w: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Местное самоуправление представляет собой один из важнейших институтов гражданского общества. </w:t>
      </w:r>
    </w:p>
    <w:p w:rsidR="006B239D" w:rsidRDefault="006B239D" w:rsidP="006B239D">
      <w:pPr>
        <w:suppressAutoHyphens/>
        <w:spacing w:after="120" w:line="240" w:lineRule="auto"/>
        <w:ind w:firstLine="567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Право граждан  на  благоприятную  среду  жизнедеятельности  закреплено  в  основном  законе  государства – Конституции  Российской Федерации, в </w:t>
      </w:r>
      <w:proofErr w:type="gramStart"/>
      <w:r>
        <w:rPr>
          <w:rFonts w:ascii="Times New Roman" w:eastAsia="Calibri" w:hAnsi="Times New Roman" w:cs="Calibri"/>
          <w:sz w:val="28"/>
          <w:szCs w:val="28"/>
          <w:lang w:eastAsia="ar-SA"/>
        </w:rPr>
        <w:t>связи</w:t>
      </w:r>
      <w:proofErr w:type="gramEnd"/>
      <w:r>
        <w:rPr>
          <w:rFonts w:ascii="Times New Roman" w:eastAsia="Calibri" w:hAnsi="Times New Roman" w:cs="Calibri"/>
          <w:sz w:val="28"/>
          <w:szCs w:val="28"/>
          <w:lang w:eastAsia="ar-SA"/>
        </w:rPr>
        <w:t>  с  чем  создание  благоприятной  для  проживания  и хозяйствования  среды является  одной  из  социально  значимых  задач, на успешное  решение  которой  должны быть  направлены  совместные  усилия  органов  государственной власти и местного самоуправления  при  деятельном участие в  ее  решение  населения.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строительству, реконструкции и капитальному ремонту сетей наружного освещения.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 области организации освещения улиц имеются следующие основные проблемы: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- недостаток уличного освещения в поселении  </w:t>
      </w:r>
      <w:proofErr w:type="spellStart"/>
      <w:r>
        <w:rPr>
          <w:rFonts w:ascii="Times New Roman" w:eastAsia="Calibri" w:hAnsi="Times New Roman" w:cs="Arial"/>
          <w:sz w:val="28"/>
          <w:szCs w:val="28"/>
        </w:rPr>
        <w:t>с</w:t>
      </w:r>
      <w:proofErr w:type="gramStart"/>
      <w:r>
        <w:rPr>
          <w:rFonts w:ascii="Times New Roman" w:eastAsia="Calibri" w:hAnsi="Times New Roman" w:cs="Arial"/>
          <w:sz w:val="28"/>
          <w:szCs w:val="28"/>
        </w:rPr>
        <w:t>.М</w:t>
      </w:r>
      <w:proofErr w:type="gramEnd"/>
      <w:r>
        <w:rPr>
          <w:rFonts w:ascii="Times New Roman" w:eastAsia="Calibri" w:hAnsi="Times New Roman" w:cs="Arial"/>
          <w:sz w:val="28"/>
          <w:szCs w:val="28"/>
        </w:rPr>
        <w:t>айское</w:t>
      </w:r>
      <w:proofErr w:type="spellEnd"/>
      <w:r>
        <w:rPr>
          <w:rFonts w:ascii="Times New Roman" w:eastAsia="Calibri" w:hAnsi="Times New Roman" w:cs="Arial"/>
          <w:sz w:val="28"/>
          <w:szCs w:val="28"/>
        </w:rPr>
        <w:t xml:space="preserve"> Утро : ул. Заречная, д. Малый Телек :ул. Юбилейная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Основными причинами данной проблемы являются: отсутствие модернизации линий и оборудования наружного освещения. 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Таким образом, наиболее остро стоит вопрос обустройства наружного освещения на отдаленных территориях. В настоящее время определены улицы и населенный пункт, на которых отсутствует освещение.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 Майского сельсовета  невозможно добиться каких-либо значимых результатов в обеспечении комфортных условий для деятельности и отдыха жителей  сельсовета. Важна четкая согласованность действий Администрации Майского сельсовета и учреждений  для   обеспечения жизнедеятельности поселения и  благоустройства.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  <w:r>
        <w:rPr>
          <w:rFonts w:ascii="Times New Roman" w:eastAsia="Calibri" w:hAnsi="Times New Roman" w:cs="Arial"/>
          <w:b/>
          <w:sz w:val="28"/>
          <w:szCs w:val="28"/>
        </w:rPr>
        <w:t>3. Приоритеты и цели социально-экономического развития Майского сельсовета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Программа разработана на основании:</w:t>
      </w: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 долгосрочного социально-экономического развития Российской Федерации на период до 2024 года, утвержденной Распоряжением Правительства Российской Федерации от 17.11. 2008 № 1662-р;</w:t>
      </w: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22.11. 2008 № 1734-р;</w:t>
      </w: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разработки программы была выработана цель – Создание комфортных и безопасных условий для жизни населения.</w:t>
      </w: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указанной цели необходимо решить ряд задач:</w:t>
      </w:r>
    </w:p>
    <w:p w:rsidR="006B239D" w:rsidRDefault="006B239D" w:rsidP="006B239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1.Содействие повышению уровня транспортно-эксплуатационного состояния автомобильных дорог местного значения сельских поселений.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       2.Содействие повышению комфортности условий жизнедеятельности на территории сельсовета.</w:t>
      </w:r>
    </w:p>
    <w:p w:rsidR="006B239D" w:rsidRDefault="006B239D" w:rsidP="006B2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Arial"/>
          <w:color w:val="000001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3.С</w:t>
      </w:r>
      <w:r>
        <w:rPr>
          <w:rFonts w:ascii="Times New Roman" w:eastAsia="Calibri" w:hAnsi="Times New Roman" w:cs="Arial"/>
          <w:color w:val="000001"/>
          <w:sz w:val="28"/>
          <w:szCs w:val="28"/>
        </w:rPr>
        <w:t>оздания безопасной, удобной и привлекательной среды территории сельсовета.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b/>
          <w:sz w:val="28"/>
          <w:szCs w:val="28"/>
        </w:rPr>
      </w:pPr>
    </w:p>
    <w:p w:rsidR="006B239D" w:rsidRDefault="006B239D" w:rsidP="006B239D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39D" w:rsidRDefault="006B239D" w:rsidP="006B239D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39D" w:rsidRDefault="006B239D" w:rsidP="006B239D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39D" w:rsidRDefault="006B239D" w:rsidP="006B239D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4. Механизм реализации мероприятий Программы</w:t>
      </w:r>
    </w:p>
    <w:p w:rsidR="006B239D" w:rsidRDefault="006B239D" w:rsidP="006B239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Программы достигается реализацией подпрограмм.</w:t>
      </w: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Организационные,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и правовые механизмы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для эффективной реализации мероприятий подпрограмм представлены в подпрограммах программы. </w:t>
      </w: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Прогноз конечных результатов программы</w:t>
      </w:r>
    </w:p>
    <w:p w:rsidR="006B239D" w:rsidRDefault="006B239D" w:rsidP="006B239D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 результатом реализации программы является:</w:t>
      </w:r>
    </w:p>
    <w:p w:rsidR="006B239D" w:rsidRDefault="006B239D" w:rsidP="006B239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комфортных и безопасных условий для жизни населения.</w:t>
      </w: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своевременной и в полном объеме реализации Программы: </w:t>
      </w:r>
    </w:p>
    <w:p w:rsidR="006B239D" w:rsidRDefault="006B239D" w:rsidP="006B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целевые показатели, задачи, показатели результативности приведены в приложении № 1 к Программе.</w:t>
      </w:r>
    </w:p>
    <w:p w:rsidR="006B239D" w:rsidRDefault="006B239D" w:rsidP="006B239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Перечень подпрограмм, сроков их реализации и ожидаемых результатов</w:t>
      </w:r>
    </w:p>
    <w:p w:rsidR="006B239D" w:rsidRDefault="006B239D" w:rsidP="006B239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284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достижения цели и задач программы, направленных на создание комфортных и безопасных условий для жизни населения в Майском сельсовете в программу включены 2 подпрограммы: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1: «Создание условий для развития дорожного хозяйства. 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2: «Благоустройство территории  Майского сельсовета» </w:t>
      </w: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программных мероприятий: 2016-2030 годы.</w:t>
      </w: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2016 - 2030 годах следующих результатов:</w:t>
      </w:r>
    </w:p>
    <w:p w:rsidR="006B239D" w:rsidRDefault="006B239D" w:rsidP="006B239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- по подпрограмме 1 «Создание условий для развития дорожного хозяйства»</w:t>
      </w:r>
    </w:p>
    <w:p w:rsidR="006B239D" w:rsidRDefault="006B239D" w:rsidP="006B239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        - Доля протяженности автомобильных </w:t>
      </w:r>
      <w:proofErr w:type="gramStart"/>
      <w:r>
        <w:rPr>
          <w:rFonts w:ascii="Times New Roman" w:eastAsia="Calibri" w:hAnsi="Times New Roman" w:cs="Calibri"/>
          <w:sz w:val="28"/>
          <w:szCs w:val="28"/>
          <w:lang w:eastAsia="ar-SA"/>
        </w:rPr>
        <w:t>дорог</w:t>
      </w:r>
      <w:proofErr w:type="gramEnd"/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на которых произведен текущий ремонт от общей протяженности автомобильных дорог с 65% до 100 % к 2022 году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по подпрограмме 2. Благоустройство территории  Майского сельсовета».</w:t>
      </w:r>
    </w:p>
    <w:p w:rsidR="006B239D" w:rsidRDefault="006B239D" w:rsidP="006B239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освещенных частей улиц в общей протяженности улично-дорожной сети с 90 % в 2022 году до 100 % в 2023 году.</w:t>
      </w:r>
    </w:p>
    <w:p w:rsidR="006B239D" w:rsidRDefault="006B239D" w:rsidP="006B239D">
      <w:pPr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подпрограммам.</w:t>
      </w:r>
    </w:p>
    <w:p w:rsidR="006B239D" w:rsidRDefault="006B239D" w:rsidP="006B239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бюджета сельсовета по годам реализации программы представлена в приложении № 1 к программе.</w:t>
      </w:r>
    </w:p>
    <w:p w:rsidR="006B239D" w:rsidRDefault="006B239D" w:rsidP="006B239D">
      <w:pPr>
        <w:spacing w:after="0" w:line="240" w:lineRule="auto"/>
        <w:ind w:lef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Информация о ресурсном обеспечении и прогнозной оценке расходов на реализацию целей программы</w:t>
      </w:r>
    </w:p>
    <w:p w:rsidR="006B239D" w:rsidRDefault="006B239D" w:rsidP="006B239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распределении планируемых расходов по отдельным мероприятиям программы, с указанием главных распорядителей средств местного бюджета, а также по годам реализации программы приведена в приложении и № 2 к настоящей Программе.</w:t>
      </w: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Приложение № 3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Майского сельсовета «Обеспечение жизнедеятельности территории Майского сельсовета» 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«Создание условий для развития  дорожного хозяйства» </w:t>
      </w:r>
    </w:p>
    <w:p w:rsidR="006B239D" w:rsidRDefault="006B239D" w:rsidP="006B239D">
      <w:pPr>
        <w:suppressAutoHyphens/>
        <w:spacing w:after="120" w:line="240" w:lineRule="auto"/>
        <w:jc w:val="center"/>
        <w:rPr>
          <w:rFonts w:ascii="Tahoma" w:eastAsia="Times New Roman" w:hAnsi="Tahoma" w:cs="Tahoma"/>
          <w:color w:val="5F5F5F"/>
          <w:sz w:val="20"/>
          <w:szCs w:val="20"/>
          <w:lang w:eastAsia="ar-SA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5243"/>
      </w:tblGrid>
      <w:tr w:rsidR="006B239D" w:rsidTr="00F038C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«Созданий условий для развития дорожного хозяйства» </w:t>
            </w:r>
          </w:p>
        </w:tc>
      </w:tr>
      <w:tr w:rsidR="006B239D" w:rsidTr="00F038C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жизнедеятельности территории Майского сельсовета </w:t>
            </w:r>
          </w:p>
        </w:tc>
      </w:tr>
      <w:tr w:rsidR="006B239D" w:rsidTr="00F038C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Майского  сельсовета</w:t>
            </w:r>
          </w:p>
        </w:tc>
      </w:tr>
      <w:tr w:rsidR="006B239D" w:rsidTr="00F038C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 Майского сельсовета </w:t>
            </w:r>
          </w:p>
        </w:tc>
      </w:tr>
      <w:tr w:rsidR="006B239D" w:rsidTr="00F038C1">
        <w:trPr>
          <w:trHeight w:val="140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 xml:space="preserve">Цель: </w:t>
            </w:r>
            <w:r>
              <w:rPr>
                <w:rFonts w:ascii="Tahoma" w:eastAsia="Times New Roman" w:hAnsi="Tahoma" w:cs="Tahoma"/>
                <w:color w:val="000000"/>
                <w:sz w:val="28"/>
                <w:szCs w:val="28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значения.</w:t>
            </w:r>
          </w:p>
          <w:p w:rsidR="006B239D" w:rsidRDefault="006B239D" w:rsidP="00F038C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</w:tr>
      <w:tr w:rsidR="006B239D" w:rsidTr="00F038C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индикаторы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автомобильных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на которых произведен текущий ремонт от общей протяженности дорог (приложение 1)</w:t>
            </w:r>
          </w:p>
        </w:tc>
      </w:tr>
      <w:tr w:rsidR="006B239D" w:rsidTr="00F038C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2016-2030 годы</w:t>
            </w:r>
          </w:p>
        </w:tc>
      </w:tr>
      <w:tr w:rsidR="006B239D" w:rsidTr="00F038C1">
        <w:trPr>
          <w:trHeight w:val="698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 подпрограммы, рублей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программы составит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в том числе за счет средств  сельск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бюджета   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631,0 руб., за счёт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852,0 руб. в том числе по годам:</w:t>
            </w:r>
          </w:p>
          <w:p w:rsidR="006B239D" w:rsidRDefault="006B239D" w:rsidP="00F038C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2022 году –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в том числе за счет средств  сельского бюджета 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счет сре</w:t>
            </w:r>
            <w:proofErr w:type="gramStart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1 307 284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F038C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2023 году –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в том числе за счет средств сельского бюджета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за счет сре</w:t>
            </w:r>
            <w:proofErr w:type="gramStart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 67 284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2024 году – 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gramStart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за счет средств сельского бюджета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  <w:r w:rsidRPr="00DC7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за счет средств краевого бюджета 67 284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239D" w:rsidTr="00F038C1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исполнением подпрограммы </w:t>
            </w:r>
          </w:p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 Майского сельсовета</w:t>
            </w:r>
          </w:p>
        </w:tc>
      </w:tr>
    </w:tbl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2.Основные разделы подпрограммы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Дорожное хозяйство муниципального образования  Майский сельсовет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</w:t>
      </w:r>
    </w:p>
    <w:p w:rsidR="006B239D" w:rsidRDefault="006B239D" w:rsidP="006B239D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Актуальность разработки подпрограммы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 сети автомобильных дорог местного значения.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Подпрограмма содержит характеристики и механизм реализации мероприятий по капитальному ремонту, ремонту и содержанию автомобильных дорог общего пользования местного значения и сооружений на них на период с 2015 по 2022 годы.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Разработка реализации подпрограммы позволят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автомобильных дорог окажет существенное влияние на социально-экономическое развитие  муниципального образования.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 состоянию на 01.01.2022 года сеть автомобильных дорог муниципального образования Майский составляет 6,1 км. В настоящее время автомобильные дороги  сельского  поселения находится в сложном положении. Качество дорожных покрытий большинства дорог не соответствует эксплуатационным требованиям.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lastRenderedPageBreak/>
        <w:t xml:space="preserve">Увеличение количества транспорта на дорогах сельского поселения в сочетании с недостатками эксплуатационного состояния автомобильных дорог, требует комплексного подхода и </w:t>
      </w:r>
      <w:proofErr w:type="gramStart"/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принятия</w:t>
      </w:r>
      <w:proofErr w:type="gramEnd"/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неотложных мер по капитальному ремонту, ремонту и содержанию  дорог местного значения, совершенствованию организации дорожного движения.</w:t>
      </w:r>
    </w:p>
    <w:p w:rsidR="006B239D" w:rsidRDefault="006B239D" w:rsidP="006B239D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В условиях существующего положения целью программы  является - приведение в нормативное состояние автомобильных дорог местного значения. </w:t>
      </w:r>
    </w:p>
    <w:p w:rsidR="006B239D" w:rsidRDefault="006B239D" w:rsidP="006B239D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Достижение цели программы будет осуществляться путем выполнения следующей задачи </w:t>
      </w:r>
      <w:proofErr w:type="gramStart"/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-в</w:t>
      </w:r>
      <w:proofErr w:type="gramEnd"/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ыполнение полномочий, связанных с организацией дорожной деятельности в отношении автомобильных дорог местного значения.</w:t>
      </w:r>
    </w:p>
    <w:p w:rsidR="006B239D" w:rsidRDefault="006B239D" w:rsidP="006B239D">
      <w:pPr>
        <w:suppressAutoHyphens/>
        <w:spacing w:after="120" w:line="240" w:lineRule="auto"/>
        <w:jc w:val="center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  <w:t xml:space="preserve">2.1.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Механизм реализации и управления подпрограммой.</w:t>
      </w:r>
    </w:p>
    <w:p w:rsidR="006B239D" w:rsidRDefault="006B239D" w:rsidP="006B239D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подпрограммы достигается реализацией отдельных мероприятий. 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подпрограммы представлен в приложении 1.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компетенции исполнителя подпрограммы в области реализации мероприятий относятся: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программы;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программы;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программы из средств районного бюджета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реализации мероприятий 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достижения целевых индикаторов.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Майского сельсовета, как исполнитель программы, осуществляет: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реализации мероприятий программы;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эффективности реализации мероприятий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расходования выделяемых бюджетных средств, подготовку отчетов о ходе реализации программы.</w:t>
      </w:r>
    </w:p>
    <w:p w:rsidR="006B239D" w:rsidRDefault="006B239D" w:rsidP="006B239D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ходом ее выполнения.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управления подпрограммой осуществляет Администрация  Майского сельсовета.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бюджетных средств ежеквартально до 10 числа месяца, следующего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представляют в Финансово-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экономическоеуправлением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весь период реализации подпрограммы и по планируемым мероприятиям на очередной финансовый год  Администрация  Майского сельсовета направляет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управлением администрации Идринского района до 1 февраля года, следующего за отчетным.</w:t>
      </w:r>
    </w:p>
    <w:p w:rsidR="006B239D" w:rsidRDefault="006B239D" w:rsidP="006B23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6B239D" w:rsidRDefault="006B239D" w:rsidP="006B239D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6B239D" w:rsidRDefault="006B239D" w:rsidP="006B239D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 развитие и совершенствование автомобильных дорог, улучшение их технического состояния;</w:t>
      </w:r>
    </w:p>
    <w:p w:rsidR="006B239D" w:rsidRDefault="006B239D" w:rsidP="006B239D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обеспечение безопасности дорожного движения.</w:t>
      </w:r>
    </w:p>
    <w:p w:rsidR="006B239D" w:rsidRDefault="006B239D" w:rsidP="006B239D">
      <w:pPr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подпрограммы</w:t>
      </w:r>
    </w:p>
    <w:p w:rsidR="006B239D" w:rsidRDefault="006B239D" w:rsidP="006B239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6B239D" w:rsidRDefault="006B239D" w:rsidP="006B2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реализуется мероприятие  содержание улично-дорожной сети сельсовета.</w:t>
      </w:r>
    </w:p>
    <w:p w:rsidR="006B239D" w:rsidRDefault="006B239D" w:rsidP="006B23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6B239D" w:rsidRDefault="006B239D" w:rsidP="006B23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финансирования мероприятий подпрограммы являются средства местного, краевого бюджета.</w:t>
      </w:r>
    </w:p>
    <w:p w:rsidR="006B239D" w:rsidRDefault="006B239D" w:rsidP="006B2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планируемых расходов по мероприятиям подпрограммы представлено в приложении № 2 к подпрограмме.</w:t>
      </w: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B239D">
          <w:pgSz w:w="11906" w:h="16838"/>
          <w:pgMar w:top="1134" w:right="850" w:bottom="1134" w:left="1701" w:header="708" w:footer="708" w:gutter="0"/>
          <w:cols w:space="720"/>
        </w:sect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дорожного хозяйства» 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подпрограммы</w:t>
      </w: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3117"/>
        <w:gridCol w:w="1135"/>
        <w:gridCol w:w="1134"/>
        <w:gridCol w:w="1135"/>
        <w:gridCol w:w="1136"/>
        <w:gridCol w:w="1276"/>
        <w:gridCol w:w="1417"/>
        <w:gridCol w:w="1276"/>
        <w:gridCol w:w="1134"/>
        <w:gridCol w:w="710"/>
        <w:gridCol w:w="851"/>
        <w:gridCol w:w="849"/>
      </w:tblGrid>
      <w:tr w:rsidR="006B239D" w:rsidTr="00F038C1">
        <w:trPr>
          <w:gridAfter w:val="1"/>
          <w:wAfter w:w="851" w:type="dxa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задачи, показатели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показателя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финансовый 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финансовый 2021</w:t>
            </w:r>
          </w:p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Очередной финансовый 2022год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год планового 2023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год планового периода 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</w:tr>
      <w:tr w:rsidR="006B239D" w:rsidTr="00F038C1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Цель 1: </w:t>
            </w: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  <w:p w:rsidR="006B239D" w:rsidRDefault="006B239D" w:rsidP="00F038C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</w:t>
            </w:r>
          </w:p>
        </w:tc>
      </w:tr>
      <w:tr w:rsidR="006B239D" w:rsidTr="00F038C1">
        <w:trPr>
          <w:gridAfter w:val="1"/>
          <w:wAfter w:w="849" w:type="dxa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доля автомобильных дорог  местного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которых произведен текущий ремонт от общей протяженности дорог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дорожного хозяйства» </w:t>
      </w: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6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445"/>
        <w:gridCol w:w="1391"/>
        <w:gridCol w:w="301"/>
        <w:gridCol w:w="644"/>
        <w:gridCol w:w="622"/>
        <w:gridCol w:w="1230"/>
        <w:gridCol w:w="521"/>
        <w:gridCol w:w="1174"/>
        <w:gridCol w:w="1008"/>
        <w:gridCol w:w="1008"/>
        <w:gridCol w:w="1008"/>
        <w:gridCol w:w="987"/>
        <w:gridCol w:w="2095"/>
        <w:gridCol w:w="226"/>
      </w:tblGrid>
      <w:tr w:rsidR="006B239D" w:rsidTr="00F038C1">
        <w:trPr>
          <w:gridAfter w:val="1"/>
          <w:wAfter w:w="226" w:type="dxa"/>
          <w:trHeight w:val="300"/>
        </w:trPr>
        <w:tc>
          <w:tcPr>
            <w:tcW w:w="1543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Перечень мероприятий подпрограммы </w:t>
            </w:r>
          </w:p>
        </w:tc>
      </w:tr>
      <w:tr w:rsidR="006B239D" w:rsidTr="00F038C1">
        <w:trPr>
          <w:gridAfter w:val="1"/>
          <w:wAfter w:w="226" w:type="dxa"/>
          <w:trHeight w:val="495"/>
        </w:trPr>
        <w:tc>
          <w:tcPr>
            <w:tcW w:w="3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16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ГРБС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руб.), годы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B239D" w:rsidTr="00F038C1">
        <w:trPr>
          <w:gridAfter w:val="1"/>
          <w:wAfter w:w="226" w:type="dxa"/>
          <w:trHeight w:val="300"/>
        </w:trPr>
        <w:tc>
          <w:tcPr>
            <w:tcW w:w="3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очередной финансовый год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год планового периода 2022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 год планового периода 2023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Третий год планового периода 2024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239D" w:rsidTr="00F038C1">
        <w:trPr>
          <w:gridAfter w:val="1"/>
          <w:wAfter w:w="226" w:type="dxa"/>
          <w:trHeight w:val="1245"/>
        </w:trPr>
        <w:tc>
          <w:tcPr>
            <w:tcW w:w="3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239D" w:rsidTr="00F038C1">
        <w:trPr>
          <w:gridAfter w:val="1"/>
          <w:wAfter w:w="226" w:type="dxa"/>
          <w:trHeight w:val="317"/>
        </w:trPr>
        <w:tc>
          <w:tcPr>
            <w:tcW w:w="123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Цель:- приведение в нормативное состояние автомобильные дороги местного значения и инженерные сооружения на них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F038C1">
        <w:trPr>
          <w:gridAfter w:val="1"/>
          <w:wAfter w:w="226" w:type="dxa"/>
          <w:trHeight w:val="420"/>
        </w:trPr>
        <w:tc>
          <w:tcPr>
            <w:tcW w:w="123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1.выполнение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F038C1">
        <w:trPr>
          <w:gridAfter w:val="1"/>
          <w:wAfter w:w="226" w:type="dxa"/>
          <w:trHeight w:val="9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B0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77684</w:t>
            </w:r>
            <w:r w:rsidRPr="00EB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1440959</w:t>
            </w:r>
            <w:r w:rsidRPr="00EB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188897</w:t>
            </w:r>
            <w:r w:rsidRPr="00EB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067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192203</w:t>
            </w:r>
            <w:r w:rsidRPr="00EB06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067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1999743.0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дорожного полотна на протяжении 2км</w:t>
            </w:r>
          </w:p>
        </w:tc>
      </w:tr>
      <w:tr w:rsidR="006B239D" w:rsidTr="00F038C1">
        <w:trPr>
          <w:gridAfter w:val="1"/>
          <w:wAfter w:w="226" w:type="dxa"/>
          <w:trHeight w:val="30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ГРБС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gridAfter w:val="1"/>
          <w:wAfter w:w="226" w:type="dxa"/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Майского сельсовета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gridAfter w:val="1"/>
          <w:wAfter w:w="226" w:type="dxa"/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gridAfter w:val="1"/>
          <w:wAfter w:w="226" w:type="dxa"/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1254880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EB067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EB067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1254880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дорожного полотна на протяжении 2 км</w:t>
            </w:r>
          </w:p>
        </w:tc>
      </w:tr>
      <w:tr w:rsidR="006B239D" w:rsidTr="00F038C1">
        <w:trPr>
          <w:gridAfter w:val="1"/>
          <w:wAfter w:w="226" w:type="dxa"/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S5080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EB067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119779,0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EB067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67284,0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Pr="00EB0677" w:rsidRDefault="006B239D" w:rsidP="00F038C1">
            <w:r w:rsidRPr="00EB067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67284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Pr="00EB0677" w:rsidRDefault="006B239D" w:rsidP="00F038C1">
            <w:r w:rsidRPr="00EB067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67284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EB0677"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321631</w:t>
            </w:r>
            <w:r w:rsidRPr="00EB067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429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57905,,0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118795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06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121613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06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124919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EB0677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067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423235</w:t>
            </w:r>
            <w:r w:rsidRPr="00EB06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</w:p>
        </w:tc>
      </w:tr>
    </w:tbl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B239D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5 к муниципальной программе «Обеспечение жизнедеятельности территории Майского  сельсовета» </w:t>
      </w:r>
    </w:p>
    <w:p w:rsidR="006B239D" w:rsidRDefault="006B239D" w:rsidP="006B239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«Благоустройство территории  Майского  сельсовета»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6B239D" w:rsidTr="00F038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  Майского сельсовета» </w:t>
            </w:r>
          </w:p>
        </w:tc>
      </w:tr>
      <w:tr w:rsidR="006B239D" w:rsidTr="00F038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жизнедеятельности   территории Майского сельсовета </w:t>
            </w:r>
          </w:p>
        </w:tc>
      </w:tr>
      <w:tr w:rsidR="006B239D" w:rsidTr="00F038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Майского сельсовета</w:t>
            </w:r>
          </w:p>
        </w:tc>
      </w:tr>
      <w:tr w:rsidR="006B239D" w:rsidTr="00F038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Майского сельсовета</w:t>
            </w:r>
          </w:p>
        </w:tc>
      </w:tr>
      <w:tr w:rsidR="006B239D" w:rsidTr="00F038C1">
        <w:trPr>
          <w:trHeight w:val="16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</w:t>
            </w:r>
            <w:r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</w:t>
            </w: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Содействие освещению улиц и улучшение санитарных условий, населенных пунктов поселения.</w:t>
            </w: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2: Снижение уровня безработицы на территории сельсовета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B239D" w:rsidTr="00F038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частей улиц в общей протяженности улично-дорожной сети с 65,% в 2022 году до 100 % в 2023году</w:t>
            </w:r>
          </w:p>
        </w:tc>
      </w:tr>
      <w:tr w:rsidR="006B239D" w:rsidTr="00F038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2016-2030 годы</w:t>
            </w:r>
          </w:p>
        </w:tc>
      </w:tr>
      <w:tr w:rsidR="006B239D" w:rsidTr="00F038C1">
        <w:trPr>
          <w:trHeight w:val="91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подпрограммы,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276000,0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рублей, за счет средств сельского  бюджета в том числе:</w:t>
            </w:r>
          </w:p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2022 году –  </w:t>
            </w:r>
            <w:r w:rsidRPr="00E66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 рублей.</w:t>
            </w:r>
          </w:p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2023 году –  92000,0 рублей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2024 году –  92000,0 рублей;</w:t>
            </w:r>
          </w:p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9D" w:rsidTr="00F038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подпрограммы </w:t>
            </w:r>
          </w:p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Майского сельсовета</w:t>
            </w:r>
          </w:p>
        </w:tc>
      </w:tr>
    </w:tbl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239D" w:rsidRDefault="006B239D" w:rsidP="006B239D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разделы подпрограммы</w:t>
      </w:r>
    </w:p>
    <w:p w:rsidR="006B239D" w:rsidRDefault="006B239D" w:rsidP="006B239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поселковой проблемы и обоснование необходимости разработки подпрограммы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вопросах благоустройства территории Майского сельсовета имеется ряд проблем.</w:t>
      </w:r>
    </w:p>
    <w:p w:rsidR="006B239D" w:rsidRDefault="006B239D" w:rsidP="006B23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Из-за недостатка финансирования не в полном объеме освещены улицы села, не производиться  реконструкция и ремонт сетей уличного освещения, а также их содержание;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подпрограмма включает в себя системные мероприятия, направленные на повышение уровня благоустройства села.</w:t>
      </w:r>
    </w:p>
    <w:p w:rsidR="006B239D" w:rsidRDefault="006B239D" w:rsidP="006B2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720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Основная цель, задачи, и принципы подпрограммы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подпрограммы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является-С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оздания</w:t>
      </w:r>
      <w:proofErr w:type="gramEnd"/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безопасной, удобной и привлекательной среды территории сельсовета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Задача: Повышение уровня занятости населения, привлечение жителей к участию в решении проблем благоустройства.</w:t>
      </w:r>
    </w:p>
    <w:p w:rsidR="006B239D" w:rsidRDefault="006B239D" w:rsidP="006B239D">
      <w:pPr>
        <w:keepNext/>
        <w:keepLines/>
        <w:spacing w:before="480" w:after="0" w:line="240" w:lineRule="auto"/>
        <w:outlineLvl w:val="0"/>
        <w:rPr>
          <w:rFonts w:ascii="Cambria" w:eastAsia="Times New Roman" w:hAnsi="Cambria" w:cs="Times New Roman"/>
          <w:bCs/>
          <w:color w:val="365F91"/>
          <w:sz w:val="28"/>
          <w:szCs w:val="28"/>
          <w:lang w:eastAsia="ru-RU"/>
        </w:rPr>
      </w:pPr>
      <w:bookmarkStart w:id="0" w:name="sub_200"/>
    </w:p>
    <w:bookmarkEnd w:id="0"/>
    <w:p w:rsidR="006B239D" w:rsidRDefault="006B239D" w:rsidP="006B239D">
      <w:pPr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 Механизм реализации мероприятий подпрограммы.</w:t>
      </w:r>
    </w:p>
    <w:p w:rsidR="006B239D" w:rsidRDefault="006B239D" w:rsidP="006B23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Реализация подпрограммы осуществляется путем предоставления средств из бюджета сельского поселения Майский сельсовет.</w:t>
      </w:r>
    </w:p>
    <w:p w:rsidR="006B239D" w:rsidRDefault="006B239D" w:rsidP="006B239D">
      <w:pPr>
        <w:spacing w:after="0" w:line="240" w:lineRule="auto"/>
        <w:ind w:left="375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 компетенции исполнителя подпрограммы в области реализации мероприятий относятся: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подпрограммы;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подпрограммы;</w:t>
      </w:r>
    </w:p>
    <w:p w:rsidR="006B239D" w:rsidRDefault="006B239D" w:rsidP="006B239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6B239D" w:rsidRDefault="006B239D" w:rsidP="006B239D">
      <w:pPr>
        <w:spacing w:after="12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6B239D" w:rsidRDefault="006B239D" w:rsidP="006B239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мероприятий определяет комплекс мер, осуществляемых исполнителем подпрограммы в целях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реализации мероприятий подпрограммы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достижения целевых индикаторов.</w:t>
      </w:r>
    </w:p>
    <w:p w:rsidR="006B239D" w:rsidRDefault="006B239D" w:rsidP="006B239D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6B239D" w:rsidRDefault="006B239D" w:rsidP="006B239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подпрограммных мероприятий являются: благоустроенный облик села. Информация о целевых показателях и индикаторов приведена в приложении    № 1 к  подпрограмме.</w:t>
      </w:r>
    </w:p>
    <w:p w:rsidR="006B239D" w:rsidRDefault="006B239D" w:rsidP="006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numPr>
          <w:ilvl w:val="1"/>
          <w:numId w:val="2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Мероприятия подпрограммы</w:t>
      </w: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239D" w:rsidRDefault="006B239D" w:rsidP="006B239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мероприятий подпрограммы с расшифровкой плановых значений по годам ее реализации приведены в Приложении 2 к подпрограмме.</w:t>
      </w:r>
    </w:p>
    <w:p w:rsidR="006B239D" w:rsidRDefault="006B239D" w:rsidP="006B239D">
      <w:pPr>
        <w:overflowPunct w:val="0"/>
        <w:autoSpaceDE w:val="0"/>
        <w:autoSpaceDN w:val="0"/>
        <w:adjustRightInd w:val="0"/>
        <w:spacing w:before="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6B239D" w:rsidRDefault="006B239D" w:rsidP="006B239D">
      <w:pPr>
        <w:numPr>
          <w:ilvl w:val="1"/>
          <w:numId w:val="2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6B239D" w:rsidRDefault="006B239D" w:rsidP="006B239D">
      <w:pPr>
        <w:spacing w:after="120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кр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аевого бюджета представлена в приложении 2 к подпрограмме.</w:t>
      </w:r>
    </w:p>
    <w:p w:rsidR="006B239D" w:rsidRDefault="006B239D" w:rsidP="006B239D">
      <w:pPr>
        <w:overflowPunct w:val="0"/>
        <w:autoSpaceDE w:val="0"/>
        <w:autoSpaceDN w:val="0"/>
        <w:adjustRightInd w:val="0"/>
        <w:spacing w:before="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6B239D" w:rsidRDefault="006B239D" w:rsidP="006B239D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B239D">
          <w:pgSz w:w="11906" w:h="16838"/>
          <w:pgMar w:top="1134" w:right="850" w:bottom="1134" w:left="1701" w:header="708" w:footer="708" w:gutter="0"/>
          <w:cols w:space="720"/>
        </w:sect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Приложение 1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паспорту  муниципальной программе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6B239D" w:rsidRDefault="006B239D" w:rsidP="006B239D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4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636"/>
        <w:gridCol w:w="1276"/>
        <w:gridCol w:w="1134"/>
        <w:gridCol w:w="1037"/>
        <w:gridCol w:w="1089"/>
        <w:gridCol w:w="1093"/>
        <w:gridCol w:w="1134"/>
        <w:gridCol w:w="1111"/>
        <w:gridCol w:w="1089"/>
        <w:gridCol w:w="777"/>
        <w:gridCol w:w="850"/>
        <w:gridCol w:w="851"/>
      </w:tblGrid>
      <w:tr w:rsidR="006B239D" w:rsidTr="00F038C1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 показателя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финансовый 2021 год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2022</w:t>
            </w:r>
          </w:p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2023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6B239D" w:rsidTr="00F038C1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Создание комфортных и безопасных условий для жизни населения.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9D" w:rsidTr="00F038C1">
        <w:trPr>
          <w:trHeight w:val="2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Приведение в нормативное состояние автомобильных дорог местного значения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9D" w:rsidTr="00F038C1">
        <w:trPr>
          <w:trHeight w:val="181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F038C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которых  произведен  текущий  ремонт  от  общей  протяженности  автомобильных  дорог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9D" w:rsidTr="00F038C1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</w:t>
            </w:r>
            <w:r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9D" w:rsidTr="00F038C1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освещенных частей улиц в общей протяженности улично-дорожной сети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9D" w:rsidRDefault="006B239D" w:rsidP="00F038C1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</w:tbl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Приложение 1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распределении планируемых расходов по отдельным мероприятиям и подпрограммам муниципальной программы  Майского сельсовета «Обеспечение жизнедеятельности  территории Майского сельсовета» за счет средств местного бюджета</w:t>
      </w:r>
    </w:p>
    <w:tbl>
      <w:tblPr>
        <w:tblW w:w="14860" w:type="dxa"/>
        <w:tblInd w:w="93" w:type="dxa"/>
        <w:tblLook w:val="00A0" w:firstRow="1" w:lastRow="0" w:firstColumn="1" w:lastColumn="0" w:noHBand="0" w:noVBand="0"/>
      </w:tblPr>
      <w:tblGrid>
        <w:gridCol w:w="1629"/>
        <w:gridCol w:w="2275"/>
        <w:gridCol w:w="1581"/>
        <w:gridCol w:w="740"/>
        <w:gridCol w:w="740"/>
        <w:gridCol w:w="1228"/>
        <w:gridCol w:w="600"/>
        <w:gridCol w:w="1166"/>
        <w:gridCol w:w="1096"/>
        <w:gridCol w:w="1520"/>
        <w:gridCol w:w="1166"/>
        <w:gridCol w:w="34"/>
        <w:gridCol w:w="1085"/>
      </w:tblGrid>
      <w:tr w:rsidR="006B239D" w:rsidTr="00F038C1">
        <w:trPr>
          <w:trHeight w:val="315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ГРБС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</w:tr>
      <w:tr w:rsidR="006B239D" w:rsidTr="00F038C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2022г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2023г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2024 год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Итого                        </w:t>
            </w:r>
          </w:p>
        </w:tc>
      </w:tr>
      <w:tr w:rsidR="006B239D" w:rsidTr="00F038C1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765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«Обеспечение жизнедеятельности территории Майского сельсовета»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 по программе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437364,0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1533767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281705,0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285011,0 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6E5E3C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E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2537847,0</w:t>
            </w:r>
          </w:p>
        </w:tc>
      </w:tr>
      <w:tr w:rsidR="006B239D" w:rsidTr="00F038C1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437364,0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1533767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281705,0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285011,0 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Pr="006E5E3C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E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2537847,0</w:t>
            </w:r>
          </w:p>
        </w:tc>
      </w:tr>
      <w:tr w:rsidR="006B239D" w:rsidTr="00F038C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F038C1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F038C1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239D" w:rsidTr="00F038C1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555"/>
        </w:trPr>
        <w:tc>
          <w:tcPr>
            <w:tcW w:w="16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условий для развития дорожного хозяйства»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119779,0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67284,0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r w:rsidRPr="009D0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r w:rsidRPr="009D0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67284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321631</w:t>
            </w:r>
          </w:p>
        </w:tc>
      </w:tr>
      <w:tr w:rsidR="006B239D" w:rsidTr="00F038C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B239D" w:rsidRPr="0022255B" w:rsidTr="00F038C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Pr="0022255B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25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57905,0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Pr="0022255B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119603</w:t>
            </w:r>
            <w:r w:rsidRPr="002225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Pr="0022255B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122421</w:t>
            </w:r>
            <w:r w:rsidRPr="002225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239D" w:rsidRPr="0022255B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125727</w:t>
            </w:r>
            <w:r w:rsidRPr="002225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B239D" w:rsidRPr="0022255B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425656</w:t>
            </w:r>
          </w:p>
        </w:tc>
      </w:tr>
      <w:tr w:rsidR="006B239D" w:rsidTr="00F038C1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DF7BA3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S508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121216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8438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8438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121216,0</w:t>
            </w:r>
          </w:p>
        </w:tc>
      </w:tr>
      <w:tr w:rsidR="006B239D" w:rsidTr="00F038C1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01100S509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3B29BC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3B29BC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1254880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B239D" w:rsidRPr="00DF7BA3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39D" w:rsidRPr="00DF7BA3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1254880,0</w:t>
            </w:r>
          </w:p>
        </w:tc>
      </w:tr>
      <w:tr w:rsidR="006B239D" w:rsidTr="00F038C1">
        <w:trPr>
          <w:trHeight w:val="990"/>
        </w:trPr>
        <w:tc>
          <w:tcPr>
            <w:tcW w:w="16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«Благоустройство территории Майского сельсовета»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E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414464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B239D" w:rsidTr="00F038C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308000,0</w:t>
            </w:r>
          </w:p>
        </w:tc>
      </w:tr>
      <w:tr w:rsidR="006B239D" w:rsidTr="00F038C1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</w:t>
            </w:r>
          </w:p>
        </w:tc>
      </w:tr>
      <w:tr w:rsidR="006B239D" w:rsidTr="00F038C1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0120082040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</w:tr>
      <w:tr w:rsidR="006B239D" w:rsidTr="00F038C1">
        <w:trPr>
          <w:trHeight w:val="300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безопасных условий для массового отдыха населения»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15142,0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15142,0</w:t>
            </w:r>
          </w:p>
        </w:tc>
      </w:tr>
      <w:tr w:rsidR="006B239D" w:rsidTr="00F038C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1817 ,0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1817,0</w:t>
            </w:r>
          </w:p>
        </w:tc>
      </w:tr>
      <w:tr w:rsidR="006B239D" w:rsidTr="00F038C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безопасности условий проживания»</w:t>
            </w:r>
          </w:p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01300S4120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100.0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8438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8438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6B239D" w:rsidTr="00F038C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01300S4120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1405.0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Pr="008438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6B239D" w:rsidTr="00F038C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</w:tr>
    </w:tbl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Приложение 2</w:t>
      </w:r>
    </w:p>
    <w:p w:rsidR="006B239D" w:rsidRDefault="006B239D" w:rsidP="006B23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6B239D" w:rsidRDefault="006B239D" w:rsidP="006B239D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0"/>
        <w:gridCol w:w="3859"/>
        <w:gridCol w:w="4414"/>
        <w:gridCol w:w="236"/>
        <w:gridCol w:w="811"/>
        <w:gridCol w:w="43"/>
        <w:gridCol w:w="949"/>
        <w:gridCol w:w="1184"/>
        <w:gridCol w:w="1184"/>
        <w:gridCol w:w="1060"/>
      </w:tblGrid>
      <w:tr w:rsidR="006B239D" w:rsidTr="00F038C1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6B239D" w:rsidTr="00F038C1">
        <w:trPr>
          <w:trHeight w:val="78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финансовый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2021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2023 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2024 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B239D" w:rsidTr="00F038C1">
        <w:trPr>
          <w:trHeight w:val="315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«Обеспечение жизнедеятельности территории Майского сельсовета»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437364,0 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437364,0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298900,0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92000,0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16959.0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15142.0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1533767 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1533767,0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1441767,0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281705,0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285011,0 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E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2537847,0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BF05A5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BF05A5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Pr="00BF05A5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24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условий для развития дорожного хозяйства»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281705,0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285011,0 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E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2537847,0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189705,0 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193011,0 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Pr="00BA0F68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0F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2123383,0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28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</w:t>
            </w: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8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«Благоустройство территории Майского сельсовета» </w:t>
            </w: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66 306,0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66 306,0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276 887,0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389306,0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329306,0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3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Pr="0063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16959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безопасных условий для массового отдыха населения»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15142,0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r w:rsidRPr="00AD7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1817,0</w:t>
            </w:r>
          </w:p>
        </w:tc>
      </w:tr>
      <w:tr w:rsidR="006B239D" w:rsidTr="00F038C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239D" w:rsidTr="00F038C1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0"/>
        <w:gridCol w:w="3859"/>
        <w:gridCol w:w="4414"/>
        <w:gridCol w:w="1047"/>
        <w:gridCol w:w="992"/>
        <w:gridCol w:w="1184"/>
        <w:gridCol w:w="1184"/>
        <w:gridCol w:w="1060"/>
      </w:tblGrid>
      <w:tr w:rsidR="006B239D" w:rsidTr="00F038C1">
        <w:trPr>
          <w:trHeight w:val="300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безопасности условий проживания»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29505,0</w:t>
            </w: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28100,0</w:t>
            </w: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29505,0</w:t>
            </w: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29505,0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29505,0</w:t>
            </w:r>
          </w:p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109666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6B239D" w:rsidTr="00F038C1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28100,0 </w:t>
            </w:r>
          </w:p>
        </w:tc>
      </w:tr>
      <w:tr w:rsidR="006B239D" w:rsidTr="00F038C1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/>
              <w:rPr>
                <w:rFonts w:cs="Times New Roman"/>
              </w:rPr>
            </w:pPr>
          </w:p>
        </w:tc>
      </w:tr>
      <w:tr w:rsidR="006B239D" w:rsidTr="00F038C1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39D" w:rsidTr="00F038C1">
        <w:trPr>
          <w:trHeight w:val="285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</w:p>
        </w:tc>
      </w:tr>
      <w:tr w:rsidR="006B239D" w:rsidTr="00F038C1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9D" w:rsidRDefault="006B239D" w:rsidP="00F0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239D" w:rsidRDefault="006B239D" w:rsidP="00F0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B239D" w:rsidRDefault="006B239D" w:rsidP="006B23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39D" w:rsidRDefault="006B239D" w:rsidP="006B239D"/>
    <w:p w:rsidR="006B239D" w:rsidRDefault="006B239D" w:rsidP="006B239D"/>
    <w:p w:rsidR="006B239D" w:rsidRDefault="006B239D" w:rsidP="006B239D"/>
    <w:p w:rsidR="00D87369" w:rsidRDefault="00D87369">
      <w:bookmarkStart w:id="1" w:name="_GoBack"/>
      <w:bookmarkEnd w:id="1"/>
    </w:p>
    <w:sectPr w:rsidR="00D87369" w:rsidSect="008114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D1"/>
    <w:rsid w:val="000121D1"/>
    <w:rsid w:val="00030663"/>
    <w:rsid w:val="000E0FAC"/>
    <w:rsid w:val="00137B18"/>
    <w:rsid w:val="0015336B"/>
    <w:rsid w:val="00156427"/>
    <w:rsid w:val="001F2EFD"/>
    <w:rsid w:val="002203D9"/>
    <w:rsid w:val="0022255B"/>
    <w:rsid w:val="002342F6"/>
    <w:rsid w:val="002B66D9"/>
    <w:rsid w:val="00300082"/>
    <w:rsid w:val="00311982"/>
    <w:rsid w:val="00344C72"/>
    <w:rsid w:val="00382CC4"/>
    <w:rsid w:val="003A62B2"/>
    <w:rsid w:val="003C0D99"/>
    <w:rsid w:val="003D5E25"/>
    <w:rsid w:val="00415BD9"/>
    <w:rsid w:val="004A686C"/>
    <w:rsid w:val="004B48EC"/>
    <w:rsid w:val="00504566"/>
    <w:rsid w:val="00523119"/>
    <w:rsid w:val="005326A2"/>
    <w:rsid w:val="00570D31"/>
    <w:rsid w:val="00574C64"/>
    <w:rsid w:val="005C01EF"/>
    <w:rsid w:val="006457B8"/>
    <w:rsid w:val="006779AB"/>
    <w:rsid w:val="006B239D"/>
    <w:rsid w:val="0071148D"/>
    <w:rsid w:val="007439D1"/>
    <w:rsid w:val="00745377"/>
    <w:rsid w:val="007B5DB7"/>
    <w:rsid w:val="0081145F"/>
    <w:rsid w:val="00833148"/>
    <w:rsid w:val="00845892"/>
    <w:rsid w:val="008C1D53"/>
    <w:rsid w:val="00937B58"/>
    <w:rsid w:val="00961E37"/>
    <w:rsid w:val="00967777"/>
    <w:rsid w:val="00976FA6"/>
    <w:rsid w:val="009B6DC6"/>
    <w:rsid w:val="009C7EE7"/>
    <w:rsid w:val="009E5A62"/>
    <w:rsid w:val="00A72B83"/>
    <w:rsid w:val="00A865BF"/>
    <w:rsid w:val="00B02BFB"/>
    <w:rsid w:val="00B50089"/>
    <w:rsid w:val="00B662C6"/>
    <w:rsid w:val="00B8148F"/>
    <w:rsid w:val="00BC747D"/>
    <w:rsid w:val="00BE5BD5"/>
    <w:rsid w:val="00BE7C2D"/>
    <w:rsid w:val="00C71522"/>
    <w:rsid w:val="00C81BBB"/>
    <w:rsid w:val="00D13875"/>
    <w:rsid w:val="00D21917"/>
    <w:rsid w:val="00D35217"/>
    <w:rsid w:val="00D87369"/>
    <w:rsid w:val="00DF7BA3"/>
    <w:rsid w:val="00E575DE"/>
    <w:rsid w:val="00F40F41"/>
    <w:rsid w:val="00F441AB"/>
    <w:rsid w:val="00F81BBB"/>
    <w:rsid w:val="00F940AF"/>
    <w:rsid w:val="00FB0362"/>
    <w:rsid w:val="00FC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0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13435-D877-4462-BB8C-A1C5B40A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</Pages>
  <Words>4554</Words>
  <Characters>25959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2021-11-08T03:39:00Z</cp:lastPrinted>
  <dcterms:created xsi:type="dcterms:W3CDTF">2021-11-01T05:57:00Z</dcterms:created>
  <dcterms:modified xsi:type="dcterms:W3CDTF">2021-11-15T06:37:00Z</dcterms:modified>
</cp:coreProperties>
</file>