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3C" w:rsidRPr="0066389F" w:rsidRDefault="0024583C" w:rsidP="002458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6389F">
        <w:rPr>
          <w:rFonts w:ascii="Times New Roman" w:hAnsi="Times New Roman"/>
          <w:b/>
          <w:sz w:val="28"/>
          <w:szCs w:val="28"/>
        </w:rPr>
        <w:t>АДМИНИСТРАЦИЯ</w:t>
      </w:r>
      <w:r w:rsidRPr="0066389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724A19">
        <w:rPr>
          <w:rFonts w:ascii="Times New Roman" w:hAnsi="Times New Roman"/>
          <w:b/>
          <w:sz w:val="28"/>
          <w:szCs w:val="28"/>
        </w:rPr>
        <w:t>МАЙ</w:t>
      </w:r>
      <w:r w:rsidR="00B848D6" w:rsidRPr="0066389F">
        <w:rPr>
          <w:rFonts w:ascii="Times New Roman" w:hAnsi="Times New Roman"/>
          <w:b/>
          <w:sz w:val="28"/>
          <w:szCs w:val="28"/>
        </w:rPr>
        <w:t>СКОГО</w:t>
      </w:r>
      <w:r w:rsidRPr="0066389F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24583C" w:rsidRPr="0066389F" w:rsidRDefault="0024583C" w:rsidP="002458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>ИДРИНСКОГО РАЙОНА</w:t>
      </w:r>
    </w:p>
    <w:p w:rsidR="00A44F95" w:rsidRPr="0066389F" w:rsidRDefault="0024583C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 xml:space="preserve">КРАСНОЯРСКИЙ  КРАЙ                                               </w:t>
      </w:r>
      <w:r w:rsidR="00A44F95" w:rsidRPr="0066389F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A44F95" w:rsidRPr="0066389F" w:rsidRDefault="00A44F95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4907" w:rsidRPr="0066389F" w:rsidRDefault="00E06722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>ПОСТАНОВЛЕНИЕ</w:t>
      </w:r>
      <w:r w:rsidR="0024583C" w:rsidRPr="0066389F">
        <w:rPr>
          <w:rFonts w:ascii="Times New Roman" w:hAnsi="Times New Roman"/>
          <w:b/>
          <w:sz w:val="28"/>
          <w:szCs w:val="28"/>
        </w:rPr>
        <w:t xml:space="preserve"> </w:t>
      </w:r>
    </w:p>
    <w:p w:rsidR="00764907" w:rsidRPr="0066389F" w:rsidRDefault="00764907" w:rsidP="00764907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64907" w:rsidRPr="0066389F" w:rsidTr="00AF6CDE">
        <w:trPr>
          <w:jc w:val="center"/>
        </w:trPr>
        <w:tc>
          <w:tcPr>
            <w:tcW w:w="3190" w:type="dxa"/>
          </w:tcPr>
          <w:p w:rsidR="00764907" w:rsidRPr="0066389F" w:rsidRDefault="00AF6CDE" w:rsidP="00837811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7E446F">
              <w:rPr>
                <w:rFonts w:ascii="Times New Roman" w:hAnsi="Times New Roman"/>
                <w:sz w:val="28"/>
                <w:szCs w:val="28"/>
              </w:rPr>
              <w:t>08</w:t>
            </w:r>
            <w:r w:rsidR="00837811" w:rsidRPr="007E446F">
              <w:rPr>
                <w:rFonts w:ascii="Times New Roman" w:hAnsi="Times New Roman"/>
                <w:sz w:val="28"/>
                <w:szCs w:val="28"/>
              </w:rPr>
              <w:t>.11</w:t>
            </w:r>
            <w:r w:rsidR="009A692F" w:rsidRPr="007E446F">
              <w:rPr>
                <w:rFonts w:ascii="Times New Roman" w:hAnsi="Times New Roman"/>
                <w:sz w:val="28"/>
                <w:szCs w:val="28"/>
              </w:rPr>
              <w:t>.</w:t>
            </w:r>
            <w:r w:rsidR="00687FEF" w:rsidRPr="007E446F">
              <w:rPr>
                <w:rFonts w:ascii="Times New Roman" w:hAnsi="Times New Roman"/>
                <w:sz w:val="28"/>
                <w:szCs w:val="28"/>
              </w:rPr>
              <w:t>20</w:t>
            </w:r>
            <w:r w:rsidRPr="007E446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90" w:type="dxa"/>
          </w:tcPr>
          <w:p w:rsidR="00764907" w:rsidRPr="00F7162A" w:rsidRDefault="0024583C" w:rsidP="00724A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162A">
              <w:rPr>
                <w:rFonts w:ascii="Times New Roman" w:hAnsi="Times New Roman"/>
                <w:sz w:val="28"/>
                <w:szCs w:val="28"/>
              </w:rPr>
              <w:t>с.</w:t>
            </w:r>
            <w:r w:rsidR="00F716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19" w:rsidRPr="00F7162A">
              <w:rPr>
                <w:rFonts w:ascii="Times New Roman" w:hAnsi="Times New Roman"/>
                <w:sz w:val="28"/>
                <w:szCs w:val="28"/>
              </w:rPr>
              <w:t>Майское Утро</w:t>
            </w:r>
          </w:p>
        </w:tc>
        <w:tc>
          <w:tcPr>
            <w:tcW w:w="3191" w:type="dxa"/>
          </w:tcPr>
          <w:p w:rsidR="00764907" w:rsidRPr="0066389F" w:rsidRDefault="00687FEF" w:rsidP="007E446F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66389F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64907" w:rsidRPr="0066389F">
              <w:rPr>
                <w:rFonts w:ascii="Times New Roman" w:hAnsi="Times New Roman"/>
                <w:sz w:val="28"/>
                <w:szCs w:val="28"/>
              </w:rPr>
              <w:t>№</w:t>
            </w:r>
            <w:r w:rsidR="00A44F95" w:rsidRPr="00663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446F" w:rsidRPr="007E446F">
              <w:rPr>
                <w:rFonts w:ascii="Times New Roman" w:hAnsi="Times New Roman"/>
                <w:sz w:val="28"/>
                <w:szCs w:val="28"/>
              </w:rPr>
              <w:t>23</w:t>
            </w:r>
            <w:r w:rsidR="00837811" w:rsidRPr="007E446F">
              <w:rPr>
                <w:rFonts w:ascii="Times New Roman" w:hAnsi="Times New Roman"/>
                <w:sz w:val="28"/>
                <w:szCs w:val="28"/>
              </w:rPr>
              <w:t>-</w:t>
            </w:r>
            <w:r w:rsidR="00724A19" w:rsidRPr="007E446F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</w:tr>
      <w:tr w:rsidR="00764907" w:rsidRPr="0066389F" w:rsidTr="00AF6CDE">
        <w:trPr>
          <w:jc w:val="center"/>
        </w:trPr>
        <w:tc>
          <w:tcPr>
            <w:tcW w:w="3190" w:type="dxa"/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3190" w:type="dxa"/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191" w:type="dxa"/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DE" w:rsidRDefault="00764907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>Об утверждении</w:t>
      </w:r>
      <w:r w:rsidR="00A93493" w:rsidRPr="0066389F">
        <w:rPr>
          <w:rFonts w:ascii="Times New Roman" w:hAnsi="Times New Roman"/>
          <w:sz w:val="28"/>
          <w:szCs w:val="28"/>
        </w:rPr>
        <w:t xml:space="preserve"> </w:t>
      </w:r>
      <w:r w:rsidR="0056715D">
        <w:rPr>
          <w:rFonts w:ascii="Times New Roman" w:hAnsi="Times New Roman"/>
          <w:sz w:val="28"/>
          <w:szCs w:val="28"/>
        </w:rPr>
        <w:t xml:space="preserve">Порядка </w:t>
      </w:r>
    </w:p>
    <w:p w:rsidR="00AF6CDE" w:rsidRDefault="0056715D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 проекта бюджета</w:t>
      </w:r>
      <w:r w:rsidR="00AF6CDE">
        <w:rPr>
          <w:rFonts w:ascii="Times New Roman" w:hAnsi="Times New Roman"/>
          <w:sz w:val="28"/>
          <w:szCs w:val="28"/>
        </w:rPr>
        <w:t xml:space="preserve"> </w:t>
      </w:r>
    </w:p>
    <w:p w:rsidR="00AF6CDE" w:rsidRDefault="0056715D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Майского сельсовета</w:t>
      </w:r>
      <w:r w:rsidR="00AF6CDE">
        <w:rPr>
          <w:rFonts w:ascii="Times New Roman" w:hAnsi="Times New Roman"/>
          <w:sz w:val="28"/>
          <w:szCs w:val="28"/>
        </w:rPr>
        <w:t xml:space="preserve"> </w:t>
      </w:r>
    </w:p>
    <w:p w:rsidR="00AF6CDE" w:rsidRDefault="0056715D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очередной финансовый год</w:t>
      </w:r>
    </w:p>
    <w:p w:rsidR="00764907" w:rsidRPr="0066389F" w:rsidRDefault="0056715D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</w:t>
      </w:r>
    </w:p>
    <w:p w:rsidR="004F4010" w:rsidRPr="0066389F" w:rsidRDefault="004F4010" w:rsidP="005671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907" w:rsidRPr="0066389F" w:rsidRDefault="004F4010" w:rsidP="00546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>В соответствии с</w:t>
      </w:r>
      <w:r w:rsidR="0056715D">
        <w:rPr>
          <w:rFonts w:ascii="Times New Roman" w:hAnsi="Times New Roman"/>
          <w:sz w:val="28"/>
          <w:szCs w:val="28"/>
        </w:rPr>
        <w:t>о</w:t>
      </w:r>
      <w:r w:rsidRPr="0066389F">
        <w:rPr>
          <w:rFonts w:ascii="Times New Roman" w:hAnsi="Times New Roman"/>
          <w:sz w:val="28"/>
          <w:szCs w:val="28"/>
        </w:rPr>
        <w:t xml:space="preserve"> </w:t>
      </w:r>
      <w:r w:rsidR="0056715D">
        <w:rPr>
          <w:rFonts w:ascii="Times New Roman" w:hAnsi="Times New Roman"/>
          <w:sz w:val="28"/>
          <w:szCs w:val="28"/>
        </w:rPr>
        <w:t>статьями 169 и 184 Бюджетного кодекса Российской Федерации, положением о бюджетном процессе в Майском сельсовете</w:t>
      </w:r>
      <w:r w:rsidR="003A2305" w:rsidRPr="0066389F">
        <w:rPr>
          <w:rFonts w:ascii="Times New Roman" w:hAnsi="Times New Roman"/>
          <w:sz w:val="28"/>
          <w:szCs w:val="28"/>
        </w:rPr>
        <w:t xml:space="preserve">, руководствуясь </w:t>
      </w:r>
      <w:r w:rsidRPr="0066389F">
        <w:rPr>
          <w:rFonts w:ascii="Times New Roman" w:hAnsi="Times New Roman"/>
          <w:sz w:val="28"/>
          <w:szCs w:val="28"/>
        </w:rPr>
        <w:t>Устав</w:t>
      </w:r>
      <w:r w:rsidR="0056715D">
        <w:rPr>
          <w:rFonts w:ascii="Times New Roman" w:hAnsi="Times New Roman"/>
          <w:sz w:val="28"/>
          <w:szCs w:val="28"/>
        </w:rPr>
        <w:t>ом</w:t>
      </w:r>
      <w:r w:rsidRPr="0066389F">
        <w:rPr>
          <w:rFonts w:ascii="Times New Roman" w:hAnsi="Times New Roman"/>
          <w:sz w:val="28"/>
          <w:szCs w:val="28"/>
        </w:rPr>
        <w:t xml:space="preserve"> </w:t>
      </w:r>
      <w:r w:rsidR="00724A19">
        <w:rPr>
          <w:rFonts w:ascii="Times New Roman" w:hAnsi="Times New Roman"/>
          <w:sz w:val="28"/>
          <w:szCs w:val="28"/>
        </w:rPr>
        <w:t>Май</w:t>
      </w:r>
      <w:r w:rsidRPr="0066389F">
        <w:rPr>
          <w:rFonts w:ascii="Times New Roman" w:hAnsi="Times New Roman"/>
          <w:sz w:val="28"/>
          <w:szCs w:val="28"/>
        </w:rPr>
        <w:t>ского сельсовета Ид</w:t>
      </w:r>
      <w:r w:rsidR="00141C7A">
        <w:rPr>
          <w:rFonts w:ascii="Times New Roman" w:hAnsi="Times New Roman"/>
          <w:sz w:val="28"/>
          <w:szCs w:val="28"/>
        </w:rPr>
        <w:t>р</w:t>
      </w:r>
      <w:r w:rsidRPr="0066389F">
        <w:rPr>
          <w:rFonts w:ascii="Times New Roman" w:hAnsi="Times New Roman"/>
          <w:sz w:val="28"/>
          <w:szCs w:val="28"/>
        </w:rPr>
        <w:t>инского района Красноярского края</w:t>
      </w:r>
      <w:r w:rsidR="008F5178" w:rsidRPr="0066389F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64907" w:rsidRPr="0066389F" w:rsidRDefault="008F5178" w:rsidP="008F5178">
      <w:pPr>
        <w:pStyle w:val="a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ab/>
        <w:t xml:space="preserve">1. </w:t>
      </w:r>
      <w:r w:rsidR="00671500" w:rsidRPr="0066389F">
        <w:rPr>
          <w:rFonts w:ascii="Times New Roman" w:hAnsi="Times New Roman"/>
          <w:sz w:val="28"/>
          <w:szCs w:val="28"/>
        </w:rPr>
        <w:t xml:space="preserve">Утвердить </w:t>
      </w:r>
      <w:r w:rsidR="0056715D">
        <w:rPr>
          <w:rFonts w:ascii="Times New Roman" w:hAnsi="Times New Roman"/>
          <w:sz w:val="28"/>
          <w:szCs w:val="28"/>
        </w:rPr>
        <w:t>Порядок составления проекта бюджета Майского сельсовета на очередной финансовый год и плановый период</w:t>
      </w:r>
      <w:r w:rsidR="00AF6CDE">
        <w:rPr>
          <w:rFonts w:ascii="Times New Roman" w:hAnsi="Times New Roman"/>
          <w:sz w:val="28"/>
          <w:szCs w:val="28"/>
        </w:rPr>
        <w:t xml:space="preserve"> </w:t>
      </w:r>
      <w:r w:rsidR="0056715D">
        <w:rPr>
          <w:rFonts w:ascii="Times New Roman" w:hAnsi="Times New Roman"/>
          <w:sz w:val="28"/>
          <w:szCs w:val="28"/>
        </w:rPr>
        <w:t>(приложение).</w:t>
      </w:r>
    </w:p>
    <w:p w:rsidR="00671500" w:rsidRPr="0066389F" w:rsidRDefault="008F5178" w:rsidP="008F5178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7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ab/>
        <w:t xml:space="preserve">2. </w:t>
      </w:r>
      <w:r w:rsidR="00093730" w:rsidRPr="0066389F">
        <w:rPr>
          <w:rFonts w:ascii="Times New Roman" w:hAnsi="Times New Roman"/>
          <w:bCs/>
          <w:sz w:val="28"/>
          <w:szCs w:val="28"/>
        </w:rPr>
        <w:t>Постановление вступает в силу со дня его официально</w:t>
      </w:r>
      <w:r w:rsidR="0056715D">
        <w:rPr>
          <w:rFonts w:ascii="Times New Roman" w:hAnsi="Times New Roman"/>
          <w:bCs/>
          <w:sz w:val="28"/>
          <w:szCs w:val="28"/>
        </w:rPr>
        <w:t>го</w:t>
      </w:r>
      <w:r w:rsidR="00093730" w:rsidRPr="0066389F">
        <w:rPr>
          <w:rFonts w:ascii="Times New Roman" w:hAnsi="Times New Roman"/>
          <w:bCs/>
          <w:sz w:val="28"/>
          <w:szCs w:val="28"/>
        </w:rPr>
        <w:t xml:space="preserve"> </w:t>
      </w:r>
      <w:r w:rsidR="0056715D">
        <w:rPr>
          <w:rFonts w:ascii="Times New Roman" w:hAnsi="Times New Roman"/>
          <w:bCs/>
          <w:sz w:val="28"/>
          <w:szCs w:val="28"/>
        </w:rPr>
        <w:t>обнародования.</w:t>
      </w:r>
    </w:p>
    <w:p w:rsidR="00764907" w:rsidRPr="0066389F" w:rsidRDefault="008F5178" w:rsidP="008F5178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Cs/>
          <w:sz w:val="28"/>
          <w:szCs w:val="28"/>
        </w:rPr>
        <w:tab/>
        <w:t xml:space="preserve">3. </w:t>
      </w:r>
      <w:r w:rsidR="003A2305" w:rsidRPr="0066389F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возлагаю на себя.</w:t>
      </w:r>
    </w:p>
    <w:p w:rsidR="00764907" w:rsidRPr="0066389F" w:rsidRDefault="00764907" w:rsidP="008F51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1500" w:rsidRPr="0066389F" w:rsidRDefault="00671500" w:rsidP="007649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907" w:rsidRPr="0066389F" w:rsidRDefault="00764907" w:rsidP="007649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 xml:space="preserve">Глава </w:t>
      </w:r>
      <w:r w:rsidR="008F5178" w:rsidRPr="0066389F">
        <w:rPr>
          <w:rFonts w:ascii="Times New Roman" w:hAnsi="Times New Roman"/>
          <w:sz w:val="28"/>
          <w:szCs w:val="28"/>
        </w:rPr>
        <w:t>сельсовета</w:t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r w:rsidR="007E446F">
        <w:rPr>
          <w:rFonts w:ascii="Times New Roman" w:hAnsi="Times New Roman"/>
          <w:sz w:val="28"/>
          <w:szCs w:val="28"/>
        </w:rPr>
        <w:tab/>
      </w:r>
      <w:proofErr w:type="spellStart"/>
      <w:r w:rsidR="00724A19">
        <w:rPr>
          <w:rFonts w:ascii="Times New Roman" w:hAnsi="Times New Roman"/>
          <w:sz w:val="28"/>
          <w:szCs w:val="28"/>
        </w:rPr>
        <w:t>С</w:t>
      </w:r>
      <w:r w:rsidR="00CB67C4" w:rsidRPr="0066389F">
        <w:rPr>
          <w:rFonts w:ascii="Times New Roman" w:hAnsi="Times New Roman"/>
          <w:sz w:val="28"/>
          <w:szCs w:val="28"/>
        </w:rPr>
        <w:t>.</w:t>
      </w:r>
      <w:r w:rsidR="00724A19">
        <w:rPr>
          <w:rFonts w:ascii="Times New Roman" w:hAnsi="Times New Roman"/>
          <w:sz w:val="28"/>
          <w:szCs w:val="28"/>
        </w:rPr>
        <w:t>В</w:t>
      </w:r>
      <w:r w:rsidR="00CB67C4" w:rsidRPr="0066389F">
        <w:rPr>
          <w:rFonts w:ascii="Times New Roman" w:hAnsi="Times New Roman"/>
          <w:sz w:val="28"/>
          <w:szCs w:val="28"/>
        </w:rPr>
        <w:t>.</w:t>
      </w:r>
      <w:r w:rsidR="00724A19">
        <w:rPr>
          <w:rFonts w:ascii="Times New Roman" w:hAnsi="Times New Roman"/>
          <w:sz w:val="28"/>
          <w:szCs w:val="28"/>
        </w:rPr>
        <w:t>Митин</w:t>
      </w:r>
      <w:proofErr w:type="spellEnd"/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/>
          <w:iCs/>
          <w:sz w:val="28"/>
          <w:szCs w:val="28"/>
        </w:rPr>
      </w:pP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/>
          <w:iCs/>
          <w:sz w:val="28"/>
          <w:szCs w:val="28"/>
        </w:rPr>
      </w:pP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A645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iCs/>
          <w:sz w:val="28"/>
          <w:szCs w:val="28"/>
        </w:rPr>
      </w:pPr>
    </w:p>
    <w:p w:rsidR="00242F6A" w:rsidRPr="00242F6A" w:rsidRDefault="00242F6A" w:rsidP="00242F6A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/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Постановлению </w:t>
      </w:r>
    </w:p>
    <w:p w:rsidR="00242F6A" w:rsidRPr="00242F6A" w:rsidRDefault="00AF6CDE" w:rsidP="00242F6A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08.11.2021г. №</w:t>
      </w:r>
      <w:r w:rsidR="007E446F">
        <w:rPr>
          <w:rFonts w:ascii="Times New Roman" w:eastAsia="Times New Roman" w:hAnsi="Times New Roman"/>
          <w:sz w:val="28"/>
          <w:szCs w:val="28"/>
          <w:lang w:eastAsia="ru-RU"/>
        </w:rPr>
        <w:t>23-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38"/>
      <w:bookmarkEnd w:id="1"/>
      <w:r w:rsidRPr="00242F6A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СОСТАВЛЕНИЯ ПРОЕКТА БЮДЖЕТА МАЙСКОГО СЕЛЬСОВЕТА НА ОЧЕРЕДНОЙ ФИНАНСОВЫЙ ГОД И 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b/>
          <w:sz w:val="28"/>
          <w:szCs w:val="28"/>
          <w:lang w:eastAsia="ru-RU"/>
        </w:rPr>
        <w:t>I. Общие положения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Настоящий Порядок составления проекта бюджета Майского сельсовета  на очередной финансовый год и плановый период (далее - Порядок) регулирует бюджетные правоотношения участников бюджетного процесса муниципального образования и устанавливает регламент составления проекта бюджета </w:t>
      </w:r>
      <w:r w:rsidRPr="00242F6A">
        <w:rPr>
          <w:rFonts w:ascii="Times New Roman" w:eastAsia="Times New Roman" w:hAnsi="Times New Roman" w:cs="Calibri"/>
          <w:sz w:val="28"/>
          <w:szCs w:val="28"/>
          <w:lang w:eastAsia="ru-RU"/>
        </w:rPr>
        <w:t>Майского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на очередной финансовый год и плановый период (далее - Регламент).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 Порядок утвержден в целях обеспечения системности бюджетного планирования, упорядочения работы по составлению проекта бюджета </w:t>
      </w:r>
      <w:r w:rsidRPr="00242F6A">
        <w:rPr>
          <w:rFonts w:ascii="Times New Roman" w:eastAsia="Times New Roman" w:hAnsi="Times New Roman" w:cs="Calibri"/>
          <w:sz w:val="28"/>
          <w:szCs w:val="28"/>
          <w:lang w:eastAsia="ru-RU"/>
        </w:rPr>
        <w:t>Майского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на очередной финансовый год и плановый период, создания условий для обеспечения сбалансированности и устойчивости бюджетной системы наименование муниципального образования, предсказуемости и преемственности бюджетной, налоговой политики, исполнения действующих и принимаемых обязательств </w:t>
      </w:r>
      <w:r w:rsidRPr="00242F6A">
        <w:rPr>
          <w:rFonts w:ascii="Times New Roman" w:eastAsia="Times New Roman" w:hAnsi="Times New Roman" w:cs="Calibri"/>
          <w:sz w:val="28"/>
          <w:szCs w:val="28"/>
          <w:lang w:eastAsia="ru-RU"/>
        </w:rPr>
        <w:t>Майского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3. Разработка параметров проекта бюджета Майского сельсовета осуществляется в соответствии с бюджетным законодательством Российской Федерации и основывается на: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ежегодном Послании Президента Российской Федерации Федеральному Собранию Российской Федерации;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основных направлениях бюджетной и налоговой политики Майского сельсовета на очередной финансовый год и на плановый период;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прогнозе социально-экономического развития Майского сельсовета на очередной финансовый год и плановый период;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программах Майского сельсовета.</w:t>
      </w:r>
    </w:p>
    <w:p w:rsidR="00242F6A" w:rsidRPr="00242F6A" w:rsidRDefault="00242F6A" w:rsidP="00242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4. Для целей Порядка все термины и понятия применяются в значениях, установленных Бюджетным кодексом Российской Федерации.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b/>
          <w:sz w:val="28"/>
          <w:szCs w:val="28"/>
          <w:lang w:eastAsia="ru-RU"/>
        </w:rPr>
        <w:t>II. Составление проекта бюджета Майского сельсовета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b/>
          <w:sz w:val="28"/>
          <w:szCs w:val="28"/>
          <w:lang w:eastAsia="ru-RU"/>
        </w:rPr>
        <w:t>на очередной финансовый год и 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Составление проекта бюджета Майского сельсовета на очередной финансовый год и плановый период осуществляется администрацией Майского сельсовета  в сроки, установленные Регламентом, согласно 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приложению 1 к Порядку.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2. Администрацией Майского сельсовета готовит: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1) прогноз социально-экономического развития Майского сельсовета с пояснительной запиской;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2) предварительные итоги социально-экономического развития Центрального сельсовета за истекший период текущего финансового года;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3) ожидаемые итоги социально-экономического развития Майского сельсовета за текущий финансовый год;</w:t>
      </w:r>
    </w:p>
    <w:p w:rsidR="00242F6A" w:rsidRPr="00242F6A" w:rsidRDefault="00242F6A" w:rsidP="00242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4) перечень муниципальных программ, предлагаемых к финансированию за счет средств бюджета Майского сельсовета в очередном финансовом году и плановом периоде, в разрезе подпрограмм, ответственных исполнителей, соисполнителей;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5) предложения о внесении изменений и дополнений в муниципальные правовые акты о местных налогах и неналоговых доходах, вступающих в силу в очередном финансовом году и плановом периоде.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3. Администрацией Майского сельсовета готовит: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1) сводный перечень объектов капитального строительства (реконструкции), подлежащих строительству в очередном финансовом году и плановом периоде за счет средств бюджета, в разрезе главных распорядителей и объемов финансирования;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2) сводный перечень объектов социально-культурной сферы, подлежащих капитальному ремонту за счет средств бюджета, в разрезе главных распорядителей и объемов финансирования.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4. Администрацией Майского сельсовета готовит: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распределение прогнозируемого объема ассигнований Дорожного фонда 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Майского сельсовета на очередной финансовый год и плановый период по укрупненным направлениям расходов.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5. Главные администраторы (администраторы) доходов бюджета готовят: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1) оценку ожидаемого поступления администрируемых налоговых и неналоговых доходов бюджета</w:t>
      </w:r>
      <w:r w:rsidRPr="00242F6A">
        <w:rPr>
          <w:rFonts w:eastAsia="Times New Roman" w:cs="Calibri"/>
          <w:szCs w:val="20"/>
          <w:lang w:eastAsia="ru-RU"/>
        </w:rPr>
        <w:t xml:space="preserve"> 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>Майского сельсовета за текущий финансовый год;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2) прогноз поступлений администрируемых налоговых и неналоговых доходов на очередной финансовый год и плановый период с пояснительной запиской;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3) проекты правовых актов о внесении изменений и дополнений в муниципальные правовые акты, регламентирующие порядок расчета и уплаты администрируемых доходов бюджета.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6. Главные распорядители бюджетных средств готовят: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1) оценку объема расходов бюджета Майского сельсовета по главному распорядителю бюджетных средств на обеспечение исполнения публичных нормативных обязательств Майского сельсовета на очередной финансовый год и плановый период по видам выплат, установленных соответствующими муниципальными правовыми актами наименование муниципального образования;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2) оценку финансовых ресурсов, связанных с реализацией планов мероприятий по реорганизации неэффективных муниципальных учреждений, развитию предпринимательской и иной приносящей доход деятельности, повышению эффективности бюджетных расходов;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3) оценку ожидаемого исполнения бюджета Майского о сельсовета 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4) предложения по оптимизации состава расходных обязательств и объема ассигнований, необходимых для их исполнения (в пределах бюджета главного распорядителя);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5) распределение предельного объема бюджетных ассигнований по кодам бюджетной классификации в программном комплексе по планированию бюджета;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6) 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период, утверждаемыми Финансовым управлением;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7) паспорта муниципальных программ Майского сельсовета с учетом изменений, подлежащих внесению в установленном порядке в утвержденные муниципальные программы и (или) муниципальных программ, подлежащих утверждению в установленном порядке к реализации начиная с очередного финансового года, а также приложения к текстовой части муниципальных программ, включая информацию о финансовом обеспечении их реализации в рамках доведенных предельных объемов бюджетных ассигнований, с одновременным внесением соответствующей информации в программный комплекс по планированию бюджета.</w:t>
      </w:r>
    </w:p>
    <w:p w:rsidR="00242F6A" w:rsidRPr="00242F6A" w:rsidRDefault="00242F6A" w:rsidP="00242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8) ведомственные перечни муниципальных услуг и работ, оказываемых и выполняемых муниципальными учреждениями,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7. Администрация Майского сельсовета осуществляет: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1) формирование основных параметров проекта бюджета Майского сельсовета по форме согласно приложению 2 к Порядку;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2) разработку и актуализацию методики и порядка планирования бюджетных ассигнований бюджета Майского сельсовета на очередной финансовый год и плановый период;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3) составление сводного перечня публичных нормативных обязательств Майского сельсовета на очередной финансовый год и плановый период;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4) составление прогноза поступления налоговых и неналоговых доходов и источников финансирования дефицита бюджета на очередной финансовый год и плановый период; платных услуг, оказываемых казенными учреждениями, на очередной финансовый год и плановый период;</w:t>
      </w:r>
    </w:p>
    <w:p w:rsidR="00242F6A" w:rsidRPr="00242F6A" w:rsidRDefault="00242F6A" w:rsidP="00242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6) разработку основных направлений бюджетной и налоговой политики Екатерининского сельсовета на очередной финансовый год и плановый период.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8. Прогноз доходов бюджета составляется администрацией Майского сельсовета на основе показателей прогноза социально-экономического развития Майского сельсовета в соответствии с законодательством о налогах и сборах и бюджетным законодательством Российской Федерации, а также законами Российской Федерации, законами Красноярского края, правовыми актами органов местного самоуправления, устанавливающими неналоговые доходы, и методикой прогнозирования доходов бюджета, утвержденной администрацией Майского сельсовета.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Безвозмездные поступления из бюджета Красноярского края включаются в  прогноз доходов проекта бюджета  Майского сельсовета в соответствии с проектом закона о бюджете Красноярского края на очередной финансовый год и плановый период.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Планирование бюджетных ассигнований проекта бюджета осуществляется в порядке, установленном методикой планирования бюджетных ассигнований бюджета, утверждаемой Финансовым управлением, с использованием главными распорядителями бюджетных средств показателей муниципальных заданий на оказание муниципальных услуг (выполнение работ).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9. Финансовое управление в пределах установленных полномочий вправе запрашивать дополнительную информацию, необходимую при составлении проекта бюджета</w:t>
      </w:r>
      <w:r w:rsidRPr="00242F6A">
        <w:rPr>
          <w:rFonts w:eastAsia="Times New Roman" w:cs="Calibri"/>
          <w:szCs w:val="20"/>
          <w:lang w:eastAsia="ru-RU"/>
        </w:rPr>
        <w:t xml:space="preserve"> </w:t>
      </w: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>Майского сельсовета.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10. Финансовое управление на основе разработанных прогнозных показателей проекта бюджета Майского сельсовета и представленных в соответствии с настоящим Порядком материалов составляет проект бюджета Майского сельсовета.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ab/>
        <w:t>11. Проект бюджета Майского сельсовета в форме проекта решения с документами и материалами в соответствии с Положением о бюджетном процессе в Майского  сельсовете представляется главе администрации Майского  сельсовета для принятия решения о внесении указанного проекта на рассмотрение представительным органом.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ind w:left="552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 к Порядку составления проекта бюджета</w:t>
      </w:r>
      <w:r w:rsidRPr="00242F6A">
        <w:rPr>
          <w:rFonts w:eastAsia="Times New Roman" w:cs="Calibri"/>
          <w:szCs w:val="20"/>
          <w:lang w:eastAsia="ru-RU"/>
        </w:rPr>
        <w:t xml:space="preserve"> </w:t>
      </w: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Майского сельсовета на очередной финансовый год и 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115"/>
      <w:bookmarkEnd w:id="2"/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РАБОТЫ ПО СОСТАВЛЕНИЮ ПРОЕКТА БЮДЖЕТА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8"/>
          <w:szCs w:val="28"/>
          <w:lang w:eastAsia="ru-RU"/>
        </w:rPr>
        <w:t>Майского</w:t>
      </w: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НА ОЧЕРЕДНОЙ ФИНАНСОВЫЙ ГОД И 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49"/>
        <w:gridCol w:w="1175"/>
        <w:gridCol w:w="1038"/>
        <w:gridCol w:w="1515"/>
        <w:gridCol w:w="142"/>
        <w:gridCol w:w="1844"/>
      </w:tblGrid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N п/п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Мероприятия, материалы, документы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Основание (нормативный правовой акт)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Ответственный исполнитель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Срок представления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Куда представляется</w:t>
            </w:r>
          </w:p>
        </w:tc>
      </w:tr>
      <w:tr w:rsidR="00242F6A" w:rsidRPr="00242F6A" w:rsidTr="00242F6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Разработка и составление документов и материалов, необходимых для формирования проекта бюджета на очередной финансовый год и плановый период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Прогноз социально-экономического развития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с пояснительной запиской.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Предварительные итоги социально-экономического развития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за истекший период текущего финансового года и ожидаемые итоги социально-экономического развития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за текущий финансовый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Администрация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3 октября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Методики (проекты методик) и расчеты распределения межбюджетных трансфертов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Подготовка проекта постановления администрации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об основных направлениях налоговой политики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10 сентября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главе администрации - для утверждения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Финансовое управление - для формирования проекта бюджета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Подготовка проекта постановления администрации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об основных направлениях бюджетной политики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10 сентября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Главе администрации - для утверждения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Финансовое управление - для формирования проекта бюджета</w:t>
            </w:r>
          </w:p>
        </w:tc>
      </w:tr>
      <w:tr w:rsidR="00242F6A" w:rsidRPr="00242F6A" w:rsidTr="00242F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Перечень муниципальных программ, предлагаемых к финансированию за счет средств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в очередном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финансовом году и плановом периоде, в разрезе подпрограмм, ответственных исполнителей, соисполнителей.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Ст. 179, 179.3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Паспорта муниципальных программ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с учетом изменений, подлежащих внесению в установленном порядке в утвержденные муниципальные программы, и (или) муниципальных программ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, подлежащих утверждению в установленном порядке к реализации начиная с очередного финансового года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9" w:history="1">
              <w:r w:rsidRPr="00242F6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Ст. 184.2</w:t>
              </w:r>
            </w:hyperlink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Бюджетного кодекса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ноября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Перечень публичных нормативных обязательств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 с расчетом объема бюджетных ассигнований, необходимых для исполнения каждого публичного нормативного обязательства на очередной финансовый год и плановый период.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184.1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25 сентября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Составление сводного перечня публичных нормативных обязательств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28 сентября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Главе администрации в составе документов к проекту бюджета на очередной финансовый год и плановый период</w:t>
            </w: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Согласование перечня публично нормативных обязательств на очередной финансовый год и плановый период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</w:tc>
        <w:tc>
          <w:tcPr>
            <w:tcW w:w="38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Разработка и актуализация методики и порядка планирования бюджетных ассигнований 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174.2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сентября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Главные распорядители бюджетных средств</w:t>
            </w:r>
          </w:p>
        </w:tc>
      </w:tr>
      <w:tr w:rsidR="00242F6A" w:rsidRPr="00242F6A" w:rsidTr="00242F6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Формирование доходной части и источников финансирования дефицита бюджета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Прогноз поступлений налоговых и неналоговых доходов и источников внутреннего финансирования дефицита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160.1, 160.2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сентября - предварительный прогноз, до 1 октября - уточненный прогноз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Внесение изменений и дополнений в муниципальные правовые акты о местных налогах и сборах, неналоговых доходах, вступающих в силу в очередном финансовом году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64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предложения до 1 сентября, разработка и принятие муниципальных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правовых актов - не позднее 14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10.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Сводная информация по объемам безвозмездных поступлений 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при поступлении данных от главных распорядителей средств краевого бюджета РК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Формирование расходной части бюджета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Оценка финансовых ресурсов, связанных с реализацией планов мероприятий по реорганизации неэффективных муниципальных учреждений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наименование муниципального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, развитию предпринимательской и иной приносящей доход деятельности, повышению эффективности бюджетных расходов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15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Предложения на очередной финансовый год и плановый период по изменению сети, штатной численности контингентов муниципальных учреждений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15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Планирование главными распорядителями бюджетных средств соответствующих расходов бюджета на очередной финансовый год и плановый период в разрезе классификации расходов бюджета</w:t>
            </w:r>
          </w:p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Ведомственные перечни муниципальных услуг и работ, оказываемых и выполняемых муниципальными учреждениями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сферах деятельности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hyperlink r:id="rId10" w:history="1">
              <w:r w:rsidRPr="00242F6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Ст. 158</w:t>
              </w:r>
            </w:hyperlink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hyperlink r:id="rId11" w:history="1">
              <w:r w:rsidRPr="00242F6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174.2</w:t>
              </w:r>
            </w:hyperlink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15 сентября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42F6A" w:rsidRPr="00242F6A" w:rsidRDefault="00242F6A" w:rsidP="0024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14.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Оценка ожидаемого исполнения бюджета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Сводный перечень объектов капитального строительства (реконструкции), подлежащих строительству в очередном финансовом году и плановом периоде за счет средств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наименование муниципального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, в разрезе главных распорядителей и объемов финансирования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для согласования</w:t>
            </w:r>
          </w:p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Финансовое управление - для формирования проекта бюджета</w:t>
            </w: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Сводный перечень объектов социально-культурной сферы, подлежащих капитальному ремонту за счет средств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наименование муниципального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, в разрезе главных распорядителей и объемов финансирования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октября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Распределение прогнозируемого объема ассигнований Дорожного фонда МО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 по укрупненным направлениям расходов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10 октября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Перечень полномочий, передаваемых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администрациями  иных муниципальных образований в порядке частей 2, 4 статьи 15  Федерального закона № 131-ФЗ на основании соглашений на очередной финансовый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5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Финансовое управление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Разработка основных параметров проекта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17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Руководителю администрации 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Доведение информации до главных распорядителей бюджетных средств о предельных объемах бюджетных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ассигнований 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Админис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до 20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Главные распорядители бюджетных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средств</w:t>
            </w:r>
          </w:p>
        </w:tc>
      </w:tr>
      <w:tr w:rsidR="00242F6A" w:rsidRPr="00242F6A" w:rsidTr="00242F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lastRenderedPageBreak/>
              <w:t>19.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Распределение предельного объема бюджетных ассигнований по кодам бюджетной классификации в программном комплексе по планированию бюджета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158, 174.2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период, утверждаемыми Финансовым управлением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rPr>
                <w:rFonts w:eastAsia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до 1 ноября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Подготовка проекта решения о бюджете на очередной финансовый год и плановый период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Формирование проекта решения о бюджете 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Администрация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октябрь - ноябрь в соответствии с проектами федерального и краевого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Представление проекта бюджета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Администрация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Главе администрации 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Проведение публичных слушаний по проекту бюджета на очередной финансовый год и плановый период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в соответствии с порядком организации и проведения публичных слушаний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Представительный орган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Направление проекта решения о бюджете 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 на обязательную независимую экспертизу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не позднее 15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Контрольно-счетный орган </w:t>
            </w:r>
          </w:p>
        </w:tc>
      </w:tr>
      <w:tr w:rsidR="00242F6A" w:rsidRPr="00242F6A" w:rsidTr="00242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Внесение проекта решения о бюджете </w:t>
            </w:r>
            <w:r w:rsidRPr="00242F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Майского</w:t>
            </w: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</w:t>
            </w:r>
            <w:r w:rsidRPr="00242F6A">
              <w:rPr>
                <w:rFonts w:ascii="Times New Roman" w:eastAsia="Times New Roman" w:hAnsi="Times New Roman"/>
                <w:lang w:eastAsia="ru-RU"/>
              </w:rPr>
              <w:t>на очередной финансовый год и плановый период на рассмотрение  наименование Представительного органа с документами и материалами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Ст. 185 Бюджетного кодекса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не позднее 15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lang w:eastAsia="ru-RU"/>
              </w:rPr>
              <w:t>Представительный орган</w:t>
            </w:r>
          </w:p>
        </w:tc>
      </w:tr>
    </w:tbl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Сроки исполнения могут корректироваться в зависимости от принятия нормативных правовых актов Красноярского края и муниципальных правовых актов.</w:t>
      </w:r>
    </w:p>
    <w:p w:rsidR="00242F6A" w:rsidRPr="00242F6A" w:rsidRDefault="00242F6A" w:rsidP="00242F6A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к Порядку составления проекта бюджета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наименование муниципального образования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на очередной финансовый год и 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322"/>
      <w:bookmarkEnd w:id="3"/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ОСНОВНЫЕ ПАРАМЕТРЫ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ПРОЕКТА БЮДЖЕТА МАЙСКОГО СЕЛЬСОВЕТА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НА ОЧЕРЕДНОЙ ФИНАНСОВЫЙ ГОД И ПЛАНОВЫЙ ПЕРИОД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15"/>
        <w:gridCol w:w="1215"/>
        <w:gridCol w:w="1191"/>
      </w:tblGrid>
      <w:tr w:rsidR="00242F6A" w:rsidRPr="00242F6A" w:rsidTr="00242F6A">
        <w:tc>
          <w:tcPr>
            <w:tcW w:w="6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тыс. рублей:</w:t>
            </w:r>
          </w:p>
        </w:tc>
      </w:tr>
      <w:tr w:rsidR="00242F6A" w:rsidRPr="00242F6A" w:rsidTr="00242F6A">
        <w:tc>
          <w:tcPr>
            <w:tcW w:w="6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объем условно утверждаемых расходов на плановый период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ПРОФИЦИТ (+)/ДЕФИЦИТ (-)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дефицита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F6A" w:rsidRPr="00242F6A" w:rsidTr="00242F6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СПРАВОЧНО: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Расходы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бюджета  </w:t>
      </w:r>
      <w:r w:rsidRPr="00242F6A">
        <w:rPr>
          <w:rFonts w:ascii="Times New Roman" w:eastAsia="Times New Roman" w:hAnsi="Times New Roman"/>
          <w:sz w:val="20"/>
          <w:szCs w:val="20"/>
          <w:lang w:eastAsia="ru-RU"/>
        </w:rPr>
        <w:t>Майского</w:t>
      </w: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на очередной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финансовый год и плановый период по муниципальным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программам, подпрограммам муниципальных программ,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2F6A">
        <w:rPr>
          <w:rFonts w:ascii="Times New Roman" w:eastAsia="Times New Roman" w:hAnsi="Times New Roman"/>
          <w:sz w:val="24"/>
          <w:szCs w:val="24"/>
          <w:lang w:eastAsia="ru-RU"/>
        </w:rPr>
        <w:t>непрограммным направлениям деятельности</w:t>
      </w: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15"/>
        <w:gridCol w:w="1215"/>
        <w:gridCol w:w="1191"/>
      </w:tblGrid>
      <w:tr w:rsidR="00242F6A" w:rsidRPr="00242F6A" w:rsidTr="00242F6A">
        <w:tc>
          <w:tcPr>
            <w:tcW w:w="6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 (подпрограммы)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тыс. рублей:</w:t>
            </w:r>
          </w:p>
        </w:tc>
      </w:tr>
      <w:tr w:rsidR="00242F6A" w:rsidRPr="00242F6A" w:rsidTr="00242F6A">
        <w:tc>
          <w:tcPr>
            <w:tcW w:w="6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6A" w:rsidRPr="00242F6A" w:rsidRDefault="00242F6A" w:rsidP="00242F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6A" w:rsidRPr="00242F6A" w:rsidRDefault="00242F6A" w:rsidP="0024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год</w:t>
            </w:r>
          </w:p>
        </w:tc>
      </w:tr>
    </w:tbl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F6A" w:rsidRPr="00242F6A" w:rsidRDefault="00242F6A" w:rsidP="00242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421" w:rsidRPr="00873D44" w:rsidRDefault="00C65421" w:rsidP="00242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65421" w:rsidRPr="00873D44" w:rsidSect="0028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F41" w:rsidRDefault="000A7F41" w:rsidP="00876F5F">
      <w:pPr>
        <w:spacing w:after="0" w:line="240" w:lineRule="auto"/>
      </w:pPr>
      <w:r>
        <w:separator/>
      </w:r>
    </w:p>
  </w:endnote>
  <w:endnote w:type="continuationSeparator" w:id="0">
    <w:p w:rsidR="000A7F41" w:rsidRDefault="000A7F41" w:rsidP="0087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F41" w:rsidRDefault="000A7F41" w:rsidP="00876F5F">
      <w:pPr>
        <w:spacing w:after="0" w:line="240" w:lineRule="auto"/>
      </w:pPr>
      <w:r>
        <w:separator/>
      </w:r>
    </w:p>
  </w:footnote>
  <w:footnote w:type="continuationSeparator" w:id="0">
    <w:p w:rsidR="000A7F41" w:rsidRDefault="000A7F41" w:rsidP="00876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C7871"/>
    <w:multiLevelType w:val="hybridMultilevel"/>
    <w:tmpl w:val="A134B860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25848EB"/>
    <w:multiLevelType w:val="hybridMultilevel"/>
    <w:tmpl w:val="B53AF468"/>
    <w:lvl w:ilvl="0" w:tplc="49D6EAC8">
      <w:start w:val="1"/>
      <w:numFmt w:val="decimal"/>
      <w:lvlText w:val="%1."/>
      <w:lvlJc w:val="left"/>
      <w:pPr>
        <w:ind w:left="184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669C45E3"/>
    <w:multiLevelType w:val="hybridMultilevel"/>
    <w:tmpl w:val="A138547C"/>
    <w:lvl w:ilvl="0" w:tplc="A3929C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D0"/>
    <w:rsid w:val="0000130D"/>
    <w:rsid w:val="000026FE"/>
    <w:rsid w:val="0000300E"/>
    <w:rsid w:val="00003103"/>
    <w:rsid w:val="00005AE5"/>
    <w:rsid w:val="00006500"/>
    <w:rsid w:val="00007472"/>
    <w:rsid w:val="000118EC"/>
    <w:rsid w:val="000138FA"/>
    <w:rsid w:val="00014576"/>
    <w:rsid w:val="00015423"/>
    <w:rsid w:val="000233AD"/>
    <w:rsid w:val="00024F66"/>
    <w:rsid w:val="00025D53"/>
    <w:rsid w:val="000262E7"/>
    <w:rsid w:val="00026F94"/>
    <w:rsid w:val="000279B4"/>
    <w:rsid w:val="0003102F"/>
    <w:rsid w:val="00031C63"/>
    <w:rsid w:val="000325A0"/>
    <w:rsid w:val="0003273A"/>
    <w:rsid w:val="000417B5"/>
    <w:rsid w:val="00042A44"/>
    <w:rsid w:val="00044C01"/>
    <w:rsid w:val="0004531B"/>
    <w:rsid w:val="00046744"/>
    <w:rsid w:val="00047621"/>
    <w:rsid w:val="000508E7"/>
    <w:rsid w:val="00051886"/>
    <w:rsid w:val="00052982"/>
    <w:rsid w:val="00054A4D"/>
    <w:rsid w:val="00055D94"/>
    <w:rsid w:val="00061CB2"/>
    <w:rsid w:val="00061DCF"/>
    <w:rsid w:val="00062467"/>
    <w:rsid w:val="0006258E"/>
    <w:rsid w:val="000647B2"/>
    <w:rsid w:val="00065ACF"/>
    <w:rsid w:val="000675C4"/>
    <w:rsid w:val="0007115A"/>
    <w:rsid w:val="000721DC"/>
    <w:rsid w:val="00072C5C"/>
    <w:rsid w:val="00074C63"/>
    <w:rsid w:val="000754A4"/>
    <w:rsid w:val="000821A2"/>
    <w:rsid w:val="00082ABE"/>
    <w:rsid w:val="0008335B"/>
    <w:rsid w:val="00083F4D"/>
    <w:rsid w:val="00087EE4"/>
    <w:rsid w:val="0009154D"/>
    <w:rsid w:val="00093730"/>
    <w:rsid w:val="00095E63"/>
    <w:rsid w:val="00096B98"/>
    <w:rsid w:val="000A0972"/>
    <w:rsid w:val="000A0999"/>
    <w:rsid w:val="000A1D28"/>
    <w:rsid w:val="000A25F2"/>
    <w:rsid w:val="000A32A1"/>
    <w:rsid w:val="000A6078"/>
    <w:rsid w:val="000A6470"/>
    <w:rsid w:val="000A7F41"/>
    <w:rsid w:val="000B2048"/>
    <w:rsid w:val="000B4F09"/>
    <w:rsid w:val="000B5E99"/>
    <w:rsid w:val="000B65A6"/>
    <w:rsid w:val="000B7189"/>
    <w:rsid w:val="000B7FE2"/>
    <w:rsid w:val="000C11CB"/>
    <w:rsid w:val="000C2D72"/>
    <w:rsid w:val="000C2E45"/>
    <w:rsid w:val="000C4065"/>
    <w:rsid w:val="000C4DD6"/>
    <w:rsid w:val="000C4EC1"/>
    <w:rsid w:val="000C78FD"/>
    <w:rsid w:val="000C7DE9"/>
    <w:rsid w:val="000D1282"/>
    <w:rsid w:val="000D26B9"/>
    <w:rsid w:val="000D4FE0"/>
    <w:rsid w:val="000D5E40"/>
    <w:rsid w:val="000E091B"/>
    <w:rsid w:val="000E2F7B"/>
    <w:rsid w:val="000E6635"/>
    <w:rsid w:val="000F374C"/>
    <w:rsid w:val="000F383F"/>
    <w:rsid w:val="000F5441"/>
    <w:rsid w:val="001001A2"/>
    <w:rsid w:val="00100AC1"/>
    <w:rsid w:val="00101B5D"/>
    <w:rsid w:val="00104EFB"/>
    <w:rsid w:val="00110F1C"/>
    <w:rsid w:val="00114326"/>
    <w:rsid w:val="001144A3"/>
    <w:rsid w:val="00115CC6"/>
    <w:rsid w:val="001161A2"/>
    <w:rsid w:val="00116547"/>
    <w:rsid w:val="00125A8F"/>
    <w:rsid w:val="001323EA"/>
    <w:rsid w:val="00132A9C"/>
    <w:rsid w:val="00135206"/>
    <w:rsid w:val="00135B0B"/>
    <w:rsid w:val="00137285"/>
    <w:rsid w:val="00141C7A"/>
    <w:rsid w:val="00142519"/>
    <w:rsid w:val="00142CDC"/>
    <w:rsid w:val="00142EE6"/>
    <w:rsid w:val="0014391B"/>
    <w:rsid w:val="001505BF"/>
    <w:rsid w:val="001508BA"/>
    <w:rsid w:val="0015396B"/>
    <w:rsid w:val="001564ED"/>
    <w:rsid w:val="0016384A"/>
    <w:rsid w:val="00164D8F"/>
    <w:rsid w:val="001655AB"/>
    <w:rsid w:val="00166A6E"/>
    <w:rsid w:val="001709D3"/>
    <w:rsid w:val="001739C6"/>
    <w:rsid w:val="00173BE6"/>
    <w:rsid w:val="00174058"/>
    <w:rsid w:val="0017450D"/>
    <w:rsid w:val="00180882"/>
    <w:rsid w:val="00181AA3"/>
    <w:rsid w:val="001856D4"/>
    <w:rsid w:val="00187F0D"/>
    <w:rsid w:val="00187F87"/>
    <w:rsid w:val="00194C08"/>
    <w:rsid w:val="0019772C"/>
    <w:rsid w:val="00197DEC"/>
    <w:rsid w:val="001A06CD"/>
    <w:rsid w:val="001A0925"/>
    <w:rsid w:val="001A2CDF"/>
    <w:rsid w:val="001A4707"/>
    <w:rsid w:val="001A53E4"/>
    <w:rsid w:val="001B0224"/>
    <w:rsid w:val="001B2146"/>
    <w:rsid w:val="001B61AB"/>
    <w:rsid w:val="001B61C2"/>
    <w:rsid w:val="001B6961"/>
    <w:rsid w:val="001B7309"/>
    <w:rsid w:val="001B795A"/>
    <w:rsid w:val="001C0117"/>
    <w:rsid w:val="001C37D9"/>
    <w:rsid w:val="001C5345"/>
    <w:rsid w:val="001C5F1F"/>
    <w:rsid w:val="001C7A08"/>
    <w:rsid w:val="001C7E42"/>
    <w:rsid w:val="001D1C9C"/>
    <w:rsid w:val="001D379C"/>
    <w:rsid w:val="001D7066"/>
    <w:rsid w:val="001E0722"/>
    <w:rsid w:val="001E2925"/>
    <w:rsid w:val="001E3624"/>
    <w:rsid w:val="001E5B22"/>
    <w:rsid w:val="001E63CC"/>
    <w:rsid w:val="001E6E52"/>
    <w:rsid w:val="001E6F86"/>
    <w:rsid w:val="001F2792"/>
    <w:rsid w:val="001F38F2"/>
    <w:rsid w:val="001F41BA"/>
    <w:rsid w:val="001F6304"/>
    <w:rsid w:val="002008B4"/>
    <w:rsid w:val="00201E7E"/>
    <w:rsid w:val="002037C2"/>
    <w:rsid w:val="00204C11"/>
    <w:rsid w:val="0020703F"/>
    <w:rsid w:val="00207998"/>
    <w:rsid w:val="00207B3D"/>
    <w:rsid w:val="00212CF6"/>
    <w:rsid w:val="002141CF"/>
    <w:rsid w:val="00216218"/>
    <w:rsid w:val="00216C40"/>
    <w:rsid w:val="00216D2C"/>
    <w:rsid w:val="00217209"/>
    <w:rsid w:val="00223CB9"/>
    <w:rsid w:val="00231747"/>
    <w:rsid w:val="002317A0"/>
    <w:rsid w:val="0023271B"/>
    <w:rsid w:val="00232E4F"/>
    <w:rsid w:val="0023391D"/>
    <w:rsid w:val="002345A2"/>
    <w:rsid w:val="002346FD"/>
    <w:rsid w:val="00235722"/>
    <w:rsid w:val="0024086B"/>
    <w:rsid w:val="00240BD8"/>
    <w:rsid w:val="00240FD7"/>
    <w:rsid w:val="00242A4F"/>
    <w:rsid w:val="00242F6A"/>
    <w:rsid w:val="0024317C"/>
    <w:rsid w:val="0024583C"/>
    <w:rsid w:val="00245953"/>
    <w:rsid w:val="00245DE7"/>
    <w:rsid w:val="0024613A"/>
    <w:rsid w:val="002466F5"/>
    <w:rsid w:val="002472D2"/>
    <w:rsid w:val="002512AB"/>
    <w:rsid w:val="00252A1A"/>
    <w:rsid w:val="002533C7"/>
    <w:rsid w:val="00254FA4"/>
    <w:rsid w:val="00255820"/>
    <w:rsid w:val="002577DA"/>
    <w:rsid w:val="002627E6"/>
    <w:rsid w:val="00263EC1"/>
    <w:rsid w:val="00264780"/>
    <w:rsid w:val="00265BCC"/>
    <w:rsid w:val="0027151E"/>
    <w:rsid w:val="0027285A"/>
    <w:rsid w:val="002728BD"/>
    <w:rsid w:val="00272A9F"/>
    <w:rsid w:val="002739DE"/>
    <w:rsid w:val="00274280"/>
    <w:rsid w:val="0027640B"/>
    <w:rsid w:val="002770FB"/>
    <w:rsid w:val="002811B6"/>
    <w:rsid w:val="00283598"/>
    <w:rsid w:val="0028465D"/>
    <w:rsid w:val="00285192"/>
    <w:rsid w:val="002863C9"/>
    <w:rsid w:val="0028652F"/>
    <w:rsid w:val="0028676C"/>
    <w:rsid w:val="0028737D"/>
    <w:rsid w:val="00290023"/>
    <w:rsid w:val="0029367F"/>
    <w:rsid w:val="002954EA"/>
    <w:rsid w:val="00297D3C"/>
    <w:rsid w:val="002A3EB8"/>
    <w:rsid w:val="002A45EF"/>
    <w:rsid w:val="002A497F"/>
    <w:rsid w:val="002A49DC"/>
    <w:rsid w:val="002A63FA"/>
    <w:rsid w:val="002A779D"/>
    <w:rsid w:val="002B3C8C"/>
    <w:rsid w:val="002B3D2C"/>
    <w:rsid w:val="002B435E"/>
    <w:rsid w:val="002B469F"/>
    <w:rsid w:val="002B4C6D"/>
    <w:rsid w:val="002B58AA"/>
    <w:rsid w:val="002B62E1"/>
    <w:rsid w:val="002B722F"/>
    <w:rsid w:val="002B75EC"/>
    <w:rsid w:val="002C0736"/>
    <w:rsid w:val="002C0E43"/>
    <w:rsid w:val="002C1A3E"/>
    <w:rsid w:val="002C2168"/>
    <w:rsid w:val="002C2781"/>
    <w:rsid w:val="002C4FB7"/>
    <w:rsid w:val="002D2BAB"/>
    <w:rsid w:val="002D3DB3"/>
    <w:rsid w:val="002D5C76"/>
    <w:rsid w:val="002D69EB"/>
    <w:rsid w:val="002D7253"/>
    <w:rsid w:val="002D794E"/>
    <w:rsid w:val="002E13A9"/>
    <w:rsid w:val="002E2286"/>
    <w:rsid w:val="002E238E"/>
    <w:rsid w:val="002E294E"/>
    <w:rsid w:val="002E5358"/>
    <w:rsid w:val="002F1AF5"/>
    <w:rsid w:val="002F2246"/>
    <w:rsid w:val="002F23E3"/>
    <w:rsid w:val="002F6297"/>
    <w:rsid w:val="002F7ABC"/>
    <w:rsid w:val="00301340"/>
    <w:rsid w:val="003025DF"/>
    <w:rsid w:val="00304CEB"/>
    <w:rsid w:val="003054F8"/>
    <w:rsid w:val="003058E1"/>
    <w:rsid w:val="00305910"/>
    <w:rsid w:val="003105C5"/>
    <w:rsid w:val="003178AB"/>
    <w:rsid w:val="00321375"/>
    <w:rsid w:val="003216AF"/>
    <w:rsid w:val="003235AC"/>
    <w:rsid w:val="00324371"/>
    <w:rsid w:val="00325654"/>
    <w:rsid w:val="00325FCB"/>
    <w:rsid w:val="00326514"/>
    <w:rsid w:val="00326A2C"/>
    <w:rsid w:val="0033011D"/>
    <w:rsid w:val="00332D9B"/>
    <w:rsid w:val="003338F4"/>
    <w:rsid w:val="00334E68"/>
    <w:rsid w:val="00335581"/>
    <w:rsid w:val="00337F2F"/>
    <w:rsid w:val="003434E0"/>
    <w:rsid w:val="00351BD5"/>
    <w:rsid w:val="00352832"/>
    <w:rsid w:val="00353C2F"/>
    <w:rsid w:val="003548D2"/>
    <w:rsid w:val="00354A10"/>
    <w:rsid w:val="00362038"/>
    <w:rsid w:val="003627BF"/>
    <w:rsid w:val="003628CE"/>
    <w:rsid w:val="00362A39"/>
    <w:rsid w:val="00362A71"/>
    <w:rsid w:val="0036581A"/>
    <w:rsid w:val="003703D8"/>
    <w:rsid w:val="003709F7"/>
    <w:rsid w:val="00371252"/>
    <w:rsid w:val="00372D18"/>
    <w:rsid w:val="00373991"/>
    <w:rsid w:val="00381308"/>
    <w:rsid w:val="00381884"/>
    <w:rsid w:val="003820B5"/>
    <w:rsid w:val="003845BA"/>
    <w:rsid w:val="0038479A"/>
    <w:rsid w:val="003874A0"/>
    <w:rsid w:val="00392C39"/>
    <w:rsid w:val="00393AEA"/>
    <w:rsid w:val="00394826"/>
    <w:rsid w:val="00394F4C"/>
    <w:rsid w:val="00395244"/>
    <w:rsid w:val="00396571"/>
    <w:rsid w:val="003A0EF0"/>
    <w:rsid w:val="003A1043"/>
    <w:rsid w:val="003A1B6E"/>
    <w:rsid w:val="003A1C47"/>
    <w:rsid w:val="003A2305"/>
    <w:rsid w:val="003A2AB1"/>
    <w:rsid w:val="003A3BB1"/>
    <w:rsid w:val="003A425F"/>
    <w:rsid w:val="003A6071"/>
    <w:rsid w:val="003A702C"/>
    <w:rsid w:val="003B36CF"/>
    <w:rsid w:val="003B37A8"/>
    <w:rsid w:val="003B3C3A"/>
    <w:rsid w:val="003B57AE"/>
    <w:rsid w:val="003B5EA6"/>
    <w:rsid w:val="003C233B"/>
    <w:rsid w:val="003C2C63"/>
    <w:rsid w:val="003C335B"/>
    <w:rsid w:val="003C54A5"/>
    <w:rsid w:val="003C5931"/>
    <w:rsid w:val="003C6DC2"/>
    <w:rsid w:val="003D076E"/>
    <w:rsid w:val="003D09D6"/>
    <w:rsid w:val="003D1359"/>
    <w:rsid w:val="003D15AF"/>
    <w:rsid w:val="003D2078"/>
    <w:rsid w:val="003D25CF"/>
    <w:rsid w:val="003D3509"/>
    <w:rsid w:val="003D421A"/>
    <w:rsid w:val="003D44A8"/>
    <w:rsid w:val="003E093F"/>
    <w:rsid w:val="003E2640"/>
    <w:rsid w:val="003E4A73"/>
    <w:rsid w:val="003E5DE1"/>
    <w:rsid w:val="003E6D7C"/>
    <w:rsid w:val="003E71B9"/>
    <w:rsid w:val="003E7585"/>
    <w:rsid w:val="003F15D1"/>
    <w:rsid w:val="003F2208"/>
    <w:rsid w:val="003F3112"/>
    <w:rsid w:val="003F48EE"/>
    <w:rsid w:val="003F4FA9"/>
    <w:rsid w:val="003F51C5"/>
    <w:rsid w:val="003F6425"/>
    <w:rsid w:val="00400DEA"/>
    <w:rsid w:val="004011FD"/>
    <w:rsid w:val="0040244C"/>
    <w:rsid w:val="004074C7"/>
    <w:rsid w:val="00410203"/>
    <w:rsid w:val="0041159E"/>
    <w:rsid w:val="004124F5"/>
    <w:rsid w:val="004128DD"/>
    <w:rsid w:val="004226C8"/>
    <w:rsid w:val="00424CA0"/>
    <w:rsid w:val="004313EF"/>
    <w:rsid w:val="0043281C"/>
    <w:rsid w:val="0043786C"/>
    <w:rsid w:val="00442C3D"/>
    <w:rsid w:val="00443352"/>
    <w:rsid w:val="004440B4"/>
    <w:rsid w:val="00445581"/>
    <w:rsid w:val="00446901"/>
    <w:rsid w:val="004512B7"/>
    <w:rsid w:val="004541C7"/>
    <w:rsid w:val="004542EF"/>
    <w:rsid w:val="00455C2D"/>
    <w:rsid w:val="00456E97"/>
    <w:rsid w:val="00460853"/>
    <w:rsid w:val="00460C48"/>
    <w:rsid w:val="00461D2F"/>
    <w:rsid w:val="004624B2"/>
    <w:rsid w:val="0046510F"/>
    <w:rsid w:val="00465F45"/>
    <w:rsid w:val="00467334"/>
    <w:rsid w:val="004676FF"/>
    <w:rsid w:val="00472D33"/>
    <w:rsid w:val="0047347F"/>
    <w:rsid w:val="0047486F"/>
    <w:rsid w:val="00476EDB"/>
    <w:rsid w:val="00481C39"/>
    <w:rsid w:val="0048248E"/>
    <w:rsid w:val="00482916"/>
    <w:rsid w:val="00483EF6"/>
    <w:rsid w:val="00485163"/>
    <w:rsid w:val="00490CF1"/>
    <w:rsid w:val="00492B78"/>
    <w:rsid w:val="0049303E"/>
    <w:rsid w:val="004931CF"/>
    <w:rsid w:val="00494FA5"/>
    <w:rsid w:val="00497934"/>
    <w:rsid w:val="004A05DA"/>
    <w:rsid w:val="004A1925"/>
    <w:rsid w:val="004A192A"/>
    <w:rsid w:val="004A5BE0"/>
    <w:rsid w:val="004B0BC0"/>
    <w:rsid w:val="004B2C0E"/>
    <w:rsid w:val="004B2EB7"/>
    <w:rsid w:val="004B3A62"/>
    <w:rsid w:val="004B4C6D"/>
    <w:rsid w:val="004B5BE4"/>
    <w:rsid w:val="004C2A8A"/>
    <w:rsid w:val="004C515B"/>
    <w:rsid w:val="004C53C5"/>
    <w:rsid w:val="004C5A07"/>
    <w:rsid w:val="004C670E"/>
    <w:rsid w:val="004D03C9"/>
    <w:rsid w:val="004D47E9"/>
    <w:rsid w:val="004D6E46"/>
    <w:rsid w:val="004E0D8D"/>
    <w:rsid w:val="004E3BA7"/>
    <w:rsid w:val="004E3C15"/>
    <w:rsid w:val="004E4D52"/>
    <w:rsid w:val="004E5237"/>
    <w:rsid w:val="004E54C0"/>
    <w:rsid w:val="004E6944"/>
    <w:rsid w:val="004F209F"/>
    <w:rsid w:val="004F2A6A"/>
    <w:rsid w:val="004F4010"/>
    <w:rsid w:val="004F468F"/>
    <w:rsid w:val="004F5C9C"/>
    <w:rsid w:val="004F689C"/>
    <w:rsid w:val="005006C7"/>
    <w:rsid w:val="0050119F"/>
    <w:rsid w:val="005014EC"/>
    <w:rsid w:val="0050338A"/>
    <w:rsid w:val="005039A9"/>
    <w:rsid w:val="00503E55"/>
    <w:rsid w:val="0050408A"/>
    <w:rsid w:val="00505687"/>
    <w:rsid w:val="005118D4"/>
    <w:rsid w:val="0051272B"/>
    <w:rsid w:val="0051572C"/>
    <w:rsid w:val="00515CD1"/>
    <w:rsid w:val="00521835"/>
    <w:rsid w:val="005240C7"/>
    <w:rsid w:val="00525CCA"/>
    <w:rsid w:val="005268E6"/>
    <w:rsid w:val="00527F07"/>
    <w:rsid w:val="00534D79"/>
    <w:rsid w:val="00535603"/>
    <w:rsid w:val="00543584"/>
    <w:rsid w:val="0054407C"/>
    <w:rsid w:val="00544A16"/>
    <w:rsid w:val="00544ADF"/>
    <w:rsid w:val="00546AC9"/>
    <w:rsid w:val="00546B35"/>
    <w:rsid w:val="005471BF"/>
    <w:rsid w:val="0055729F"/>
    <w:rsid w:val="005573B8"/>
    <w:rsid w:val="00562D86"/>
    <w:rsid w:val="00562F89"/>
    <w:rsid w:val="00565318"/>
    <w:rsid w:val="0056715D"/>
    <w:rsid w:val="0056776A"/>
    <w:rsid w:val="005679A4"/>
    <w:rsid w:val="00567C96"/>
    <w:rsid w:val="00577477"/>
    <w:rsid w:val="0058088E"/>
    <w:rsid w:val="00581887"/>
    <w:rsid w:val="005852CC"/>
    <w:rsid w:val="005909F2"/>
    <w:rsid w:val="00591A9D"/>
    <w:rsid w:val="00592840"/>
    <w:rsid w:val="00593AF9"/>
    <w:rsid w:val="00593B66"/>
    <w:rsid w:val="005A06C0"/>
    <w:rsid w:val="005A0C24"/>
    <w:rsid w:val="005A2ABA"/>
    <w:rsid w:val="005A4E48"/>
    <w:rsid w:val="005A5EC9"/>
    <w:rsid w:val="005A7CD4"/>
    <w:rsid w:val="005A7F62"/>
    <w:rsid w:val="005B182A"/>
    <w:rsid w:val="005B1DEF"/>
    <w:rsid w:val="005B4632"/>
    <w:rsid w:val="005B59BD"/>
    <w:rsid w:val="005B5B8E"/>
    <w:rsid w:val="005B79F5"/>
    <w:rsid w:val="005C0829"/>
    <w:rsid w:val="005C0B50"/>
    <w:rsid w:val="005C1137"/>
    <w:rsid w:val="005C2A86"/>
    <w:rsid w:val="005C3E47"/>
    <w:rsid w:val="005C4D80"/>
    <w:rsid w:val="005C7819"/>
    <w:rsid w:val="005D24F9"/>
    <w:rsid w:val="005D2D9E"/>
    <w:rsid w:val="005D469E"/>
    <w:rsid w:val="005D5167"/>
    <w:rsid w:val="005D71A2"/>
    <w:rsid w:val="005E0DA8"/>
    <w:rsid w:val="005E39F4"/>
    <w:rsid w:val="005E431D"/>
    <w:rsid w:val="005E5B75"/>
    <w:rsid w:val="005F1B6E"/>
    <w:rsid w:val="005F2470"/>
    <w:rsid w:val="005F3652"/>
    <w:rsid w:val="005F5FF4"/>
    <w:rsid w:val="006018E0"/>
    <w:rsid w:val="00604372"/>
    <w:rsid w:val="0060482D"/>
    <w:rsid w:val="00610B76"/>
    <w:rsid w:val="00610E86"/>
    <w:rsid w:val="006114E4"/>
    <w:rsid w:val="006125A6"/>
    <w:rsid w:val="00613B77"/>
    <w:rsid w:val="006170BC"/>
    <w:rsid w:val="00617AB1"/>
    <w:rsid w:val="00622ACD"/>
    <w:rsid w:val="0062453A"/>
    <w:rsid w:val="0062552C"/>
    <w:rsid w:val="00627800"/>
    <w:rsid w:val="00630152"/>
    <w:rsid w:val="00630395"/>
    <w:rsid w:val="00632A66"/>
    <w:rsid w:val="0063468D"/>
    <w:rsid w:val="00636428"/>
    <w:rsid w:val="0063656F"/>
    <w:rsid w:val="00641386"/>
    <w:rsid w:val="0064271E"/>
    <w:rsid w:val="006441B2"/>
    <w:rsid w:val="006452BA"/>
    <w:rsid w:val="0064541B"/>
    <w:rsid w:val="0065032F"/>
    <w:rsid w:val="00653760"/>
    <w:rsid w:val="00654B11"/>
    <w:rsid w:val="00660636"/>
    <w:rsid w:val="00661816"/>
    <w:rsid w:val="00662497"/>
    <w:rsid w:val="00662BD4"/>
    <w:rsid w:val="00662EB7"/>
    <w:rsid w:val="0066389F"/>
    <w:rsid w:val="00664CEC"/>
    <w:rsid w:val="00664E39"/>
    <w:rsid w:val="0066506D"/>
    <w:rsid w:val="0066569E"/>
    <w:rsid w:val="00665843"/>
    <w:rsid w:val="0066653E"/>
    <w:rsid w:val="00671500"/>
    <w:rsid w:val="006722EB"/>
    <w:rsid w:val="0067497A"/>
    <w:rsid w:val="00676FC7"/>
    <w:rsid w:val="00677552"/>
    <w:rsid w:val="006778DB"/>
    <w:rsid w:val="00680381"/>
    <w:rsid w:val="00682B65"/>
    <w:rsid w:val="006835BA"/>
    <w:rsid w:val="00684853"/>
    <w:rsid w:val="0068591F"/>
    <w:rsid w:val="00687BE5"/>
    <w:rsid w:val="00687FEF"/>
    <w:rsid w:val="00691EC7"/>
    <w:rsid w:val="0069396A"/>
    <w:rsid w:val="006951B7"/>
    <w:rsid w:val="006955ED"/>
    <w:rsid w:val="00695A27"/>
    <w:rsid w:val="006962E5"/>
    <w:rsid w:val="00697127"/>
    <w:rsid w:val="00697240"/>
    <w:rsid w:val="006A04FB"/>
    <w:rsid w:val="006A07BD"/>
    <w:rsid w:val="006A13CF"/>
    <w:rsid w:val="006A3983"/>
    <w:rsid w:val="006A46F5"/>
    <w:rsid w:val="006A509D"/>
    <w:rsid w:val="006A60A0"/>
    <w:rsid w:val="006A6550"/>
    <w:rsid w:val="006B0735"/>
    <w:rsid w:val="006B3E34"/>
    <w:rsid w:val="006B47DF"/>
    <w:rsid w:val="006B4D5E"/>
    <w:rsid w:val="006B525B"/>
    <w:rsid w:val="006B5560"/>
    <w:rsid w:val="006B57DA"/>
    <w:rsid w:val="006B72C4"/>
    <w:rsid w:val="006C124C"/>
    <w:rsid w:val="006C1A1F"/>
    <w:rsid w:val="006C1B2A"/>
    <w:rsid w:val="006C4256"/>
    <w:rsid w:val="006C63AD"/>
    <w:rsid w:val="006C731F"/>
    <w:rsid w:val="006C767F"/>
    <w:rsid w:val="006C795D"/>
    <w:rsid w:val="006D039C"/>
    <w:rsid w:val="006D2480"/>
    <w:rsid w:val="006E2FEA"/>
    <w:rsid w:val="006E5405"/>
    <w:rsid w:val="006E7604"/>
    <w:rsid w:val="006E7969"/>
    <w:rsid w:val="006F27CD"/>
    <w:rsid w:val="006F5613"/>
    <w:rsid w:val="007016DE"/>
    <w:rsid w:val="00701A46"/>
    <w:rsid w:val="00703933"/>
    <w:rsid w:val="00704949"/>
    <w:rsid w:val="00710C95"/>
    <w:rsid w:val="00710D99"/>
    <w:rsid w:val="007110EA"/>
    <w:rsid w:val="00711943"/>
    <w:rsid w:val="00712621"/>
    <w:rsid w:val="00712899"/>
    <w:rsid w:val="00712E31"/>
    <w:rsid w:val="00714FF5"/>
    <w:rsid w:val="00715173"/>
    <w:rsid w:val="00716622"/>
    <w:rsid w:val="00716961"/>
    <w:rsid w:val="00720F1B"/>
    <w:rsid w:val="00720F81"/>
    <w:rsid w:val="00722BB5"/>
    <w:rsid w:val="0072379B"/>
    <w:rsid w:val="00724A19"/>
    <w:rsid w:val="00726FC8"/>
    <w:rsid w:val="00727060"/>
    <w:rsid w:val="007302AC"/>
    <w:rsid w:val="0073096F"/>
    <w:rsid w:val="00730A14"/>
    <w:rsid w:val="00732E09"/>
    <w:rsid w:val="00737571"/>
    <w:rsid w:val="007416B0"/>
    <w:rsid w:val="00741997"/>
    <w:rsid w:val="00742532"/>
    <w:rsid w:val="00744FEC"/>
    <w:rsid w:val="00746B7F"/>
    <w:rsid w:val="00751E39"/>
    <w:rsid w:val="00752B86"/>
    <w:rsid w:val="007540F9"/>
    <w:rsid w:val="00754A75"/>
    <w:rsid w:val="00756536"/>
    <w:rsid w:val="00756CCE"/>
    <w:rsid w:val="00756F99"/>
    <w:rsid w:val="007570DF"/>
    <w:rsid w:val="007610CE"/>
    <w:rsid w:val="00761DE4"/>
    <w:rsid w:val="00764907"/>
    <w:rsid w:val="00765F7F"/>
    <w:rsid w:val="007667DC"/>
    <w:rsid w:val="00767196"/>
    <w:rsid w:val="00771005"/>
    <w:rsid w:val="00771ED3"/>
    <w:rsid w:val="007722B8"/>
    <w:rsid w:val="00773D87"/>
    <w:rsid w:val="00776B52"/>
    <w:rsid w:val="0078006F"/>
    <w:rsid w:val="0078268D"/>
    <w:rsid w:val="00783B5C"/>
    <w:rsid w:val="00785BE5"/>
    <w:rsid w:val="00785D47"/>
    <w:rsid w:val="00787AAD"/>
    <w:rsid w:val="007928F0"/>
    <w:rsid w:val="00792F46"/>
    <w:rsid w:val="0079369B"/>
    <w:rsid w:val="00796407"/>
    <w:rsid w:val="007A047B"/>
    <w:rsid w:val="007A0794"/>
    <w:rsid w:val="007A13ED"/>
    <w:rsid w:val="007A1639"/>
    <w:rsid w:val="007A4DB0"/>
    <w:rsid w:val="007A5930"/>
    <w:rsid w:val="007A6C0E"/>
    <w:rsid w:val="007A707D"/>
    <w:rsid w:val="007A794F"/>
    <w:rsid w:val="007B56DC"/>
    <w:rsid w:val="007B7343"/>
    <w:rsid w:val="007C098E"/>
    <w:rsid w:val="007C1269"/>
    <w:rsid w:val="007C1DDF"/>
    <w:rsid w:val="007C287E"/>
    <w:rsid w:val="007C30AE"/>
    <w:rsid w:val="007C4C52"/>
    <w:rsid w:val="007D01A6"/>
    <w:rsid w:val="007D06C1"/>
    <w:rsid w:val="007D15F7"/>
    <w:rsid w:val="007D22FC"/>
    <w:rsid w:val="007D26EA"/>
    <w:rsid w:val="007D473F"/>
    <w:rsid w:val="007D4E0A"/>
    <w:rsid w:val="007D7115"/>
    <w:rsid w:val="007D7BA5"/>
    <w:rsid w:val="007E02BE"/>
    <w:rsid w:val="007E151B"/>
    <w:rsid w:val="007E446F"/>
    <w:rsid w:val="007E5D2B"/>
    <w:rsid w:val="007E7D86"/>
    <w:rsid w:val="007F22BE"/>
    <w:rsid w:val="007F4159"/>
    <w:rsid w:val="007F4B59"/>
    <w:rsid w:val="00802939"/>
    <w:rsid w:val="00803E54"/>
    <w:rsid w:val="00804D68"/>
    <w:rsid w:val="00806CE0"/>
    <w:rsid w:val="00810024"/>
    <w:rsid w:val="00810A6D"/>
    <w:rsid w:val="00810C8E"/>
    <w:rsid w:val="00811976"/>
    <w:rsid w:val="00812E55"/>
    <w:rsid w:val="0081339D"/>
    <w:rsid w:val="00813DE0"/>
    <w:rsid w:val="00814BD2"/>
    <w:rsid w:val="0081704D"/>
    <w:rsid w:val="00820012"/>
    <w:rsid w:val="00821A54"/>
    <w:rsid w:val="00821C06"/>
    <w:rsid w:val="00821E9B"/>
    <w:rsid w:val="008240A4"/>
    <w:rsid w:val="00824553"/>
    <w:rsid w:val="00825213"/>
    <w:rsid w:val="00830354"/>
    <w:rsid w:val="00831A0E"/>
    <w:rsid w:val="008328BC"/>
    <w:rsid w:val="00834695"/>
    <w:rsid w:val="0083495D"/>
    <w:rsid w:val="00835934"/>
    <w:rsid w:val="00835AE1"/>
    <w:rsid w:val="0083746D"/>
    <w:rsid w:val="00837811"/>
    <w:rsid w:val="00841852"/>
    <w:rsid w:val="0084531E"/>
    <w:rsid w:val="0085032A"/>
    <w:rsid w:val="0085127E"/>
    <w:rsid w:val="00852FA3"/>
    <w:rsid w:val="00853A48"/>
    <w:rsid w:val="00855552"/>
    <w:rsid w:val="0086238B"/>
    <w:rsid w:val="00862E0A"/>
    <w:rsid w:val="0086574F"/>
    <w:rsid w:val="0086777D"/>
    <w:rsid w:val="00870843"/>
    <w:rsid w:val="008718F7"/>
    <w:rsid w:val="0087203E"/>
    <w:rsid w:val="00873D44"/>
    <w:rsid w:val="008741FB"/>
    <w:rsid w:val="0087561F"/>
    <w:rsid w:val="00876F5F"/>
    <w:rsid w:val="00880CF8"/>
    <w:rsid w:val="00880F36"/>
    <w:rsid w:val="008839D7"/>
    <w:rsid w:val="008850C3"/>
    <w:rsid w:val="0088511F"/>
    <w:rsid w:val="0088515A"/>
    <w:rsid w:val="008860A1"/>
    <w:rsid w:val="00887893"/>
    <w:rsid w:val="00887E9E"/>
    <w:rsid w:val="008908CC"/>
    <w:rsid w:val="00892C31"/>
    <w:rsid w:val="00893CD8"/>
    <w:rsid w:val="00895579"/>
    <w:rsid w:val="00896082"/>
    <w:rsid w:val="00897CF1"/>
    <w:rsid w:val="008A4EE3"/>
    <w:rsid w:val="008A5A02"/>
    <w:rsid w:val="008A65A9"/>
    <w:rsid w:val="008A6DC1"/>
    <w:rsid w:val="008A74F1"/>
    <w:rsid w:val="008A7BFA"/>
    <w:rsid w:val="008B3C94"/>
    <w:rsid w:val="008B74A1"/>
    <w:rsid w:val="008C2B9D"/>
    <w:rsid w:val="008C2F5C"/>
    <w:rsid w:val="008C6A0C"/>
    <w:rsid w:val="008C78ED"/>
    <w:rsid w:val="008C7D10"/>
    <w:rsid w:val="008D57F3"/>
    <w:rsid w:val="008D5CC1"/>
    <w:rsid w:val="008D6084"/>
    <w:rsid w:val="008D6332"/>
    <w:rsid w:val="008D7ACB"/>
    <w:rsid w:val="008E1371"/>
    <w:rsid w:val="008E2D80"/>
    <w:rsid w:val="008E7608"/>
    <w:rsid w:val="008F1681"/>
    <w:rsid w:val="008F2B57"/>
    <w:rsid w:val="008F4BC5"/>
    <w:rsid w:val="008F5178"/>
    <w:rsid w:val="008F5681"/>
    <w:rsid w:val="008F7210"/>
    <w:rsid w:val="009002C1"/>
    <w:rsid w:val="00900917"/>
    <w:rsid w:val="00900BD9"/>
    <w:rsid w:val="00901962"/>
    <w:rsid w:val="009023A4"/>
    <w:rsid w:val="0090285D"/>
    <w:rsid w:val="00903AEA"/>
    <w:rsid w:val="00905272"/>
    <w:rsid w:val="00905F62"/>
    <w:rsid w:val="00906351"/>
    <w:rsid w:val="009107BB"/>
    <w:rsid w:val="00911AAA"/>
    <w:rsid w:val="00912374"/>
    <w:rsid w:val="0091387D"/>
    <w:rsid w:val="00917A75"/>
    <w:rsid w:val="00921BCA"/>
    <w:rsid w:val="00924320"/>
    <w:rsid w:val="00924413"/>
    <w:rsid w:val="0092608C"/>
    <w:rsid w:val="00926CA6"/>
    <w:rsid w:val="0093127E"/>
    <w:rsid w:val="009319E4"/>
    <w:rsid w:val="009352DF"/>
    <w:rsid w:val="00941BA1"/>
    <w:rsid w:val="009444CE"/>
    <w:rsid w:val="0094485B"/>
    <w:rsid w:val="00954060"/>
    <w:rsid w:val="00957162"/>
    <w:rsid w:val="00960497"/>
    <w:rsid w:val="00961516"/>
    <w:rsid w:val="00961576"/>
    <w:rsid w:val="00962953"/>
    <w:rsid w:val="009631F8"/>
    <w:rsid w:val="009668A0"/>
    <w:rsid w:val="00966C8B"/>
    <w:rsid w:val="00966CCC"/>
    <w:rsid w:val="00967C69"/>
    <w:rsid w:val="009708F9"/>
    <w:rsid w:val="00973871"/>
    <w:rsid w:val="00974A34"/>
    <w:rsid w:val="00982155"/>
    <w:rsid w:val="00982475"/>
    <w:rsid w:val="009848EB"/>
    <w:rsid w:val="00985255"/>
    <w:rsid w:val="00991240"/>
    <w:rsid w:val="00991DD1"/>
    <w:rsid w:val="00993365"/>
    <w:rsid w:val="0099443F"/>
    <w:rsid w:val="009A099D"/>
    <w:rsid w:val="009A0CE5"/>
    <w:rsid w:val="009A3723"/>
    <w:rsid w:val="009A43C2"/>
    <w:rsid w:val="009A692F"/>
    <w:rsid w:val="009A6DA5"/>
    <w:rsid w:val="009A79D1"/>
    <w:rsid w:val="009A7C08"/>
    <w:rsid w:val="009B0060"/>
    <w:rsid w:val="009B0B50"/>
    <w:rsid w:val="009B0D98"/>
    <w:rsid w:val="009B2717"/>
    <w:rsid w:val="009B5741"/>
    <w:rsid w:val="009B5E7E"/>
    <w:rsid w:val="009C06AA"/>
    <w:rsid w:val="009C349D"/>
    <w:rsid w:val="009C3ACC"/>
    <w:rsid w:val="009C5626"/>
    <w:rsid w:val="009C62BD"/>
    <w:rsid w:val="009C74E7"/>
    <w:rsid w:val="009C77CB"/>
    <w:rsid w:val="009C7E6B"/>
    <w:rsid w:val="009D61A5"/>
    <w:rsid w:val="009D635B"/>
    <w:rsid w:val="009E0775"/>
    <w:rsid w:val="009E33D7"/>
    <w:rsid w:val="009E663A"/>
    <w:rsid w:val="009E6D44"/>
    <w:rsid w:val="009F00F4"/>
    <w:rsid w:val="009F2928"/>
    <w:rsid w:val="009F3229"/>
    <w:rsid w:val="009F3337"/>
    <w:rsid w:val="009F34E6"/>
    <w:rsid w:val="009F4072"/>
    <w:rsid w:val="009F536D"/>
    <w:rsid w:val="009F5D73"/>
    <w:rsid w:val="009F600A"/>
    <w:rsid w:val="00A01736"/>
    <w:rsid w:val="00A03765"/>
    <w:rsid w:val="00A045E9"/>
    <w:rsid w:val="00A10804"/>
    <w:rsid w:val="00A110C1"/>
    <w:rsid w:val="00A133FB"/>
    <w:rsid w:val="00A15E5D"/>
    <w:rsid w:val="00A15F52"/>
    <w:rsid w:val="00A20719"/>
    <w:rsid w:val="00A22B7C"/>
    <w:rsid w:val="00A256AF"/>
    <w:rsid w:val="00A267D5"/>
    <w:rsid w:val="00A26878"/>
    <w:rsid w:val="00A26AEC"/>
    <w:rsid w:val="00A309C2"/>
    <w:rsid w:val="00A30A1F"/>
    <w:rsid w:val="00A31D99"/>
    <w:rsid w:val="00A33736"/>
    <w:rsid w:val="00A33CE8"/>
    <w:rsid w:val="00A36771"/>
    <w:rsid w:val="00A44F95"/>
    <w:rsid w:val="00A454E2"/>
    <w:rsid w:val="00A46540"/>
    <w:rsid w:val="00A47F7A"/>
    <w:rsid w:val="00A508C8"/>
    <w:rsid w:val="00A52952"/>
    <w:rsid w:val="00A52A96"/>
    <w:rsid w:val="00A54CBF"/>
    <w:rsid w:val="00A60235"/>
    <w:rsid w:val="00A617A8"/>
    <w:rsid w:val="00A6456C"/>
    <w:rsid w:val="00A64DE7"/>
    <w:rsid w:val="00A65414"/>
    <w:rsid w:val="00A6598D"/>
    <w:rsid w:val="00A7457D"/>
    <w:rsid w:val="00A747C6"/>
    <w:rsid w:val="00A75129"/>
    <w:rsid w:val="00A75346"/>
    <w:rsid w:val="00A769E5"/>
    <w:rsid w:val="00A805AE"/>
    <w:rsid w:val="00A834E3"/>
    <w:rsid w:val="00A839CE"/>
    <w:rsid w:val="00A859EB"/>
    <w:rsid w:val="00A878FA"/>
    <w:rsid w:val="00A91B8E"/>
    <w:rsid w:val="00A93493"/>
    <w:rsid w:val="00A95970"/>
    <w:rsid w:val="00A96FCF"/>
    <w:rsid w:val="00A9759A"/>
    <w:rsid w:val="00AA2A70"/>
    <w:rsid w:val="00AA3B5C"/>
    <w:rsid w:val="00AA6C8E"/>
    <w:rsid w:val="00AB16EA"/>
    <w:rsid w:val="00AB1D88"/>
    <w:rsid w:val="00AB45BC"/>
    <w:rsid w:val="00AB7FB0"/>
    <w:rsid w:val="00AC20F0"/>
    <w:rsid w:val="00AC6FB8"/>
    <w:rsid w:val="00AD0A06"/>
    <w:rsid w:val="00AD15B0"/>
    <w:rsid w:val="00AD1C2C"/>
    <w:rsid w:val="00AD23CD"/>
    <w:rsid w:val="00AD33FA"/>
    <w:rsid w:val="00AD4FF6"/>
    <w:rsid w:val="00AD60C2"/>
    <w:rsid w:val="00AD659C"/>
    <w:rsid w:val="00AD6EC1"/>
    <w:rsid w:val="00AE0CDA"/>
    <w:rsid w:val="00AE2A6D"/>
    <w:rsid w:val="00AE3C81"/>
    <w:rsid w:val="00AE435B"/>
    <w:rsid w:val="00AF202A"/>
    <w:rsid w:val="00AF35A3"/>
    <w:rsid w:val="00AF40B5"/>
    <w:rsid w:val="00AF504B"/>
    <w:rsid w:val="00AF5466"/>
    <w:rsid w:val="00AF5517"/>
    <w:rsid w:val="00AF5A66"/>
    <w:rsid w:val="00AF6009"/>
    <w:rsid w:val="00AF6019"/>
    <w:rsid w:val="00AF6C26"/>
    <w:rsid w:val="00AF6CDE"/>
    <w:rsid w:val="00B00286"/>
    <w:rsid w:val="00B00997"/>
    <w:rsid w:val="00B00AFE"/>
    <w:rsid w:val="00B00CF4"/>
    <w:rsid w:val="00B046CB"/>
    <w:rsid w:val="00B04FF7"/>
    <w:rsid w:val="00B05FEE"/>
    <w:rsid w:val="00B0689A"/>
    <w:rsid w:val="00B06F1E"/>
    <w:rsid w:val="00B13417"/>
    <w:rsid w:val="00B137D3"/>
    <w:rsid w:val="00B13DE6"/>
    <w:rsid w:val="00B143B8"/>
    <w:rsid w:val="00B144BE"/>
    <w:rsid w:val="00B147E0"/>
    <w:rsid w:val="00B150E5"/>
    <w:rsid w:val="00B175CC"/>
    <w:rsid w:val="00B2061C"/>
    <w:rsid w:val="00B20C1C"/>
    <w:rsid w:val="00B210F7"/>
    <w:rsid w:val="00B21C6E"/>
    <w:rsid w:val="00B265EC"/>
    <w:rsid w:val="00B30E7D"/>
    <w:rsid w:val="00B32B28"/>
    <w:rsid w:val="00B35936"/>
    <w:rsid w:val="00B35E42"/>
    <w:rsid w:val="00B379AB"/>
    <w:rsid w:val="00B46758"/>
    <w:rsid w:val="00B467A6"/>
    <w:rsid w:val="00B50177"/>
    <w:rsid w:val="00B51BA6"/>
    <w:rsid w:val="00B56939"/>
    <w:rsid w:val="00B60C16"/>
    <w:rsid w:val="00B643BB"/>
    <w:rsid w:val="00B66A4E"/>
    <w:rsid w:val="00B67F2F"/>
    <w:rsid w:val="00B715AD"/>
    <w:rsid w:val="00B719DD"/>
    <w:rsid w:val="00B71E28"/>
    <w:rsid w:val="00B76B4F"/>
    <w:rsid w:val="00B77B60"/>
    <w:rsid w:val="00B82598"/>
    <w:rsid w:val="00B848D6"/>
    <w:rsid w:val="00B87956"/>
    <w:rsid w:val="00B87CA1"/>
    <w:rsid w:val="00B90D1D"/>
    <w:rsid w:val="00B94CD0"/>
    <w:rsid w:val="00B96508"/>
    <w:rsid w:val="00BA03D2"/>
    <w:rsid w:val="00BA0AEC"/>
    <w:rsid w:val="00BA13F2"/>
    <w:rsid w:val="00BA33FB"/>
    <w:rsid w:val="00BA3866"/>
    <w:rsid w:val="00BA3B34"/>
    <w:rsid w:val="00BA5266"/>
    <w:rsid w:val="00BA66C1"/>
    <w:rsid w:val="00BA69C7"/>
    <w:rsid w:val="00BB0C11"/>
    <w:rsid w:val="00BB7B3E"/>
    <w:rsid w:val="00BC2B67"/>
    <w:rsid w:val="00BC3659"/>
    <w:rsid w:val="00BC5076"/>
    <w:rsid w:val="00BD1451"/>
    <w:rsid w:val="00BD38EC"/>
    <w:rsid w:val="00BE21CB"/>
    <w:rsid w:val="00BE2D5D"/>
    <w:rsid w:val="00BE3F4A"/>
    <w:rsid w:val="00BE572A"/>
    <w:rsid w:val="00BE70BC"/>
    <w:rsid w:val="00BF0C16"/>
    <w:rsid w:val="00BF1AD1"/>
    <w:rsid w:val="00BF2528"/>
    <w:rsid w:val="00BF293E"/>
    <w:rsid w:val="00BF2C88"/>
    <w:rsid w:val="00BF2F34"/>
    <w:rsid w:val="00BF41B8"/>
    <w:rsid w:val="00BF41F0"/>
    <w:rsid w:val="00BF5900"/>
    <w:rsid w:val="00BF6020"/>
    <w:rsid w:val="00BF7309"/>
    <w:rsid w:val="00BF7FE8"/>
    <w:rsid w:val="00C025A0"/>
    <w:rsid w:val="00C03972"/>
    <w:rsid w:val="00C04310"/>
    <w:rsid w:val="00C045EB"/>
    <w:rsid w:val="00C05A80"/>
    <w:rsid w:val="00C06765"/>
    <w:rsid w:val="00C0740C"/>
    <w:rsid w:val="00C077C2"/>
    <w:rsid w:val="00C1018A"/>
    <w:rsid w:val="00C11AE4"/>
    <w:rsid w:val="00C13495"/>
    <w:rsid w:val="00C145C9"/>
    <w:rsid w:val="00C17674"/>
    <w:rsid w:val="00C17887"/>
    <w:rsid w:val="00C21924"/>
    <w:rsid w:val="00C248A2"/>
    <w:rsid w:val="00C249D7"/>
    <w:rsid w:val="00C249EF"/>
    <w:rsid w:val="00C25F39"/>
    <w:rsid w:val="00C27A6B"/>
    <w:rsid w:val="00C31688"/>
    <w:rsid w:val="00C330CF"/>
    <w:rsid w:val="00C3317B"/>
    <w:rsid w:val="00C364FD"/>
    <w:rsid w:val="00C37852"/>
    <w:rsid w:val="00C4025D"/>
    <w:rsid w:val="00C40952"/>
    <w:rsid w:val="00C40A60"/>
    <w:rsid w:val="00C43C55"/>
    <w:rsid w:val="00C50CC1"/>
    <w:rsid w:val="00C52089"/>
    <w:rsid w:val="00C54D3C"/>
    <w:rsid w:val="00C55DE3"/>
    <w:rsid w:val="00C60EC9"/>
    <w:rsid w:val="00C62B52"/>
    <w:rsid w:val="00C65421"/>
    <w:rsid w:val="00C702A1"/>
    <w:rsid w:val="00C70C50"/>
    <w:rsid w:val="00C719BF"/>
    <w:rsid w:val="00C71A52"/>
    <w:rsid w:val="00C74CA2"/>
    <w:rsid w:val="00C76944"/>
    <w:rsid w:val="00C80507"/>
    <w:rsid w:val="00C80DA6"/>
    <w:rsid w:val="00C822F6"/>
    <w:rsid w:val="00C8441A"/>
    <w:rsid w:val="00C865D6"/>
    <w:rsid w:val="00C875C7"/>
    <w:rsid w:val="00C87F67"/>
    <w:rsid w:val="00C90893"/>
    <w:rsid w:val="00C91AD2"/>
    <w:rsid w:val="00C926F4"/>
    <w:rsid w:val="00C934A7"/>
    <w:rsid w:val="00C95E50"/>
    <w:rsid w:val="00CA52E1"/>
    <w:rsid w:val="00CB677D"/>
    <w:rsid w:val="00CB67C4"/>
    <w:rsid w:val="00CB7A2D"/>
    <w:rsid w:val="00CC09F3"/>
    <w:rsid w:val="00CC1985"/>
    <w:rsid w:val="00CC2626"/>
    <w:rsid w:val="00CC4767"/>
    <w:rsid w:val="00CC4EB0"/>
    <w:rsid w:val="00CD255E"/>
    <w:rsid w:val="00CD4195"/>
    <w:rsid w:val="00CD718B"/>
    <w:rsid w:val="00CE12DC"/>
    <w:rsid w:val="00CE14E8"/>
    <w:rsid w:val="00CE1DC9"/>
    <w:rsid w:val="00CE2EF4"/>
    <w:rsid w:val="00CE36CB"/>
    <w:rsid w:val="00CF1584"/>
    <w:rsid w:val="00CF16EE"/>
    <w:rsid w:val="00CF2099"/>
    <w:rsid w:val="00CF216B"/>
    <w:rsid w:val="00CF2602"/>
    <w:rsid w:val="00CF78B4"/>
    <w:rsid w:val="00D0068E"/>
    <w:rsid w:val="00D01981"/>
    <w:rsid w:val="00D02FCA"/>
    <w:rsid w:val="00D04084"/>
    <w:rsid w:val="00D07D80"/>
    <w:rsid w:val="00D1005E"/>
    <w:rsid w:val="00D1029B"/>
    <w:rsid w:val="00D14555"/>
    <w:rsid w:val="00D14761"/>
    <w:rsid w:val="00D174A4"/>
    <w:rsid w:val="00D17BC6"/>
    <w:rsid w:val="00D218C7"/>
    <w:rsid w:val="00D2296B"/>
    <w:rsid w:val="00D22D85"/>
    <w:rsid w:val="00D2385A"/>
    <w:rsid w:val="00D25A3D"/>
    <w:rsid w:val="00D26520"/>
    <w:rsid w:val="00D27601"/>
    <w:rsid w:val="00D27A1D"/>
    <w:rsid w:val="00D27C3F"/>
    <w:rsid w:val="00D27D15"/>
    <w:rsid w:val="00D31948"/>
    <w:rsid w:val="00D32F30"/>
    <w:rsid w:val="00D35B63"/>
    <w:rsid w:val="00D4049E"/>
    <w:rsid w:val="00D47623"/>
    <w:rsid w:val="00D51390"/>
    <w:rsid w:val="00D5153C"/>
    <w:rsid w:val="00D518E8"/>
    <w:rsid w:val="00D55B4A"/>
    <w:rsid w:val="00D610B3"/>
    <w:rsid w:val="00D62C60"/>
    <w:rsid w:val="00D62E2F"/>
    <w:rsid w:val="00D636F0"/>
    <w:rsid w:val="00D64034"/>
    <w:rsid w:val="00D6552A"/>
    <w:rsid w:val="00D67269"/>
    <w:rsid w:val="00D6730F"/>
    <w:rsid w:val="00D712C3"/>
    <w:rsid w:val="00D71B2C"/>
    <w:rsid w:val="00D72664"/>
    <w:rsid w:val="00D72C82"/>
    <w:rsid w:val="00D749F3"/>
    <w:rsid w:val="00D760C1"/>
    <w:rsid w:val="00D76A70"/>
    <w:rsid w:val="00D77930"/>
    <w:rsid w:val="00D80116"/>
    <w:rsid w:val="00D809B2"/>
    <w:rsid w:val="00D80DE1"/>
    <w:rsid w:val="00D819EB"/>
    <w:rsid w:val="00D84D18"/>
    <w:rsid w:val="00D857B9"/>
    <w:rsid w:val="00D87B91"/>
    <w:rsid w:val="00D926BF"/>
    <w:rsid w:val="00D92F7E"/>
    <w:rsid w:val="00D92FB1"/>
    <w:rsid w:val="00D9585B"/>
    <w:rsid w:val="00D9664A"/>
    <w:rsid w:val="00D966A3"/>
    <w:rsid w:val="00D96FEE"/>
    <w:rsid w:val="00D9776C"/>
    <w:rsid w:val="00DA0C13"/>
    <w:rsid w:val="00DA0F44"/>
    <w:rsid w:val="00DA54B9"/>
    <w:rsid w:val="00DB08C3"/>
    <w:rsid w:val="00DB0F67"/>
    <w:rsid w:val="00DB27D0"/>
    <w:rsid w:val="00DB29A7"/>
    <w:rsid w:val="00DB2D29"/>
    <w:rsid w:val="00DB44BA"/>
    <w:rsid w:val="00DB4513"/>
    <w:rsid w:val="00DB56EE"/>
    <w:rsid w:val="00DB6B91"/>
    <w:rsid w:val="00DB6E2F"/>
    <w:rsid w:val="00DC0607"/>
    <w:rsid w:val="00DC06E1"/>
    <w:rsid w:val="00DC07BC"/>
    <w:rsid w:val="00DC0B89"/>
    <w:rsid w:val="00DC0C3A"/>
    <w:rsid w:val="00DC2756"/>
    <w:rsid w:val="00DC7518"/>
    <w:rsid w:val="00DC7FA1"/>
    <w:rsid w:val="00DD02BE"/>
    <w:rsid w:val="00DD149F"/>
    <w:rsid w:val="00DD3CC7"/>
    <w:rsid w:val="00DD4A68"/>
    <w:rsid w:val="00DD7FD4"/>
    <w:rsid w:val="00DE1A0B"/>
    <w:rsid w:val="00DE243F"/>
    <w:rsid w:val="00DE6970"/>
    <w:rsid w:val="00DE6A2F"/>
    <w:rsid w:val="00DE7FA4"/>
    <w:rsid w:val="00DF0779"/>
    <w:rsid w:val="00DF41B4"/>
    <w:rsid w:val="00DF54FA"/>
    <w:rsid w:val="00DF5621"/>
    <w:rsid w:val="00DF7487"/>
    <w:rsid w:val="00E0026E"/>
    <w:rsid w:val="00E00385"/>
    <w:rsid w:val="00E00D30"/>
    <w:rsid w:val="00E04F84"/>
    <w:rsid w:val="00E05579"/>
    <w:rsid w:val="00E06722"/>
    <w:rsid w:val="00E10B97"/>
    <w:rsid w:val="00E17D59"/>
    <w:rsid w:val="00E232DB"/>
    <w:rsid w:val="00E23638"/>
    <w:rsid w:val="00E24ACE"/>
    <w:rsid w:val="00E25230"/>
    <w:rsid w:val="00E2585B"/>
    <w:rsid w:val="00E277C2"/>
    <w:rsid w:val="00E31826"/>
    <w:rsid w:val="00E351E2"/>
    <w:rsid w:val="00E35515"/>
    <w:rsid w:val="00E35C52"/>
    <w:rsid w:val="00E361B1"/>
    <w:rsid w:val="00E369C7"/>
    <w:rsid w:val="00E3771C"/>
    <w:rsid w:val="00E37EE4"/>
    <w:rsid w:val="00E4208D"/>
    <w:rsid w:val="00E560DC"/>
    <w:rsid w:val="00E5613A"/>
    <w:rsid w:val="00E5674A"/>
    <w:rsid w:val="00E56AE4"/>
    <w:rsid w:val="00E61A86"/>
    <w:rsid w:val="00E65A1B"/>
    <w:rsid w:val="00E71EB4"/>
    <w:rsid w:val="00E80003"/>
    <w:rsid w:val="00E818AC"/>
    <w:rsid w:val="00E8724B"/>
    <w:rsid w:val="00E90E18"/>
    <w:rsid w:val="00E9108B"/>
    <w:rsid w:val="00E91FEC"/>
    <w:rsid w:val="00E93DF8"/>
    <w:rsid w:val="00E97818"/>
    <w:rsid w:val="00EA2FD0"/>
    <w:rsid w:val="00EA4194"/>
    <w:rsid w:val="00EA4581"/>
    <w:rsid w:val="00EA5A2D"/>
    <w:rsid w:val="00EA608D"/>
    <w:rsid w:val="00EA6591"/>
    <w:rsid w:val="00EB133C"/>
    <w:rsid w:val="00EB30A7"/>
    <w:rsid w:val="00EB3422"/>
    <w:rsid w:val="00EB3A4E"/>
    <w:rsid w:val="00EB47EE"/>
    <w:rsid w:val="00EB4B3D"/>
    <w:rsid w:val="00EB5045"/>
    <w:rsid w:val="00EC18D0"/>
    <w:rsid w:val="00EC68F4"/>
    <w:rsid w:val="00ED047A"/>
    <w:rsid w:val="00ED0648"/>
    <w:rsid w:val="00ED0FED"/>
    <w:rsid w:val="00ED2DD4"/>
    <w:rsid w:val="00ED44F5"/>
    <w:rsid w:val="00ED45F1"/>
    <w:rsid w:val="00ED4C12"/>
    <w:rsid w:val="00ED54AD"/>
    <w:rsid w:val="00ED78AA"/>
    <w:rsid w:val="00EE1134"/>
    <w:rsid w:val="00EE11CE"/>
    <w:rsid w:val="00EE16A0"/>
    <w:rsid w:val="00EE371E"/>
    <w:rsid w:val="00EE5101"/>
    <w:rsid w:val="00EE5AE9"/>
    <w:rsid w:val="00EE6CFC"/>
    <w:rsid w:val="00EE7B72"/>
    <w:rsid w:val="00EE7BF6"/>
    <w:rsid w:val="00EF0EAA"/>
    <w:rsid w:val="00EF1CF0"/>
    <w:rsid w:val="00EF44E0"/>
    <w:rsid w:val="00EF4FF5"/>
    <w:rsid w:val="00EF6489"/>
    <w:rsid w:val="00EF64F2"/>
    <w:rsid w:val="00EF682F"/>
    <w:rsid w:val="00F00B49"/>
    <w:rsid w:val="00F01896"/>
    <w:rsid w:val="00F02DE2"/>
    <w:rsid w:val="00F04F6D"/>
    <w:rsid w:val="00F06F0E"/>
    <w:rsid w:val="00F1327A"/>
    <w:rsid w:val="00F150EA"/>
    <w:rsid w:val="00F20495"/>
    <w:rsid w:val="00F20DC2"/>
    <w:rsid w:val="00F22917"/>
    <w:rsid w:val="00F22D2E"/>
    <w:rsid w:val="00F22F54"/>
    <w:rsid w:val="00F23197"/>
    <w:rsid w:val="00F25A06"/>
    <w:rsid w:val="00F25A34"/>
    <w:rsid w:val="00F267FC"/>
    <w:rsid w:val="00F26D3F"/>
    <w:rsid w:val="00F26EEB"/>
    <w:rsid w:val="00F30A76"/>
    <w:rsid w:val="00F316D8"/>
    <w:rsid w:val="00F320D3"/>
    <w:rsid w:val="00F3239E"/>
    <w:rsid w:val="00F325C9"/>
    <w:rsid w:val="00F33165"/>
    <w:rsid w:val="00F33EC1"/>
    <w:rsid w:val="00F34157"/>
    <w:rsid w:val="00F360CD"/>
    <w:rsid w:val="00F36B54"/>
    <w:rsid w:val="00F45170"/>
    <w:rsid w:val="00F457A2"/>
    <w:rsid w:val="00F52DFE"/>
    <w:rsid w:val="00F551C8"/>
    <w:rsid w:val="00F55DF6"/>
    <w:rsid w:val="00F57306"/>
    <w:rsid w:val="00F60827"/>
    <w:rsid w:val="00F64739"/>
    <w:rsid w:val="00F65729"/>
    <w:rsid w:val="00F65E67"/>
    <w:rsid w:val="00F67A6F"/>
    <w:rsid w:val="00F710F2"/>
    <w:rsid w:val="00F7162A"/>
    <w:rsid w:val="00F724FA"/>
    <w:rsid w:val="00F73B8D"/>
    <w:rsid w:val="00F75BD7"/>
    <w:rsid w:val="00F76BA9"/>
    <w:rsid w:val="00F776EE"/>
    <w:rsid w:val="00F77C99"/>
    <w:rsid w:val="00F841D6"/>
    <w:rsid w:val="00F84F92"/>
    <w:rsid w:val="00F9070A"/>
    <w:rsid w:val="00F9144A"/>
    <w:rsid w:val="00F9257F"/>
    <w:rsid w:val="00F9263D"/>
    <w:rsid w:val="00F92E50"/>
    <w:rsid w:val="00F9358A"/>
    <w:rsid w:val="00F947CD"/>
    <w:rsid w:val="00FA19E6"/>
    <w:rsid w:val="00FA1FE2"/>
    <w:rsid w:val="00FA34C3"/>
    <w:rsid w:val="00FA3924"/>
    <w:rsid w:val="00FA5EAD"/>
    <w:rsid w:val="00FA77E0"/>
    <w:rsid w:val="00FA7BDD"/>
    <w:rsid w:val="00FB27DC"/>
    <w:rsid w:val="00FB319B"/>
    <w:rsid w:val="00FB3D85"/>
    <w:rsid w:val="00FB3DB5"/>
    <w:rsid w:val="00FB57A1"/>
    <w:rsid w:val="00FB59BA"/>
    <w:rsid w:val="00FB7991"/>
    <w:rsid w:val="00FC2963"/>
    <w:rsid w:val="00FC39D9"/>
    <w:rsid w:val="00FC4477"/>
    <w:rsid w:val="00FD3B07"/>
    <w:rsid w:val="00FD4730"/>
    <w:rsid w:val="00FD53DE"/>
    <w:rsid w:val="00FD5F05"/>
    <w:rsid w:val="00FD7AD4"/>
    <w:rsid w:val="00FE0FBE"/>
    <w:rsid w:val="00FE23A6"/>
    <w:rsid w:val="00FE30DA"/>
    <w:rsid w:val="00FE31AB"/>
    <w:rsid w:val="00FE3332"/>
    <w:rsid w:val="00FE3AE9"/>
    <w:rsid w:val="00FE54C0"/>
    <w:rsid w:val="00FE7C69"/>
    <w:rsid w:val="00FF085E"/>
    <w:rsid w:val="00FF1590"/>
    <w:rsid w:val="00FF201E"/>
    <w:rsid w:val="00FF6291"/>
    <w:rsid w:val="00FF683E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C1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D4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2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764907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6490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49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qFormat/>
    <w:rsid w:val="0076490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764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6F5F"/>
  </w:style>
  <w:style w:type="paragraph" w:styleId="a8">
    <w:name w:val="footer"/>
    <w:basedOn w:val="a"/>
    <w:link w:val="a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76F5F"/>
  </w:style>
  <w:style w:type="character" w:customStyle="1" w:styleId="10">
    <w:name w:val="Заголовок 1 Знак"/>
    <w:link w:val="1"/>
    <w:uiPriority w:val="9"/>
    <w:rsid w:val="006C1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uiPriority w:val="22"/>
    <w:qFormat/>
    <w:rsid w:val="006C1A1F"/>
    <w:rPr>
      <w:b/>
      <w:bCs/>
    </w:rPr>
  </w:style>
  <w:style w:type="character" w:customStyle="1" w:styleId="apple-converted-space">
    <w:name w:val="apple-converted-space"/>
    <w:basedOn w:val="a0"/>
    <w:rsid w:val="006C1A1F"/>
  </w:style>
  <w:style w:type="character" w:styleId="ab">
    <w:name w:val="Emphasis"/>
    <w:uiPriority w:val="20"/>
    <w:qFormat/>
    <w:rsid w:val="006C1A1F"/>
    <w:rPr>
      <w:i/>
      <w:iCs/>
    </w:rPr>
  </w:style>
  <w:style w:type="character" w:styleId="ac">
    <w:name w:val="Hyperlink"/>
    <w:uiPriority w:val="99"/>
    <w:semiHidden/>
    <w:unhideWhenUsed/>
    <w:rsid w:val="006C1A1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1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C1A1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71500"/>
    <w:pPr>
      <w:ind w:left="720"/>
      <w:contextualSpacing/>
    </w:pPr>
  </w:style>
  <w:style w:type="paragraph" w:styleId="af0">
    <w:name w:val="No Spacing"/>
    <w:uiPriority w:val="1"/>
    <w:qFormat/>
    <w:rsid w:val="00873D4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873D4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C1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D4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2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764907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6490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49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qFormat/>
    <w:rsid w:val="0076490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764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6F5F"/>
  </w:style>
  <w:style w:type="paragraph" w:styleId="a8">
    <w:name w:val="footer"/>
    <w:basedOn w:val="a"/>
    <w:link w:val="a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76F5F"/>
  </w:style>
  <w:style w:type="character" w:customStyle="1" w:styleId="10">
    <w:name w:val="Заголовок 1 Знак"/>
    <w:link w:val="1"/>
    <w:uiPriority w:val="9"/>
    <w:rsid w:val="006C1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uiPriority w:val="22"/>
    <w:qFormat/>
    <w:rsid w:val="006C1A1F"/>
    <w:rPr>
      <w:b/>
      <w:bCs/>
    </w:rPr>
  </w:style>
  <w:style w:type="character" w:customStyle="1" w:styleId="apple-converted-space">
    <w:name w:val="apple-converted-space"/>
    <w:basedOn w:val="a0"/>
    <w:rsid w:val="006C1A1F"/>
  </w:style>
  <w:style w:type="character" w:styleId="ab">
    <w:name w:val="Emphasis"/>
    <w:uiPriority w:val="20"/>
    <w:qFormat/>
    <w:rsid w:val="006C1A1F"/>
    <w:rPr>
      <w:i/>
      <w:iCs/>
    </w:rPr>
  </w:style>
  <w:style w:type="character" w:styleId="ac">
    <w:name w:val="Hyperlink"/>
    <w:uiPriority w:val="99"/>
    <w:semiHidden/>
    <w:unhideWhenUsed/>
    <w:rsid w:val="006C1A1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1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C1A1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71500"/>
    <w:pPr>
      <w:ind w:left="720"/>
      <w:contextualSpacing/>
    </w:pPr>
  </w:style>
  <w:style w:type="paragraph" w:styleId="af0">
    <w:name w:val="No Spacing"/>
    <w:uiPriority w:val="1"/>
    <w:qFormat/>
    <w:rsid w:val="00873D4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873D4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1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48990">
              <w:marLeft w:val="0"/>
              <w:marRight w:val="3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78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5183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141">
                      <w:marLeft w:val="525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4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590097">
              <w:marLeft w:val="-45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8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149FB46697B3A4A22303347C9D6052A4FF95D239CAF667E3632AE132BB35A683DEABB0D7FFDAD39N367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149FB46697B3A4A22303347C9D6052A4FF95D239CAF667E3632AE132BB35A683DEABB0E7CFDNA6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49FB46697B3A4A22303347C9D6052A4FF95D239CAF667E3632AE132BB35A683DEABB0D7FFDAD36N36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D1AF6-E78E-4901-9653-B50733A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20671</CharactersWithSpaces>
  <SharedDoc>false</SharedDoc>
  <HLinks>
    <vt:vector size="18" baseType="variant">
      <vt:variant>
        <vt:i4>2293863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consultantplus://offline/ref=6149FB46697B3A4A22303347C9D6052A4FF95D239CAF667E3632AE132BB35A683DEABB0D7FFDAD39N367B</vt:lpwstr>
      </vt:variant>
      <vt:variant>
        <vt:lpwstr/>
      </vt:variant>
      <vt:variant>
        <vt:i4>7405625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consultantplus://offline/ref=6149FB46697B3A4A22303347C9D6052A4FF95D239CAF667E3632AE132BB35A683DEABB0E7CFDNA6BB</vt:lpwstr>
      </vt:variant>
      <vt:variant>
        <vt:lpwstr/>
      </vt:variant>
      <vt:variant>
        <vt:i4>2293869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consultantplus://offline/ref=6149FB46697B3A4A22303347C9D6052A4FF95D239CAF667E3632AE132BB35A683DEABB0D7FFDAD36N362B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Кмц</dc:creator>
  <cp:lastModifiedBy>Пользователь Windows</cp:lastModifiedBy>
  <cp:revision>2</cp:revision>
  <cp:lastPrinted>2021-11-03T05:29:00Z</cp:lastPrinted>
  <dcterms:created xsi:type="dcterms:W3CDTF">2021-12-07T07:32:00Z</dcterms:created>
  <dcterms:modified xsi:type="dcterms:W3CDTF">2021-12-07T07:32:00Z</dcterms:modified>
</cp:coreProperties>
</file>