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8DA" w:rsidRDefault="00D928DA" w:rsidP="00D928DA">
      <w:pPr>
        <w:pStyle w:val="a3"/>
        <w:rPr>
          <w:rFonts w:ascii="Arial" w:hAnsi="Arial" w:cs="Arial"/>
          <w:color w:val="000000"/>
        </w:rPr>
      </w:pPr>
      <w:r>
        <w:rPr>
          <w:rStyle w:val="a4"/>
          <w:rFonts w:ascii="Arial" w:hAnsi="Arial" w:cs="Arial"/>
          <w:color w:val="000000"/>
        </w:rPr>
        <w:t xml:space="preserve">                                                   </w:t>
      </w:r>
      <w:r>
        <w:rPr>
          <w:rStyle w:val="a4"/>
          <w:b w:val="0"/>
          <w:color w:val="000000"/>
        </w:rPr>
        <w:t xml:space="preserve"> КРАСНОЯРСКИЙ КРАЙ  </w:t>
      </w:r>
      <w:r>
        <w:rPr>
          <w:bCs/>
          <w:color w:val="000000"/>
        </w:rPr>
        <w:br/>
      </w:r>
      <w:r>
        <w:rPr>
          <w:rStyle w:val="a4"/>
          <w:b w:val="0"/>
          <w:color w:val="000000"/>
        </w:rPr>
        <w:t xml:space="preserve">                                                            ИДРИНСКИЙ РАЙОН</w:t>
      </w:r>
      <w:r>
        <w:rPr>
          <w:bCs/>
          <w:color w:val="000000"/>
        </w:rPr>
        <w:br/>
      </w:r>
      <w:r>
        <w:rPr>
          <w:rStyle w:val="a4"/>
          <w:b w:val="0"/>
          <w:color w:val="000000"/>
        </w:rPr>
        <w:t xml:space="preserve">                                    АДМИНИСТРАЦИЯ МАЙСКОГО СЕЛЬСОВЕТА</w:t>
      </w:r>
    </w:p>
    <w:p w:rsidR="00D928DA" w:rsidRDefault="00D928DA" w:rsidP="00D928DA">
      <w:pPr>
        <w:pStyle w:val="a3"/>
        <w:rPr>
          <w:color w:val="000000"/>
        </w:rPr>
      </w:pPr>
      <w:r>
        <w:rPr>
          <w:rStyle w:val="a4"/>
          <w:color w:val="000000"/>
        </w:rPr>
        <w:t xml:space="preserve">                                                              ПОСТАНОВЛЕНИЕ</w:t>
      </w:r>
    </w:p>
    <w:p w:rsidR="00D928DA" w:rsidRDefault="00D928DA" w:rsidP="00D928DA">
      <w:pPr>
        <w:pStyle w:val="a3"/>
        <w:rPr>
          <w:b/>
          <w:color w:val="000000"/>
        </w:rPr>
      </w:pPr>
      <w:r>
        <w:rPr>
          <w:rStyle w:val="a4"/>
          <w:b w:val="0"/>
          <w:color w:val="000000"/>
        </w:rPr>
        <w:t>26</w:t>
      </w:r>
      <w:r>
        <w:rPr>
          <w:rStyle w:val="a4"/>
          <w:b w:val="0"/>
          <w:color w:val="000000"/>
        </w:rPr>
        <w:t>.0</w:t>
      </w:r>
      <w:r>
        <w:rPr>
          <w:rStyle w:val="a4"/>
          <w:b w:val="0"/>
          <w:color w:val="000000"/>
        </w:rPr>
        <w:t>6</w:t>
      </w:r>
      <w:r>
        <w:rPr>
          <w:rStyle w:val="a4"/>
          <w:b w:val="0"/>
          <w:color w:val="000000"/>
        </w:rPr>
        <w:t xml:space="preserve">.2019                                                с. Майское Утро                     </w:t>
      </w:r>
      <w:r>
        <w:rPr>
          <w:rStyle w:val="a4"/>
          <w:b w:val="0"/>
          <w:color w:val="000000"/>
        </w:rPr>
        <w:t xml:space="preserve">                          </w:t>
      </w:r>
      <w:r>
        <w:rPr>
          <w:rStyle w:val="a4"/>
          <w:b w:val="0"/>
          <w:color w:val="000000"/>
        </w:rPr>
        <w:t>№ 1</w:t>
      </w:r>
      <w:r>
        <w:rPr>
          <w:rStyle w:val="a4"/>
          <w:b w:val="0"/>
          <w:color w:val="000000"/>
        </w:rPr>
        <w:t>8</w:t>
      </w:r>
      <w:r>
        <w:rPr>
          <w:rStyle w:val="a4"/>
          <w:b w:val="0"/>
          <w:color w:val="000000"/>
        </w:rPr>
        <w:t>-п</w:t>
      </w:r>
      <w:proofErr w:type="gramStart"/>
      <w:r>
        <w:rPr>
          <w:b/>
          <w:color w:val="000000"/>
        </w:rPr>
        <w:br/>
      </w:r>
      <w:r>
        <w:rPr>
          <w:b/>
          <w:color w:val="000000"/>
        </w:rPr>
        <w:br/>
      </w:r>
      <w:r>
        <w:rPr>
          <w:rStyle w:val="a4"/>
          <w:b w:val="0"/>
          <w:color w:val="000000"/>
        </w:rPr>
        <w:t>О</w:t>
      </w:r>
      <w:proofErr w:type="gramEnd"/>
      <w:r>
        <w:rPr>
          <w:rStyle w:val="a4"/>
          <w:b w:val="0"/>
          <w:color w:val="000000"/>
        </w:rPr>
        <w:t xml:space="preserve"> внесении изменений</w:t>
      </w:r>
      <w:r>
        <w:rPr>
          <w:rStyle w:val="a4"/>
          <w:b w:val="0"/>
          <w:color w:val="000000"/>
        </w:rPr>
        <w:br/>
        <w:t>в постановление от 04.04.2019№11/1-п</w:t>
      </w:r>
      <w:r>
        <w:rPr>
          <w:rStyle w:val="a4"/>
          <w:b w:val="0"/>
          <w:color w:val="000000"/>
        </w:rPr>
        <w:br/>
        <w:t>«Об утверждении Плана мероприятий</w:t>
      </w:r>
      <w:r>
        <w:rPr>
          <w:rStyle w:val="a4"/>
          <w:b w:val="0"/>
          <w:color w:val="000000"/>
        </w:rPr>
        <w:br/>
        <w:t xml:space="preserve">по противодействию терроризму и </w:t>
      </w:r>
      <w:r>
        <w:rPr>
          <w:rStyle w:val="a4"/>
          <w:b w:val="0"/>
          <w:color w:val="000000"/>
        </w:rPr>
        <w:br/>
        <w:t xml:space="preserve">экстремистской деятельности на территории </w:t>
      </w:r>
      <w:r>
        <w:rPr>
          <w:rStyle w:val="a4"/>
          <w:b w:val="0"/>
          <w:color w:val="000000"/>
        </w:rPr>
        <w:br/>
        <w:t>Майского сельсовета на 2019 год»</w:t>
      </w:r>
    </w:p>
    <w:p w:rsidR="00D928DA" w:rsidRPr="00D928DA" w:rsidRDefault="00D928DA" w:rsidP="007A0C11">
      <w:pPr>
        <w:pStyle w:val="a3"/>
        <w:ind w:firstLine="708"/>
        <w:rPr>
          <w:b/>
          <w:color w:val="000000"/>
        </w:rPr>
      </w:pPr>
      <w:r>
        <w:rPr>
          <w:color w:val="000000"/>
        </w:rPr>
        <w:t xml:space="preserve">В соответствии с </w:t>
      </w:r>
      <w:r>
        <w:rPr>
          <w:color w:val="000000"/>
        </w:rPr>
        <w:t>ч.2 ст.47,ч.4</w:t>
      </w:r>
      <w:r w:rsidR="007A0C11">
        <w:rPr>
          <w:color w:val="000000"/>
        </w:rPr>
        <w:t xml:space="preserve"> </w:t>
      </w:r>
      <w:bookmarkStart w:id="0" w:name="_GoBack"/>
      <w:bookmarkEnd w:id="0"/>
      <w:r>
        <w:rPr>
          <w:color w:val="000000"/>
        </w:rPr>
        <w:t>ст.7</w:t>
      </w:r>
      <w:r>
        <w:rPr>
          <w:color w:val="000000"/>
        </w:rPr>
        <w:t xml:space="preserve"> Федеральн</w:t>
      </w:r>
      <w:r>
        <w:rPr>
          <w:color w:val="000000"/>
        </w:rPr>
        <w:t>ого</w:t>
      </w:r>
      <w:r>
        <w:rPr>
          <w:color w:val="000000"/>
        </w:rPr>
        <w:t xml:space="preserve"> закон</w:t>
      </w:r>
      <w:r>
        <w:rPr>
          <w:color w:val="000000"/>
        </w:rPr>
        <w:t>а</w:t>
      </w:r>
      <w:r>
        <w:rPr>
          <w:color w:val="000000"/>
        </w:rPr>
        <w:t xml:space="preserve"> от 06.10.2003 № 131-ФЗ «Об общих принципах организации местного самоуправления в Российской Федерации»,   Уставом Майского  сельсовета, </w:t>
      </w:r>
      <w:r>
        <w:rPr>
          <w:color w:val="000000"/>
        </w:rPr>
        <w:br/>
        <w:t>ПОСТАНОВЛЯЮ:</w:t>
      </w:r>
      <w:r>
        <w:rPr>
          <w:color w:val="000000"/>
        </w:rPr>
        <w:br/>
        <w:t xml:space="preserve">1. </w:t>
      </w:r>
      <w:r>
        <w:rPr>
          <w:color w:val="000000"/>
        </w:rPr>
        <w:t>п.5 постановления от 04.04.2019 №11/1-п</w:t>
      </w:r>
      <w:proofErr w:type="gramStart"/>
      <w:r w:rsidRPr="00D928DA">
        <w:rPr>
          <w:bCs/>
          <w:color w:val="000000"/>
        </w:rPr>
        <w:t>«О</w:t>
      </w:r>
      <w:proofErr w:type="gramEnd"/>
      <w:r w:rsidRPr="00D928DA">
        <w:rPr>
          <w:bCs/>
          <w:color w:val="000000"/>
        </w:rPr>
        <w:t>б утверждении Плана мероприятий</w:t>
      </w:r>
      <w:r w:rsidRPr="00D928DA">
        <w:rPr>
          <w:bCs/>
          <w:color w:val="000000"/>
        </w:rPr>
        <w:br/>
        <w:t xml:space="preserve">по противодействию терроризму и экстремистской деятельности на территории </w:t>
      </w:r>
      <w:r w:rsidRPr="00D928DA">
        <w:rPr>
          <w:bCs/>
          <w:color w:val="000000"/>
        </w:rPr>
        <w:br/>
        <w:t>Майского сельсовета на 2019 год»</w:t>
      </w:r>
      <w:r>
        <w:rPr>
          <w:bCs/>
          <w:color w:val="000000"/>
        </w:rPr>
        <w:t>, изложить в следующей редакции:</w:t>
      </w:r>
      <w:r>
        <w:rPr>
          <w:bCs/>
          <w:color w:val="000000"/>
        </w:rPr>
        <w:br/>
      </w:r>
      <w:r>
        <w:rPr>
          <w:bCs/>
          <w:color w:val="000000"/>
        </w:rPr>
        <w:br/>
        <w:t>-</w:t>
      </w:r>
      <w:r w:rsidRPr="00D928DA">
        <w:rPr>
          <w:bCs/>
        </w:rPr>
        <w:t xml:space="preserve"> </w:t>
      </w:r>
      <w:r>
        <w:rPr>
          <w:bCs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(wwwidra.org.ru).</w:t>
      </w:r>
      <w:r>
        <w:rPr>
          <w:color w:val="000000"/>
        </w:rPr>
        <w:br/>
      </w:r>
      <w:r w:rsidR="007A0C11">
        <w:rPr>
          <w:b/>
          <w:color w:val="000000"/>
        </w:rPr>
        <w:br/>
      </w:r>
      <w:r>
        <w:rPr>
          <w:b/>
          <w:color w:val="000000"/>
        </w:rPr>
        <w:t xml:space="preserve"> </w:t>
      </w:r>
      <w:r w:rsidR="007A0C11">
        <w:rPr>
          <w:color w:val="000000"/>
        </w:rPr>
        <w:t xml:space="preserve">2. </w:t>
      </w:r>
      <w:r>
        <w:rPr>
          <w:color w:val="000000"/>
        </w:rPr>
        <w:t xml:space="preserve"> </w:t>
      </w: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исполнением настоящего Постановления оставляю за собой..</w:t>
      </w:r>
      <w:r>
        <w:rPr>
          <w:color w:val="000000"/>
        </w:rPr>
        <w:br/>
      </w:r>
      <w:r w:rsidR="007A0C11">
        <w:rPr>
          <w:color w:val="000000"/>
        </w:rPr>
        <w:t xml:space="preserve"> 3</w:t>
      </w:r>
      <w:r>
        <w:rPr>
          <w:color w:val="000000"/>
        </w:rPr>
        <w:t xml:space="preserve">. </w:t>
      </w:r>
      <w:r>
        <w:rPr>
          <w:bCs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(wwwidra.org.ru).</w:t>
      </w:r>
      <w:r>
        <w:rPr>
          <w:color w:val="000000"/>
        </w:rPr>
        <w:br/>
      </w:r>
    </w:p>
    <w:p w:rsidR="00D928DA" w:rsidRDefault="00D928DA" w:rsidP="00D928DA">
      <w:pPr>
        <w:pStyle w:val="a3"/>
        <w:ind w:firstLine="708"/>
        <w:rPr>
          <w:color w:val="000000"/>
        </w:rPr>
      </w:pPr>
      <w:r>
        <w:rPr>
          <w:color w:val="000000"/>
        </w:rPr>
        <w:br/>
        <w:t xml:space="preserve">Глава сельсовета                                                                                  </w:t>
      </w:r>
      <w:r>
        <w:rPr>
          <w:color w:val="000000"/>
        </w:rPr>
        <w:t xml:space="preserve">                       </w:t>
      </w:r>
      <w:proofErr w:type="spellStart"/>
      <w:r>
        <w:rPr>
          <w:color w:val="000000"/>
        </w:rPr>
        <w:t>С.В.</w:t>
      </w:r>
      <w:proofErr w:type="gramStart"/>
      <w:r>
        <w:rPr>
          <w:color w:val="000000"/>
        </w:rPr>
        <w:t>Митин</w:t>
      </w:r>
      <w:proofErr w:type="spellEnd"/>
      <w:proofErr w:type="gramEnd"/>
    </w:p>
    <w:p w:rsidR="00812446" w:rsidRDefault="00812446"/>
    <w:sectPr w:rsidR="00812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A90"/>
    <w:rsid w:val="007A0C11"/>
    <w:rsid w:val="00812446"/>
    <w:rsid w:val="00D928DA"/>
    <w:rsid w:val="00FB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8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8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928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8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2019-06-26T03:42:00Z</dcterms:created>
  <dcterms:modified xsi:type="dcterms:W3CDTF">2019-06-26T03:53:00Z</dcterms:modified>
</cp:coreProperties>
</file>