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КРАСНОЯРСКИЙ КРАЙ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A2C80">
        <w:rPr>
          <w:sz w:val="28"/>
          <w:szCs w:val="28"/>
        </w:rPr>
        <w:t>11</w:t>
      </w:r>
      <w:r>
        <w:rPr>
          <w:sz w:val="28"/>
          <w:szCs w:val="28"/>
        </w:rPr>
        <w:t>.</w:t>
      </w:r>
      <w:r w:rsidR="00B216C1">
        <w:rPr>
          <w:sz w:val="28"/>
          <w:szCs w:val="28"/>
        </w:rPr>
        <w:t>0</w:t>
      </w:r>
      <w:r w:rsidR="008A2C80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DC0745">
        <w:rPr>
          <w:sz w:val="28"/>
          <w:szCs w:val="28"/>
        </w:rPr>
        <w:t xml:space="preserve">9 </w:t>
      </w:r>
      <w:r>
        <w:rPr>
          <w:sz w:val="28"/>
          <w:szCs w:val="28"/>
        </w:rPr>
        <w:t xml:space="preserve">г.                             с. Майское Утро                          </w:t>
      </w:r>
      <w:r w:rsidR="008A2C8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№ </w:t>
      </w:r>
      <w:r w:rsidR="00DC0745">
        <w:rPr>
          <w:sz w:val="28"/>
          <w:szCs w:val="28"/>
        </w:rPr>
        <w:t>0</w:t>
      </w:r>
      <w:r w:rsidR="008A2C80">
        <w:rPr>
          <w:sz w:val="28"/>
          <w:szCs w:val="28"/>
        </w:rPr>
        <w:t>6</w:t>
      </w:r>
      <w:r>
        <w:rPr>
          <w:sz w:val="28"/>
          <w:szCs w:val="28"/>
        </w:rPr>
        <w:t>-п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</w:p>
    <w:p w:rsidR="008A2C80" w:rsidRDefault="008A2C80" w:rsidP="008A2C80">
      <w:pPr>
        <w:ind w:right="4675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Об утверждении Положения  </w:t>
      </w:r>
      <w:r w:rsidR="001F6F7E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О ведении реестра объектов муниципальной собственности</w:t>
      </w:r>
      <w:r>
        <w:rPr>
          <w:sz w:val="28"/>
          <w:szCs w:val="28"/>
        </w:rPr>
        <w:t xml:space="preserve"> муниципального образования </w:t>
      </w:r>
      <w:r>
        <w:rPr>
          <w:color w:val="000000"/>
          <w:sz w:val="28"/>
          <w:szCs w:val="28"/>
        </w:rPr>
        <w:t>Майский сельсовет</w:t>
      </w:r>
      <w:r>
        <w:rPr>
          <w:sz w:val="28"/>
          <w:szCs w:val="28"/>
        </w:rPr>
        <w:t xml:space="preserve"> Идринского района  Красноярского края»</w:t>
      </w:r>
    </w:p>
    <w:p w:rsidR="008A2C80" w:rsidRDefault="008A2C80" w:rsidP="008A2C80">
      <w:pPr>
        <w:ind w:right="4817"/>
        <w:rPr>
          <w:b/>
          <w:sz w:val="28"/>
          <w:szCs w:val="28"/>
        </w:rPr>
      </w:pPr>
    </w:p>
    <w:p w:rsidR="008A2C80" w:rsidRDefault="008A2C80" w:rsidP="008A2C8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 Федеральным законом от 06.10.2003 г. № 131-ФЗ «Об общих принципах организации местного самоуправления в Российской Федерации», 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имущества», </w:t>
      </w:r>
      <w:r>
        <w:rPr>
          <w:color w:val="000000"/>
          <w:sz w:val="28"/>
          <w:szCs w:val="28"/>
        </w:rPr>
        <w:t xml:space="preserve">Уставом муниципального образования </w:t>
      </w:r>
      <w:r>
        <w:rPr>
          <w:sz w:val="28"/>
          <w:szCs w:val="28"/>
        </w:rPr>
        <w:t>Майский сельсовет</w:t>
      </w:r>
      <w:r>
        <w:rPr>
          <w:color w:val="000000"/>
          <w:sz w:val="28"/>
          <w:szCs w:val="28"/>
        </w:rPr>
        <w:t xml:space="preserve">, </w:t>
      </w:r>
    </w:p>
    <w:p w:rsidR="008A2C80" w:rsidRDefault="008A2C80" w:rsidP="008A2C80">
      <w:pPr>
        <w:ind w:firstLine="567"/>
        <w:jc w:val="center"/>
        <w:rPr>
          <w:b/>
          <w:sz w:val="28"/>
          <w:szCs w:val="28"/>
        </w:rPr>
      </w:pPr>
    </w:p>
    <w:p w:rsidR="008A2C80" w:rsidRDefault="008A2C80" w:rsidP="008A2C8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«</w:t>
      </w:r>
      <w:r>
        <w:rPr>
          <w:rFonts w:ascii="Times New Roman" w:hAnsi="Times New Roman" w:cs="Times New Roman"/>
          <w:color w:val="000000"/>
          <w:sz w:val="28"/>
          <w:szCs w:val="28"/>
        </w:rPr>
        <w:t>О ведении реестра объектов муниципальной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Майский сельсовет</w:t>
      </w:r>
      <w:r>
        <w:rPr>
          <w:rFonts w:ascii="Times New Roman" w:hAnsi="Times New Roman" w:cs="Times New Roman"/>
          <w:sz w:val="28"/>
          <w:szCs w:val="28"/>
        </w:rPr>
        <w:t xml:space="preserve"> Идринского района  Красноярского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», согласно приложению.</w:t>
      </w:r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подлежит размещению на официальном сайте Майского сельсовета и вступает в силу со дня его официального опубликования (обнародования).</w:t>
      </w:r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данного решения возложить на главу администрации. 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8A2C80" w:rsidRDefault="008A2C80" w:rsidP="008A2C80">
      <w:pPr>
        <w:rPr>
          <w:color w:val="000000"/>
          <w:sz w:val="28"/>
          <w:szCs w:val="28"/>
        </w:rPr>
      </w:pPr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    С.В. </w:t>
      </w:r>
      <w:proofErr w:type="gramStart"/>
      <w:r>
        <w:rPr>
          <w:rFonts w:ascii="Times New Roman" w:hAnsi="Times New Roman" w:cs="Times New Roman"/>
          <w:sz w:val="28"/>
          <w:szCs w:val="28"/>
        </w:rPr>
        <w:t>Митин</w:t>
      </w:r>
      <w:proofErr w:type="gramEnd"/>
    </w:p>
    <w:p w:rsidR="008A2C80" w:rsidRDefault="008A2C80" w:rsidP="008A2C8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  <w:r>
        <w:rPr>
          <w:rFonts w:eastAsia="Calibri"/>
        </w:rPr>
        <w:lastRenderedPageBreak/>
        <w:br/>
      </w:r>
      <w:r>
        <w:rPr>
          <w:rFonts w:eastAsia="Calibri"/>
        </w:rPr>
        <w:br/>
        <w:t>УТВЕРЖДЕНО</w:t>
      </w:r>
    </w:p>
    <w:p w:rsidR="008A2C80" w:rsidRDefault="008A2C80" w:rsidP="008A2C80">
      <w:pPr>
        <w:tabs>
          <w:tab w:val="left" w:pos="6300"/>
          <w:tab w:val="right" w:pos="10204"/>
        </w:tabs>
        <w:ind w:firstLine="708"/>
        <w:jc w:val="right"/>
        <w:rPr>
          <w:rFonts w:eastAsia="Calibri"/>
        </w:rPr>
      </w:pPr>
      <w:r>
        <w:rPr>
          <w:rFonts w:eastAsia="Calibri"/>
        </w:rPr>
        <w:t xml:space="preserve">приложение  </w:t>
      </w:r>
    </w:p>
    <w:p w:rsidR="008A2C80" w:rsidRDefault="008A2C80" w:rsidP="008A2C80">
      <w:pPr>
        <w:jc w:val="right"/>
      </w:pPr>
      <w:r>
        <w:rPr>
          <w:rFonts w:eastAsia="Calibri"/>
        </w:rPr>
        <w:t>постановлению</w:t>
      </w:r>
    </w:p>
    <w:p w:rsidR="008A2C80" w:rsidRDefault="008A2C80" w:rsidP="008A2C80">
      <w:pPr>
        <w:jc w:val="right"/>
      </w:pPr>
      <w:r>
        <w:t xml:space="preserve">                                                                                            </w:t>
      </w:r>
    </w:p>
    <w:p w:rsidR="008A2C80" w:rsidRDefault="008A2C80" w:rsidP="008A2C80">
      <w:pPr>
        <w:jc w:val="right"/>
      </w:pPr>
      <w:r>
        <w:t xml:space="preserve">                                                                                             от 11.03.2019 года № 06-п</w:t>
      </w:r>
    </w:p>
    <w:p w:rsidR="008A2C80" w:rsidRDefault="008A2C80" w:rsidP="008A2C80">
      <w:pPr>
        <w:rPr>
          <w:color w:val="000000"/>
        </w:rPr>
      </w:pPr>
      <w:r>
        <w:rPr>
          <w:color w:val="000000"/>
        </w:rPr>
        <w:t> </w:t>
      </w:r>
    </w:p>
    <w:p w:rsidR="008A2C80" w:rsidRDefault="008A2C80" w:rsidP="008A2C8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ПОЛОЖЕНИЕ</w:t>
      </w:r>
    </w:p>
    <w:p w:rsidR="008A2C80" w:rsidRDefault="008A2C80" w:rsidP="008A2C80">
      <w:pPr>
        <w:tabs>
          <w:tab w:val="left" w:pos="476"/>
        </w:tabs>
        <w:ind w:firstLine="565"/>
        <w:jc w:val="center"/>
        <w:rPr>
          <w:b/>
        </w:rPr>
      </w:pPr>
      <w:r>
        <w:rPr>
          <w:b/>
          <w:color w:val="000000"/>
        </w:rPr>
        <w:t>о ведении реестра объектов муниципальной собственности</w:t>
      </w:r>
      <w:r>
        <w:rPr>
          <w:b/>
        </w:rPr>
        <w:t xml:space="preserve"> муниципального образования </w:t>
      </w:r>
      <w:r>
        <w:rPr>
          <w:b/>
          <w:color w:val="000000"/>
        </w:rPr>
        <w:t>Майский сельсовет</w:t>
      </w:r>
      <w:r>
        <w:rPr>
          <w:b/>
        </w:rPr>
        <w:t xml:space="preserve"> Идринского района  </w:t>
      </w:r>
    </w:p>
    <w:p w:rsidR="008A2C80" w:rsidRDefault="008A2C80" w:rsidP="008A2C80">
      <w:pPr>
        <w:tabs>
          <w:tab w:val="left" w:pos="476"/>
        </w:tabs>
        <w:ind w:firstLine="565"/>
        <w:jc w:val="center"/>
        <w:rPr>
          <w:b/>
          <w:bCs/>
          <w:color w:val="000000"/>
          <w:sz w:val="28"/>
          <w:szCs w:val="28"/>
        </w:rPr>
      </w:pPr>
      <w:r>
        <w:rPr>
          <w:b/>
        </w:rPr>
        <w:t>Красноярского края</w:t>
      </w:r>
    </w:p>
    <w:p w:rsidR="008A2C80" w:rsidRDefault="008A2C80" w:rsidP="008A2C80">
      <w:pPr>
        <w:pStyle w:val="a4"/>
        <w:numPr>
          <w:ilvl w:val="0"/>
          <w:numId w:val="1"/>
        </w:numPr>
        <w:tabs>
          <w:tab w:val="left" w:pos="0"/>
        </w:tabs>
        <w:jc w:val="both"/>
      </w:pPr>
      <w:r>
        <w:rPr>
          <w:b/>
        </w:rPr>
        <w:t>Общие положения</w:t>
      </w:r>
      <w:r>
        <w:t xml:space="preserve"> </w:t>
      </w:r>
    </w:p>
    <w:p w:rsidR="008A2C80" w:rsidRDefault="008A2C80" w:rsidP="008A2C80">
      <w:pPr>
        <w:pStyle w:val="a4"/>
        <w:ind w:firstLine="476"/>
      </w:pPr>
      <w:r>
        <w:t xml:space="preserve">1.1. </w:t>
      </w:r>
      <w:proofErr w:type="gramStart"/>
      <w:r>
        <w:t>Настоящее Положение устанавливает порядок учета муниципального имущества и ведение реестра объектов муниципальной собственности                                                           в соответствии с законодательством Российской Федерации, регулирующим отношения, возникшие при управлении и распоряжении муниципальным имуществом, ст.51 Федерального закона от 06.10.2003г. № 131-ФЗ «Об общих принципах организации местного самоуправления в Российской Федерации», Уставом муниципального образования Майский сельсовет и другими нормативно-правовыми актами, приказом Министерством экономического развития Российской Федерации</w:t>
      </w:r>
      <w:proofErr w:type="gramEnd"/>
      <w:r>
        <w:t xml:space="preserve"> от 30.08.2011г. № 424 «Об утверждении Порядка ведения органами местного самоуправления реестров муниципального имущества».</w:t>
      </w:r>
    </w:p>
    <w:p w:rsidR="008A2C80" w:rsidRDefault="008A2C80" w:rsidP="008A2C80">
      <w:pPr>
        <w:pStyle w:val="a4"/>
        <w:ind w:firstLine="476"/>
        <w:jc w:val="both"/>
      </w:pPr>
      <w:r>
        <w:t>1.2. Положение устанавливает основные принципы создания реестра  объектов муниципальной собственности Майский сельсовет (далее – Реестр), требования, предъявляемые к Реестру, определяет порядок его ведения, устанавливает права и обязанности держателя Реестра.</w:t>
      </w:r>
    </w:p>
    <w:p w:rsidR="008A2C80" w:rsidRDefault="008A2C80" w:rsidP="008A2C80">
      <w:pPr>
        <w:pStyle w:val="a4"/>
        <w:ind w:firstLine="476"/>
        <w:jc w:val="both"/>
      </w:pPr>
      <w:r>
        <w:t>1.3. Целью создания и ведения Реестра является обеспечение основы для организации единой системы учета и управления объектами муниципальной собственности.</w:t>
      </w:r>
    </w:p>
    <w:p w:rsidR="008A2C80" w:rsidRDefault="008A2C80" w:rsidP="008A2C80">
      <w:pPr>
        <w:pStyle w:val="a4"/>
        <w:ind w:firstLine="476"/>
        <w:jc w:val="both"/>
      </w:pPr>
      <w:r>
        <w:t>1.4. Держателем Реестра является специалист администрации Майский сельсовет (далее -  администрации), который осуществляет формирование и ведение Реестра объектов муниципальной собственности  Майский сельсовет (далее - специалист).</w:t>
      </w:r>
    </w:p>
    <w:p w:rsidR="008A2C80" w:rsidRDefault="008A2C80" w:rsidP="008A2C80">
      <w:pPr>
        <w:pStyle w:val="a4"/>
        <w:tabs>
          <w:tab w:val="left" w:pos="0"/>
        </w:tabs>
        <w:ind w:firstLine="706"/>
        <w:jc w:val="both"/>
      </w:pPr>
      <w:r>
        <w:rPr>
          <w:b/>
        </w:rPr>
        <w:t xml:space="preserve">          2.Требования к реестру объектов муниципальной собственности</w:t>
      </w:r>
      <w:r>
        <w:t xml:space="preserve"> </w:t>
      </w:r>
    </w:p>
    <w:p w:rsidR="008A2C80" w:rsidRDefault="008A2C80" w:rsidP="008A2C80">
      <w:pPr>
        <w:pStyle w:val="a4"/>
        <w:ind w:firstLine="600"/>
        <w:jc w:val="both"/>
      </w:pPr>
      <w:r>
        <w:t>2.1. В настоящем Положении под реестром  объектов муниципальной собственности понимается перечень объектов учета (далее муниципальное имущество).</w:t>
      </w:r>
    </w:p>
    <w:p w:rsidR="008A2C80" w:rsidRDefault="008A2C80" w:rsidP="008A2C80">
      <w:pPr>
        <w:pStyle w:val="a4"/>
        <w:ind w:firstLine="600"/>
        <w:jc w:val="both"/>
      </w:pPr>
      <w:r>
        <w:t>2.2 Учет муниципального имущества включает в себя описание объекта учета с указанием его индивидуальных особенностей, позволяющее однозначно отличить его от других объектов (название, тип имущества, место нахождения, дата ввода в эксплуатацию, инвентарный номер, балансовая стоимость, площадь).</w:t>
      </w:r>
    </w:p>
    <w:p w:rsidR="008A2C80" w:rsidRDefault="008A2C80" w:rsidP="008A2C80">
      <w:pPr>
        <w:pStyle w:val="a4"/>
        <w:ind w:firstLine="600"/>
        <w:jc w:val="both"/>
      </w:pPr>
      <w:r>
        <w:t xml:space="preserve">   2.3.Объектами учета в Реестре являются:</w:t>
      </w:r>
    </w:p>
    <w:p w:rsidR="008A2C80" w:rsidRDefault="008A2C80" w:rsidP="008A2C80">
      <w:pPr>
        <w:pStyle w:val="a4"/>
        <w:ind w:firstLine="600"/>
        <w:jc w:val="both"/>
      </w:pPr>
      <w:r>
        <w:t>- находящееся в муниципальной собственности Майского сельсовета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8A2C80" w:rsidRDefault="008A2C80" w:rsidP="008A2C80">
      <w:pPr>
        <w:pStyle w:val="a4"/>
        <w:ind w:firstLine="600"/>
        <w:jc w:val="both"/>
        <w:rPr>
          <w:color w:val="000000"/>
        </w:rPr>
      </w:pPr>
      <w:proofErr w:type="gramStart"/>
      <w:r>
        <w:t xml:space="preserve">- находящееся в муниципальной собственности </w:t>
      </w:r>
      <w:r w:rsidR="00231A57">
        <w:t>Майского сельсовета</w:t>
      </w:r>
      <w:r>
        <w:t xml:space="preserve">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</w:t>
      </w:r>
      <w:r>
        <w:lastRenderedPageBreak/>
        <w:t xml:space="preserve">стоимость которого превышает 50 000 рублей, а также особо ценное движимое имущество, закрепленное за автономными и бюджетными муниципальными учреждениями и определенное в соответствии с Федеральным </w:t>
      </w:r>
      <w:hyperlink r:id="rId6" w:history="1">
        <w:r>
          <w:rPr>
            <w:rStyle w:val="a3"/>
          </w:rPr>
          <w:t>законом</w:t>
        </w:r>
      </w:hyperlink>
      <w:r>
        <w:t xml:space="preserve"> от 03.11.2006 № 174-ФЗ «Об автономных учреждениях», Федеральным </w:t>
      </w:r>
      <w:hyperlink r:id="rId7" w:history="1">
        <w:r>
          <w:rPr>
            <w:rStyle w:val="a3"/>
          </w:rPr>
          <w:t>законом</w:t>
        </w:r>
        <w:proofErr w:type="gramEnd"/>
      </w:hyperlink>
      <w:r>
        <w:t xml:space="preserve"> от 12.01.1996 № 7-ФЗ «О некоммерческих организациях»</w:t>
      </w:r>
      <w:r>
        <w:rPr>
          <w:color w:val="000000"/>
        </w:rPr>
        <w:t>;</w:t>
      </w:r>
    </w:p>
    <w:p w:rsidR="008A2C80" w:rsidRDefault="008A2C80" w:rsidP="008A2C80">
      <w:pPr>
        <w:pStyle w:val="a4"/>
        <w:ind w:firstLine="600"/>
        <w:jc w:val="both"/>
      </w:pPr>
      <w:r>
        <w:t>2.4. Ведение Реестра осуществляется на бумажных и электронных носителях с соблюдением требований, предъявляемых в соответствии с настоящим Положением.</w:t>
      </w:r>
    </w:p>
    <w:p w:rsidR="008A2C80" w:rsidRDefault="008A2C80" w:rsidP="008A2C80">
      <w:pPr>
        <w:pStyle w:val="a4"/>
        <w:ind w:firstLine="600"/>
        <w:jc w:val="both"/>
      </w:pPr>
      <w:r>
        <w:t>Ведение Реестра означает занесение в него объектов учета и данных о них, обновление данных об объектах учета и их исключение из Реестра при изменении формы собственности или других вещных прав на объекты учета.</w:t>
      </w:r>
    </w:p>
    <w:p w:rsidR="008A2C80" w:rsidRDefault="008A2C80" w:rsidP="008A2C80">
      <w:pPr>
        <w:pStyle w:val="a4"/>
        <w:ind w:firstLine="600"/>
        <w:jc w:val="both"/>
      </w:pPr>
      <w:r>
        <w:t>Данные об объектах учета, исключаемые из Реестра, переносятся в архив.</w:t>
      </w:r>
    </w:p>
    <w:p w:rsidR="008A2C80" w:rsidRDefault="008A2C80" w:rsidP="008A2C80">
      <w:pPr>
        <w:pStyle w:val="a4"/>
        <w:tabs>
          <w:tab w:val="left" w:pos="0"/>
        </w:tabs>
        <w:jc w:val="both"/>
      </w:pPr>
      <w:r>
        <w:rPr>
          <w:b/>
        </w:rPr>
        <w:t xml:space="preserve">          3. Порядок ведения реестра</w:t>
      </w:r>
      <w:r>
        <w:t xml:space="preserve"> </w:t>
      </w:r>
    </w:p>
    <w:p w:rsidR="008A2C80" w:rsidRDefault="008A2C80" w:rsidP="008A2C80">
      <w:pPr>
        <w:pStyle w:val="a4"/>
        <w:ind w:firstLine="600"/>
        <w:jc w:val="both"/>
      </w:pPr>
      <w:r>
        <w:t>3.1.Основание для включения или исключения объектов из Реестра являются:</w:t>
      </w:r>
    </w:p>
    <w:p w:rsidR="008A2C80" w:rsidRDefault="008A2C80" w:rsidP="008A2C80">
      <w:pPr>
        <w:pStyle w:val="a4"/>
        <w:ind w:firstLine="600"/>
        <w:jc w:val="both"/>
      </w:pPr>
      <w:r>
        <w:t xml:space="preserve">- решения органов государственной власти Российской Федерации, </w:t>
      </w:r>
      <w:r w:rsidR="00231A57">
        <w:t>Красноярского края</w:t>
      </w:r>
      <w:r>
        <w:t xml:space="preserve"> и органов местного самоуправления </w:t>
      </w:r>
      <w:r w:rsidR="00231A57">
        <w:t>Идрин</w:t>
      </w:r>
      <w:r>
        <w:t xml:space="preserve">ского муниципального  района или органов местного самоуправления </w:t>
      </w:r>
      <w:r w:rsidR="00231A57">
        <w:t>Майского сельсовета</w:t>
      </w:r>
      <w:r>
        <w:t>;</w:t>
      </w:r>
    </w:p>
    <w:p w:rsidR="008A2C80" w:rsidRDefault="008A2C80" w:rsidP="008A2C80">
      <w:pPr>
        <w:pStyle w:val="a4"/>
        <w:ind w:firstLine="600"/>
        <w:jc w:val="both"/>
      </w:pPr>
      <w:r>
        <w:t>- решения суда, вступившие в законную силу;</w:t>
      </w:r>
    </w:p>
    <w:p w:rsidR="008A2C80" w:rsidRDefault="008A2C80" w:rsidP="008A2C80">
      <w:pPr>
        <w:pStyle w:val="a4"/>
        <w:ind w:firstLine="600"/>
        <w:jc w:val="both"/>
      </w:pPr>
      <w:r>
        <w:t>- договоры купли-продажи, мены, дарения и другие договоры в отношении объектов, указанных в п.2.3 настоящего Положения, или активов ликвидируемых (ликвидированных) предприятий.</w:t>
      </w:r>
    </w:p>
    <w:p w:rsidR="008A2C80" w:rsidRDefault="008A2C80" w:rsidP="008A2C80">
      <w:pPr>
        <w:pStyle w:val="a4"/>
        <w:ind w:firstLine="600"/>
        <w:jc w:val="both"/>
      </w:pPr>
      <w:r>
        <w:t>3.2. Реестр состоит из 3 разделов.</w:t>
      </w:r>
    </w:p>
    <w:p w:rsidR="008A2C80" w:rsidRDefault="008A2C80" w:rsidP="008A2C80">
      <w:pPr>
        <w:pStyle w:val="a4"/>
        <w:ind w:firstLine="600"/>
        <w:jc w:val="both"/>
      </w:pPr>
      <w:r>
        <w:t xml:space="preserve">3.2.1. Раздел 1 содержит сведения о муниципальном недвижимом имуществе муниципальной собственности </w:t>
      </w:r>
      <w:r w:rsidR="00231A57">
        <w:t>Майского сельсовета</w:t>
      </w:r>
      <w:r>
        <w:t xml:space="preserve"> и состоит, в зависимости от вида имущества, из следующих подразделов:</w:t>
      </w:r>
    </w:p>
    <w:p w:rsidR="008A2C80" w:rsidRDefault="008A2C80" w:rsidP="008A2C80">
      <w:pPr>
        <w:pStyle w:val="a4"/>
        <w:ind w:firstLine="600"/>
        <w:jc w:val="both"/>
      </w:pPr>
      <w:r>
        <w:t>- нежилые здания и помещения;</w:t>
      </w:r>
    </w:p>
    <w:p w:rsidR="008A2C80" w:rsidRDefault="008A2C80" w:rsidP="008A2C80">
      <w:pPr>
        <w:pStyle w:val="a4"/>
        <w:ind w:firstLine="600"/>
        <w:jc w:val="both"/>
      </w:pPr>
      <w:r>
        <w:t>- жилые  здания и помещения;</w:t>
      </w:r>
    </w:p>
    <w:p w:rsidR="008A2C80" w:rsidRDefault="008A2C80" w:rsidP="008A2C80">
      <w:pPr>
        <w:pStyle w:val="a4"/>
        <w:ind w:firstLine="600"/>
        <w:jc w:val="both"/>
      </w:pPr>
      <w:r>
        <w:t>- земельные участки;</w:t>
      </w:r>
    </w:p>
    <w:p w:rsidR="008A2C80" w:rsidRDefault="008A2C80" w:rsidP="008A2C80">
      <w:pPr>
        <w:pStyle w:val="a4"/>
        <w:ind w:firstLine="600"/>
        <w:jc w:val="both"/>
      </w:pPr>
      <w:r>
        <w:t>- сооружения;</w:t>
      </w:r>
    </w:p>
    <w:p w:rsidR="008A2C80" w:rsidRDefault="008A2C80" w:rsidP="008A2C80">
      <w:pPr>
        <w:pStyle w:val="a4"/>
        <w:ind w:firstLine="600"/>
        <w:jc w:val="both"/>
      </w:pPr>
      <w:r>
        <w:t>- инженерные сети:</w:t>
      </w:r>
    </w:p>
    <w:p w:rsidR="008A2C80" w:rsidRDefault="008A2C80" w:rsidP="008A2C80">
      <w:pPr>
        <w:pStyle w:val="a4"/>
        <w:ind w:firstLine="600"/>
        <w:jc w:val="both"/>
      </w:pPr>
      <w:r>
        <w:t>В раздел 1 включаются сведения о муниципальном недвижимом имуществе, в том числе:</w:t>
      </w:r>
    </w:p>
    <w:p w:rsidR="008A2C80" w:rsidRDefault="008A2C80" w:rsidP="008A2C80">
      <w:pPr>
        <w:pStyle w:val="a4"/>
        <w:ind w:firstLine="600"/>
        <w:jc w:val="both"/>
      </w:pPr>
      <w:r>
        <w:t>- реестровый номер;</w:t>
      </w:r>
    </w:p>
    <w:p w:rsidR="008A2C80" w:rsidRDefault="008A2C80" w:rsidP="008A2C80">
      <w:pPr>
        <w:pStyle w:val="a4"/>
        <w:ind w:firstLine="600"/>
        <w:jc w:val="both"/>
      </w:pPr>
      <w:r>
        <w:t>- полное наименование объекта;</w:t>
      </w:r>
    </w:p>
    <w:p w:rsidR="008A2C80" w:rsidRDefault="008A2C80" w:rsidP="008A2C80">
      <w:pPr>
        <w:pStyle w:val="a4"/>
        <w:ind w:firstLine="600"/>
        <w:jc w:val="both"/>
      </w:pPr>
      <w:r>
        <w:t>- адрес (местоположение) недвижимого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кадастровый номер муниципального недвижимого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площадь, протяженность и (или) иные параметры, характеризующие физические свойства недвижимого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сведения о балансовой стоимости недвижимого имущества и начисленной амортизации (износе);</w:t>
      </w:r>
    </w:p>
    <w:p w:rsidR="008A2C80" w:rsidRDefault="008A2C80" w:rsidP="008A2C80">
      <w:pPr>
        <w:pStyle w:val="a4"/>
        <w:ind w:firstLine="600"/>
        <w:jc w:val="both"/>
      </w:pPr>
      <w:r>
        <w:t>- сведения о кадастровой стоимости недвижимого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даты возникновения и прекращения права муниципальной собственности на недвижимое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lastRenderedPageBreak/>
        <w:t>- реквизиты документов — оснований возникновения (прекращения) права муниципальной собственности на недвижимое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t>- сведения о правообладателе муниципального недвижимого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прекращения;</w:t>
      </w:r>
    </w:p>
    <w:p w:rsidR="008A2C80" w:rsidRDefault="008A2C80" w:rsidP="008A2C80">
      <w:pPr>
        <w:pStyle w:val="a4"/>
        <w:ind w:firstLine="600"/>
        <w:jc w:val="both"/>
      </w:pPr>
      <w:r>
        <w:t>- сведения о сделках с муниципальным имуществом</w:t>
      </w:r>
    </w:p>
    <w:p w:rsidR="008A2C80" w:rsidRDefault="008A2C80" w:rsidP="008A2C80">
      <w:pPr>
        <w:pStyle w:val="a4"/>
        <w:ind w:firstLine="600"/>
        <w:jc w:val="both"/>
      </w:pPr>
      <w:r>
        <w:t>- иные сведения, указанные в приложении 1 к Положению.</w:t>
      </w:r>
    </w:p>
    <w:p w:rsidR="008A2C80" w:rsidRDefault="008A2C80" w:rsidP="008A2C80">
      <w:pPr>
        <w:pStyle w:val="a4"/>
        <w:ind w:firstLine="600"/>
        <w:jc w:val="both"/>
      </w:pPr>
      <w:r>
        <w:t>3.2.2. Раздел 2 содержит сведения о муниципальном движимом имуществе, в том числе:</w:t>
      </w:r>
    </w:p>
    <w:p w:rsidR="008A2C80" w:rsidRDefault="008A2C80" w:rsidP="008A2C80">
      <w:pPr>
        <w:pStyle w:val="a4"/>
        <w:ind w:firstLine="600"/>
        <w:jc w:val="both"/>
      </w:pPr>
      <w:r>
        <w:t>- наименование и характеристика 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сведения о балансовой стоимости движимого имущества и начисленной амортизации (износе);</w:t>
      </w:r>
    </w:p>
    <w:p w:rsidR="008A2C80" w:rsidRDefault="008A2C80" w:rsidP="008A2C80">
      <w:pPr>
        <w:pStyle w:val="a4"/>
        <w:ind w:firstLine="600"/>
        <w:jc w:val="both"/>
      </w:pPr>
      <w:r>
        <w:t>- даты возникновения и прекращения права муниципальной собственности на 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t>- реквизиты документов — оснований возникновения (прекращения) права муниципальной собственности на 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t>- сведения о правообладателе муниципального движимого имущества;</w:t>
      </w:r>
    </w:p>
    <w:p w:rsidR="008A2C80" w:rsidRDefault="008A2C80" w:rsidP="008A2C80">
      <w:pPr>
        <w:pStyle w:val="a4"/>
        <w:ind w:firstLine="600"/>
        <w:jc w:val="both"/>
      </w:pPr>
      <w:r>
        <w:t>- 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прекращения;</w:t>
      </w:r>
    </w:p>
    <w:p w:rsidR="008A2C80" w:rsidRDefault="008A2C80" w:rsidP="008A2C80">
      <w:pPr>
        <w:pStyle w:val="a4"/>
        <w:ind w:firstLine="600"/>
        <w:jc w:val="both"/>
      </w:pPr>
      <w:r>
        <w:t>- сведения о сделках с муниципальным имуществом.</w:t>
      </w:r>
    </w:p>
    <w:p w:rsidR="008A2C80" w:rsidRDefault="008A2C80" w:rsidP="008A2C80">
      <w:pPr>
        <w:pStyle w:val="a4"/>
        <w:ind w:firstLine="600"/>
        <w:jc w:val="both"/>
      </w:pPr>
      <w:r>
        <w:t>- иные сведения, указанные в приложении 1 к Положению.</w:t>
      </w:r>
    </w:p>
    <w:p w:rsidR="008A2C80" w:rsidRDefault="008A2C80" w:rsidP="008A2C80">
      <w:pPr>
        <w:pStyle w:val="a4"/>
        <w:ind w:firstLine="600"/>
        <w:jc w:val="both"/>
      </w:pPr>
      <w:r>
        <w:t>В отношении акций акционерных обществ в раздел 2 реестра также включаются сведения о:</w:t>
      </w:r>
    </w:p>
    <w:p w:rsidR="008A2C80" w:rsidRDefault="008A2C80" w:rsidP="008A2C80">
      <w:pPr>
        <w:pStyle w:val="a4"/>
        <w:ind w:firstLine="600"/>
        <w:jc w:val="both"/>
      </w:pPr>
      <w:r>
        <w:t xml:space="preserve">- </w:t>
      </w:r>
      <w:proofErr w:type="gramStart"/>
      <w:r>
        <w:t>наименовании</w:t>
      </w:r>
      <w:proofErr w:type="gramEnd"/>
      <w:r>
        <w:t xml:space="preserve"> акционерного общества-эмитента, его основном государственном регистрационном номере;</w:t>
      </w:r>
    </w:p>
    <w:p w:rsidR="008A2C80" w:rsidRDefault="008A2C80" w:rsidP="008A2C80">
      <w:pPr>
        <w:pStyle w:val="a4"/>
        <w:ind w:firstLine="600"/>
        <w:jc w:val="both"/>
      </w:pPr>
      <w:r>
        <w:t xml:space="preserve">- </w:t>
      </w:r>
      <w:proofErr w:type="gramStart"/>
      <w:r>
        <w:t>количестве</w:t>
      </w:r>
      <w:proofErr w:type="gramEnd"/>
      <w:r>
        <w:t xml:space="preserve"> акций, выпущенных акционерным обществом (с указанием количества привилегированных акций), и размере доли в уставном капитале, принадлежащей муниципальному образованию, в процентах;</w:t>
      </w:r>
    </w:p>
    <w:p w:rsidR="008A2C80" w:rsidRDefault="008A2C80" w:rsidP="008A2C80">
      <w:pPr>
        <w:pStyle w:val="a4"/>
        <w:ind w:firstLine="600"/>
        <w:jc w:val="both"/>
      </w:pPr>
      <w:r>
        <w:t>- номинальной стоимости акций.</w:t>
      </w:r>
    </w:p>
    <w:p w:rsidR="008A2C80" w:rsidRDefault="008A2C80" w:rsidP="008A2C80">
      <w:pPr>
        <w:pStyle w:val="a4"/>
        <w:ind w:firstLine="600"/>
        <w:jc w:val="both"/>
      </w:pPr>
      <w:r>
        <w:t>В отношении долей (вкладов) в уставных (складочных) капиталах хозяйственных обществ и товариществ в раздел 2 реестра также включаются сведения о:</w:t>
      </w:r>
    </w:p>
    <w:p w:rsidR="008A2C80" w:rsidRDefault="008A2C80" w:rsidP="008A2C80">
      <w:pPr>
        <w:pStyle w:val="a4"/>
        <w:ind w:firstLine="600"/>
        <w:jc w:val="both"/>
      </w:pPr>
      <w:r>
        <w:t xml:space="preserve">- </w:t>
      </w:r>
      <w:proofErr w:type="gramStart"/>
      <w:r>
        <w:t>наименовании</w:t>
      </w:r>
      <w:proofErr w:type="gramEnd"/>
      <w:r>
        <w:t xml:space="preserve"> хозяйственного общества, товарищества, его основном государственном регистрационном номере;</w:t>
      </w:r>
    </w:p>
    <w:p w:rsidR="008A2C80" w:rsidRDefault="008A2C80" w:rsidP="008A2C80">
      <w:pPr>
        <w:pStyle w:val="a4"/>
        <w:ind w:firstLine="600"/>
        <w:jc w:val="both"/>
      </w:pPr>
      <w:r>
        <w:t xml:space="preserve">- </w:t>
      </w:r>
      <w:proofErr w:type="gramStart"/>
      <w:r>
        <w:t>размере</w:t>
      </w:r>
      <w:proofErr w:type="gramEnd"/>
      <w:r>
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</w:r>
    </w:p>
    <w:p w:rsidR="008A2C80" w:rsidRDefault="008A2C80" w:rsidP="008A2C80">
      <w:pPr>
        <w:pStyle w:val="a4"/>
        <w:ind w:firstLine="600"/>
        <w:jc w:val="both"/>
      </w:pPr>
      <w:r>
        <w:t xml:space="preserve">3.2.3. В раздел 3 включаются сведения о муниципальных унитарных предприятиях, муниципальных учреждениях (муниципальных казенных, муниципальных бюджетных и муниципальных автономных учреждениях), хозяйственных обществах, товариществах, акции, доли (вклады) в уставном (складочном) капитале которых принадлежат муниципальному образованию </w:t>
      </w:r>
      <w:r w:rsidR="00231A57">
        <w:t>Майского сельсовета</w:t>
      </w:r>
      <w:r>
        <w:t xml:space="preserve">, иных юридических лицах, в которых </w:t>
      </w:r>
      <w:r>
        <w:lastRenderedPageBreak/>
        <w:t xml:space="preserve">муниципальное образование </w:t>
      </w:r>
      <w:r w:rsidR="00231A57">
        <w:t>Майский сельсовет</w:t>
      </w:r>
      <w:r>
        <w:t xml:space="preserve"> является учредителем (участником), в том числе:</w:t>
      </w:r>
    </w:p>
    <w:p w:rsidR="008A2C80" w:rsidRDefault="008A2C80" w:rsidP="008A2C80">
      <w:pPr>
        <w:pStyle w:val="a4"/>
        <w:ind w:firstLine="600"/>
        <w:jc w:val="both"/>
      </w:pPr>
      <w:r>
        <w:t>- полное наименование и организационно-правовая форма юридического лица;</w:t>
      </w:r>
    </w:p>
    <w:p w:rsidR="008A2C80" w:rsidRDefault="008A2C80" w:rsidP="008A2C80">
      <w:pPr>
        <w:pStyle w:val="a4"/>
        <w:ind w:firstLine="600"/>
        <w:jc w:val="both"/>
      </w:pPr>
      <w:r>
        <w:t>-  адрес (местонахождение);</w:t>
      </w:r>
    </w:p>
    <w:p w:rsidR="008A2C80" w:rsidRDefault="008A2C80" w:rsidP="008A2C80">
      <w:pPr>
        <w:pStyle w:val="a4"/>
        <w:ind w:firstLine="600"/>
        <w:jc w:val="both"/>
      </w:pPr>
      <w:r>
        <w:t>- основной государственный регистрационный номер и дата государственной регистрации;</w:t>
      </w:r>
    </w:p>
    <w:p w:rsidR="008A2C80" w:rsidRDefault="008A2C80" w:rsidP="008A2C80">
      <w:pPr>
        <w:pStyle w:val="a4"/>
        <w:ind w:firstLine="600"/>
        <w:jc w:val="both"/>
      </w:pPr>
      <w:r>
        <w:t>- реквизиты документа —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8A2C80" w:rsidRDefault="008A2C80" w:rsidP="008A2C80">
      <w:pPr>
        <w:pStyle w:val="a4"/>
        <w:ind w:firstLine="600"/>
        <w:jc w:val="both"/>
      </w:pPr>
      <w:r>
        <w:t>- размер уставного фонда (для муниципальных унитарных предприятий);</w:t>
      </w:r>
    </w:p>
    <w:p w:rsidR="008A2C80" w:rsidRDefault="008A2C80" w:rsidP="008A2C80">
      <w:pPr>
        <w:pStyle w:val="a4"/>
        <w:ind w:firstLine="600"/>
        <w:jc w:val="both"/>
      </w:pPr>
      <w:r>
        <w:t>- размер доли, принадлежащей муниципальному образованию в уставном (складочном) капитале, в процентах (для хозяйственных обществ и товариществ);</w:t>
      </w:r>
    </w:p>
    <w:p w:rsidR="008A2C80" w:rsidRDefault="008A2C80" w:rsidP="008A2C80">
      <w:pPr>
        <w:pStyle w:val="a4"/>
        <w:ind w:firstLine="600"/>
        <w:jc w:val="both"/>
      </w:pPr>
      <w:r>
        <w:t>- 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8A2C80" w:rsidRDefault="008A2C80" w:rsidP="008A2C80">
      <w:pPr>
        <w:pStyle w:val="a4"/>
        <w:ind w:firstLine="600"/>
        <w:jc w:val="both"/>
      </w:pPr>
      <w:r>
        <w:t>- среднесписочная численность работников (для муниципальных учреждений (муниципальных казенных, муниципальных бюджетных, муниципальных автономных учреждений) и муниципальных унитарных предприятий);</w:t>
      </w:r>
    </w:p>
    <w:p w:rsidR="008A2C80" w:rsidRDefault="008A2C80" w:rsidP="008A2C80">
      <w:pPr>
        <w:pStyle w:val="a4"/>
        <w:ind w:firstLine="600"/>
        <w:jc w:val="both"/>
      </w:pPr>
      <w:r>
        <w:t>- иные сведения, указанные в приложении 1 к Положению.</w:t>
      </w:r>
    </w:p>
    <w:p w:rsidR="008A2C80" w:rsidRDefault="008A2C80" w:rsidP="008A2C80">
      <w:pPr>
        <w:pStyle w:val="a4"/>
        <w:ind w:firstLine="600"/>
        <w:jc w:val="both"/>
      </w:pPr>
      <w: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</w:p>
    <w:p w:rsidR="008A2C80" w:rsidRDefault="008A2C80" w:rsidP="008A2C80">
      <w:pPr>
        <w:pStyle w:val="a4"/>
        <w:ind w:firstLine="600"/>
        <w:jc w:val="both"/>
      </w:pPr>
      <w:r>
        <w:t>3.2.4. Ведение Реестра осуществляется путем сбора, классификации и хранения данных об объектах учета, отражения этих данных на электронных и бумажных носителях и означает выполнение следующих процедур:</w:t>
      </w:r>
    </w:p>
    <w:p w:rsidR="008A2C80" w:rsidRDefault="008A2C80" w:rsidP="008A2C80">
      <w:pPr>
        <w:pStyle w:val="a4"/>
        <w:ind w:firstLine="600"/>
        <w:jc w:val="both"/>
      </w:pPr>
      <w:r>
        <w:t>- включение объекта в базу данных Реестра;</w:t>
      </w:r>
    </w:p>
    <w:p w:rsidR="008A2C80" w:rsidRDefault="008A2C80" w:rsidP="008A2C80">
      <w:pPr>
        <w:pStyle w:val="a4"/>
        <w:ind w:firstLine="600"/>
        <w:jc w:val="both"/>
      </w:pPr>
      <w:r>
        <w:t>- исключение объекта из базы данных Реестра;</w:t>
      </w:r>
    </w:p>
    <w:p w:rsidR="008A2C80" w:rsidRDefault="008A2C80" w:rsidP="008A2C80">
      <w:pPr>
        <w:pStyle w:val="a4"/>
        <w:ind w:firstLine="600"/>
        <w:jc w:val="both"/>
      </w:pPr>
      <w:r>
        <w:t>- внесение изменений в базу данных Реестра об объекте.</w:t>
      </w:r>
    </w:p>
    <w:p w:rsidR="008A2C80" w:rsidRDefault="008A2C80" w:rsidP="008A2C80">
      <w:pPr>
        <w:pStyle w:val="a4"/>
        <w:ind w:firstLine="600"/>
        <w:jc w:val="both"/>
      </w:pPr>
      <w:r>
        <w:t>3.2.5. Включение объекта в Реестр означает первичное внесение в Реестр сведений об объекте.</w:t>
      </w:r>
    </w:p>
    <w:p w:rsidR="008A2C80" w:rsidRDefault="008A2C80" w:rsidP="008A2C80">
      <w:pPr>
        <w:pStyle w:val="a4"/>
        <w:ind w:firstLine="600"/>
        <w:jc w:val="both"/>
      </w:pPr>
      <w:r>
        <w:t>3.2.6. Исключение объекта из Реестра означает прекращение наблюдения за объектом в связи с его отчуждением или списанием. Сведения об исключенных из Реестра объектах сохраняются в Реестре с указанием нового собственника, основания, даты и способа получения им объекта в собственность либо даты и основания списания объекта.</w:t>
      </w:r>
    </w:p>
    <w:p w:rsidR="008A2C80" w:rsidRDefault="008A2C80" w:rsidP="008A2C80">
      <w:pPr>
        <w:pStyle w:val="a4"/>
        <w:ind w:firstLine="600"/>
        <w:jc w:val="both"/>
      </w:pPr>
      <w:r>
        <w:t>3.2.7. Внесение изменений в Реестр производится в связи с изменениями характеристик объекта, а также в связи с движением имущества.</w:t>
      </w:r>
    </w:p>
    <w:p w:rsidR="008A2C80" w:rsidRDefault="008A2C80" w:rsidP="008A2C80">
      <w:pPr>
        <w:pStyle w:val="a4"/>
        <w:ind w:firstLine="600"/>
        <w:jc w:val="both"/>
      </w:pPr>
      <w:r>
        <w:t>3.2.8. На основании документов, указанных в п.3.1 настоящего Положения, осуществляется запись объекта в Реестр с присвоением очередного реестрового номера. Регистрация объектов Реестра производится в нарастающем порядке нумерации по разделам следующим образом:</w:t>
      </w:r>
    </w:p>
    <w:p w:rsidR="008A2C80" w:rsidRDefault="008A2C80" w:rsidP="008A2C80">
      <w:pPr>
        <w:pStyle w:val="a4"/>
        <w:ind w:firstLine="600"/>
        <w:jc w:val="both"/>
      </w:pPr>
      <w:r>
        <w:t>- от 1- 001 нежилые здания и помещения;</w:t>
      </w:r>
    </w:p>
    <w:p w:rsidR="008A2C80" w:rsidRDefault="008A2C80" w:rsidP="008A2C80">
      <w:pPr>
        <w:pStyle w:val="a4"/>
        <w:ind w:firstLine="600"/>
        <w:jc w:val="both"/>
      </w:pPr>
      <w:r>
        <w:t>- от 2- 001 жилые здания и помещения;</w:t>
      </w:r>
    </w:p>
    <w:p w:rsidR="008A2C80" w:rsidRDefault="008A2C80" w:rsidP="008A2C80">
      <w:pPr>
        <w:pStyle w:val="a4"/>
        <w:ind w:firstLine="600"/>
        <w:jc w:val="both"/>
      </w:pPr>
      <w:r>
        <w:t>- от 3-001 сооружения;</w:t>
      </w:r>
    </w:p>
    <w:p w:rsidR="008A2C80" w:rsidRDefault="008A2C80" w:rsidP="008A2C80">
      <w:pPr>
        <w:pStyle w:val="a4"/>
        <w:ind w:firstLine="600"/>
        <w:jc w:val="both"/>
      </w:pPr>
      <w:r>
        <w:t>- от 4- 001 инженерные сети;</w:t>
      </w:r>
    </w:p>
    <w:p w:rsidR="008A2C80" w:rsidRDefault="008A2C80" w:rsidP="008A2C80">
      <w:pPr>
        <w:pStyle w:val="a4"/>
        <w:ind w:firstLine="600"/>
        <w:jc w:val="both"/>
      </w:pPr>
      <w:r>
        <w:t>- от 5-001 земельные участки;</w:t>
      </w:r>
    </w:p>
    <w:p w:rsidR="008A2C80" w:rsidRDefault="008A2C80" w:rsidP="008A2C80">
      <w:pPr>
        <w:pStyle w:val="a4"/>
        <w:ind w:firstLine="600"/>
        <w:jc w:val="both"/>
      </w:pPr>
      <w:r>
        <w:lastRenderedPageBreak/>
        <w:t>- от 6-001 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t>- от 7-001 особо ценное движимое имущество;</w:t>
      </w:r>
    </w:p>
    <w:p w:rsidR="008A2C80" w:rsidRDefault="008A2C80" w:rsidP="008A2C80">
      <w:pPr>
        <w:pStyle w:val="a4"/>
        <w:ind w:firstLine="600"/>
        <w:jc w:val="both"/>
      </w:pPr>
      <w:r>
        <w:t>- от 8- 001 транспортные средства.</w:t>
      </w:r>
    </w:p>
    <w:p w:rsidR="008A2C80" w:rsidRDefault="008A2C80" w:rsidP="008A2C80">
      <w:pPr>
        <w:pStyle w:val="a4"/>
        <w:ind w:firstLine="600"/>
        <w:jc w:val="both"/>
      </w:pPr>
      <w:r>
        <w:t>3.2.9. Реестр должен храниться и обрабатываться в местах, недоступных для посторонних лиц, с соблюдением условий, обеспечивающих предотвращение хищения, утраты, искажения и подделки информации.</w:t>
      </w:r>
    </w:p>
    <w:p w:rsidR="008A2C80" w:rsidRDefault="008A2C80" w:rsidP="008A2C80">
      <w:pPr>
        <w:pStyle w:val="a4"/>
        <w:ind w:firstLine="600"/>
        <w:jc w:val="both"/>
      </w:pPr>
      <w:r>
        <w:t xml:space="preserve">Документы Реестра хранятся в соответствии с Федеральным </w:t>
      </w:r>
      <w:hyperlink r:id="rId8" w:history="1">
        <w:r>
          <w:rPr>
            <w:rStyle w:val="a3"/>
          </w:rPr>
          <w:t>законом</w:t>
        </w:r>
      </w:hyperlink>
      <w:r>
        <w:t xml:space="preserve"> от 22.10.2004 № 125-ФЗ «Об архивном деле в Российской Федерации».</w:t>
      </w:r>
    </w:p>
    <w:p w:rsidR="008A2C80" w:rsidRDefault="008A2C80" w:rsidP="008A2C80">
      <w:pPr>
        <w:pStyle w:val="a4"/>
        <w:ind w:firstLine="600"/>
        <w:jc w:val="both"/>
      </w:pPr>
      <w:r>
        <w:t xml:space="preserve">3.2.10. </w:t>
      </w:r>
      <w:proofErr w:type="gramStart"/>
      <w:r>
        <w:t>Внесение в Реестр сведений об объектах учета и записей об изменении сведений о них осуществляется на основе письменного заявления  правообладателя недвижимого и (или) движимого имущества, сведения о котором подлежат включению в разделы 1 и 2 Реестра, или лица, сведения о котором подлежат включению в раздел 3 Реестра (по форме согласно приложения 2 к Положению).</w:t>
      </w:r>
      <w:proofErr w:type="gramEnd"/>
    </w:p>
    <w:p w:rsidR="008A2C80" w:rsidRDefault="008A2C80" w:rsidP="008A2C80">
      <w:pPr>
        <w:pStyle w:val="a4"/>
        <w:ind w:firstLine="600"/>
        <w:jc w:val="both"/>
      </w:pPr>
      <w:r>
        <w:t>Заявление с приложением заверенных копий документов предоставляется специалисту 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8A2C80" w:rsidRDefault="008A2C80" w:rsidP="008A2C80">
      <w:pPr>
        <w:pStyle w:val="a4"/>
        <w:ind w:firstLine="600"/>
        <w:jc w:val="both"/>
      </w:pPr>
      <w:r>
        <w:t xml:space="preserve">Сведения о создании муниципальным образованием </w:t>
      </w:r>
      <w:r w:rsidR="00231A57">
        <w:t xml:space="preserve">Майского сельсовета </w:t>
      </w:r>
      <w:r>
        <w:t>муниципальных унитарных предприятий, муниципальных учреждений (муниципальных казенных, муниципальных бюджетных и муниципальных автономных учреждениях), хозяйственных обществ и иных юридических лиц, вносятся в Реестр на основании принятых решений о создании (участии в создании) таких юридических лиц.</w:t>
      </w:r>
    </w:p>
    <w:p w:rsidR="008A2C80" w:rsidRDefault="008A2C80" w:rsidP="008A2C80">
      <w:pPr>
        <w:pStyle w:val="a4"/>
        <w:ind w:firstLine="600"/>
        <w:jc w:val="both"/>
      </w:pPr>
      <w:r>
        <w:t>Внесение в Реестр записей об изменении сведений о муниципальных унитарных предприятиях, муниципальных учреждениях (муниципальных казенных, муниципальных бюджетных и муниципальных автономных учреждениях)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специалисту в 2-недельный срок с момента изменения сведений об объектах учета.</w:t>
      </w:r>
    </w:p>
    <w:p w:rsidR="008A2C80" w:rsidRDefault="008A2C80" w:rsidP="008A2C80">
      <w:pPr>
        <w:pStyle w:val="a4"/>
        <w:ind w:firstLine="600"/>
        <w:jc w:val="both"/>
      </w:pPr>
      <w:r>
        <w:t xml:space="preserve">В отношении </w:t>
      </w:r>
      <w:proofErr w:type="gramStart"/>
      <w:r>
        <w:t xml:space="preserve">объектов Казны муниципального образования </w:t>
      </w:r>
      <w:r w:rsidR="00231A57">
        <w:t xml:space="preserve">Майского сельсовета </w:t>
      </w:r>
      <w:r>
        <w:t>сведения</w:t>
      </w:r>
      <w:proofErr w:type="gramEnd"/>
      <w:r>
        <w:t xml:space="preserve"> об объектах учета и записи об изменении сведений о них вносятся в Реестр в 2-недельный срок на основании надлежащим образом заверенных копий документов, подтверждающих приобретение муниципальным образованием </w:t>
      </w:r>
      <w:r w:rsidR="00231A57">
        <w:t>Майский сельсовет</w:t>
      </w:r>
      <w:r>
        <w:t xml:space="preserve"> имущества, возникновение, изменение, прекращение права муниципальной собственности на имущество.</w:t>
      </w:r>
    </w:p>
    <w:p w:rsidR="008A2C80" w:rsidRDefault="008A2C80" w:rsidP="008A2C80">
      <w:pPr>
        <w:pStyle w:val="a4"/>
        <w:ind w:firstLine="600"/>
        <w:jc w:val="both"/>
      </w:pPr>
      <w:r>
        <w:t xml:space="preserve">3.2.11. </w:t>
      </w:r>
      <w:proofErr w:type="gramStart"/>
      <w:r>
        <w:t xml:space="preserve">В случае, если установлено, что имущество не относится к объектам учета либо  имущество не находится в собственности муниципального образования </w:t>
      </w:r>
      <w:r w:rsidR="00231A57">
        <w:t>Майский сельсовет</w:t>
      </w:r>
      <w:r>
        <w:t xml:space="preserve"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специалист готовит распоряжение администрации муниципального образования </w:t>
      </w:r>
      <w:r w:rsidR="00231A57">
        <w:t xml:space="preserve">Майский сельсовет </w:t>
      </w:r>
      <w:r>
        <w:t>об отказе включения сведений об имуществе в Реестр.</w:t>
      </w:r>
      <w:proofErr w:type="gramEnd"/>
    </w:p>
    <w:p w:rsidR="008A2C80" w:rsidRDefault="008A2C80" w:rsidP="008A2C80">
      <w:pPr>
        <w:pStyle w:val="a4"/>
        <w:ind w:firstLine="600"/>
        <w:jc w:val="both"/>
      </w:pPr>
      <w:r>
        <w:t>В этом случае специалист направляет правообладателю решение (копию распоряжения администрации) об отказе включения в Реестр сведений об объектах учета с указанием причин.</w:t>
      </w:r>
    </w:p>
    <w:p w:rsidR="008A2C80" w:rsidRDefault="008A2C80" w:rsidP="008A2C80">
      <w:pPr>
        <w:pStyle w:val="a4"/>
        <w:ind w:firstLine="600"/>
        <w:jc w:val="both"/>
      </w:pPr>
      <w:r>
        <w:t>Данный отказ администрации может быть обжалован правообладателем в порядке, установленном законодательством Российской Федерации.</w:t>
      </w:r>
    </w:p>
    <w:p w:rsidR="008A2C80" w:rsidRDefault="008A2C80" w:rsidP="008A2C80">
      <w:pPr>
        <w:pStyle w:val="a4"/>
        <w:ind w:firstLine="600"/>
        <w:jc w:val="both"/>
      </w:pPr>
      <w:r>
        <w:lastRenderedPageBreak/>
        <w:t xml:space="preserve">3.2.12. Сведения об объектах учета, содержащихся в Реестре, носят открытый характер и предоставляются любым заинтересованным лицам в виде выписок из Реестра, </w:t>
      </w:r>
      <w:proofErr w:type="gramStart"/>
      <w:r>
        <w:t>согласно приложения</w:t>
      </w:r>
      <w:proofErr w:type="gramEnd"/>
      <w:r>
        <w:t xml:space="preserve"> 3 к Положению.</w:t>
      </w:r>
    </w:p>
    <w:p w:rsidR="008A2C80" w:rsidRDefault="008A2C80" w:rsidP="008A2C80">
      <w:pPr>
        <w:pStyle w:val="a4"/>
        <w:ind w:firstLine="600"/>
        <w:jc w:val="both"/>
      </w:pPr>
      <w:r>
        <w:t>Предоставление сведений об объектах учета осуществляется специалистом, на основании письменных запросов в 10-дневный срок со дня поступления обращения.</w:t>
      </w:r>
    </w:p>
    <w:p w:rsidR="008A2C80" w:rsidRDefault="008A2C80" w:rsidP="008A2C80">
      <w:pPr>
        <w:pStyle w:val="a4"/>
        <w:tabs>
          <w:tab w:val="left" w:pos="0"/>
        </w:tabs>
        <w:ind w:firstLine="600"/>
        <w:jc w:val="both"/>
      </w:pPr>
      <w:r>
        <w:rPr>
          <w:b/>
        </w:rPr>
        <w:t xml:space="preserve">            4.Права и обязанности держателя реестра</w:t>
      </w:r>
      <w:r>
        <w:t xml:space="preserve"> </w:t>
      </w:r>
    </w:p>
    <w:p w:rsidR="008A2C80" w:rsidRDefault="008A2C80" w:rsidP="008A2C80">
      <w:pPr>
        <w:pStyle w:val="a4"/>
        <w:ind w:firstLine="600"/>
        <w:jc w:val="both"/>
      </w:pPr>
      <w:r>
        <w:t xml:space="preserve">4.1. Держатель Реестра – специалист администрации </w:t>
      </w:r>
      <w:r w:rsidR="00231A57">
        <w:t>Майского  сельсовета</w:t>
      </w:r>
      <w:r>
        <w:t xml:space="preserve">:  </w:t>
      </w:r>
    </w:p>
    <w:p w:rsidR="008A2C80" w:rsidRDefault="008A2C80" w:rsidP="008A2C80">
      <w:pPr>
        <w:pStyle w:val="a4"/>
        <w:ind w:firstLine="600"/>
        <w:jc w:val="both"/>
      </w:pPr>
      <w:r>
        <w:t>а) организует работу по осуществлению учета, формированию и ведению Реестра;</w:t>
      </w:r>
    </w:p>
    <w:p w:rsidR="008A2C80" w:rsidRDefault="008A2C80" w:rsidP="008A2C80">
      <w:pPr>
        <w:pStyle w:val="a4"/>
        <w:ind w:firstLine="600"/>
        <w:jc w:val="both"/>
      </w:pPr>
      <w:r>
        <w:t>б) формирует первичные и аналитические материалы по движению и использованию объектов муниципальной собственности;</w:t>
      </w:r>
    </w:p>
    <w:p w:rsidR="008A2C80" w:rsidRDefault="008A2C80" w:rsidP="008A2C80">
      <w:pPr>
        <w:pStyle w:val="a4"/>
        <w:ind w:firstLine="600"/>
        <w:jc w:val="both"/>
      </w:pPr>
      <w:r>
        <w:t>в) предоставляет информацию по Реестру для всех категорий пользователей.</w:t>
      </w:r>
    </w:p>
    <w:p w:rsidR="008A2C80" w:rsidRDefault="008A2C80" w:rsidP="008A2C80">
      <w:pPr>
        <w:pStyle w:val="a4"/>
        <w:ind w:firstLine="600"/>
        <w:jc w:val="both"/>
      </w:pPr>
      <w:r>
        <w:t>4.2. Держатель Реестра имеет право:</w:t>
      </w:r>
    </w:p>
    <w:p w:rsidR="008A2C80" w:rsidRDefault="008A2C80" w:rsidP="008A2C80">
      <w:pPr>
        <w:pStyle w:val="a4"/>
        <w:ind w:firstLine="600"/>
        <w:jc w:val="both"/>
      </w:pPr>
      <w:r>
        <w:t>а) запрашивать и получать от муниципальных  предприятий и учреждений, арендаторов муниципального имущества, структурных подразделений органов местного самоуправления необходимую информацию по вопросам использования объектов муниципальной собственности, контролировать полноту и достоверность получаемой информации;</w:t>
      </w:r>
    </w:p>
    <w:p w:rsidR="008A2C80" w:rsidRDefault="008A2C80" w:rsidP="008A2C80">
      <w:pPr>
        <w:pStyle w:val="a4"/>
        <w:ind w:firstLine="600"/>
        <w:jc w:val="both"/>
      </w:pPr>
      <w:r>
        <w:t>б) запрашивать у статистических органов и других учреждений информацию, необходимую для ведения Реестра;</w:t>
      </w:r>
    </w:p>
    <w:p w:rsidR="008A2C80" w:rsidRDefault="008A2C80" w:rsidP="008A2C80">
      <w:pPr>
        <w:pStyle w:val="a4"/>
        <w:ind w:firstLine="600"/>
        <w:jc w:val="both"/>
      </w:pPr>
      <w:r>
        <w:t>в) затребовать от структурных подразделений органов местного самоуправления информацию по объектам муниципальной собственности, расположенным на подведомственных территориях, в следующие сроки:</w:t>
      </w:r>
    </w:p>
    <w:p w:rsidR="008A2C80" w:rsidRDefault="008A2C80" w:rsidP="008A2C80">
      <w:pPr>
        <w:pStyle w:val="a4"/>
        <w:ind w:firstLine="600"/>
        <w:jc w:val="both"/>
      </w:pPr>
      <w:r>
        <w:t>- по разовому запросу – в трехдневный срок со времени поступления запроса;</w:t>
      </w:r>
    </w:p>
    <w:p w:rsidR="008A2C80" w:rsidRDefault="008A2C80" w:rsidP="008A2C80">
      <w:pPr>
        <w:pStyle w:val="a4"/>
        <w:ind w:firstLine="600"/>
        <w:jc w:val="both"/>
      </w:pPr>
      <w:r>
        <w:t>- при периодичности сборе информации – в согласованные сторонами сроки.</w:t>
      </w:r>
    </w:p>
    <w:p w:rsidR="008A2C80" w:rsidRDefault="008A2C80" w:rsidP="008A2C80">
      <w:pPr>
        <w:pStyle w:val="a4"/>
        <w:ind w:firstLine="600"/>
        <w:jc w:val="both"/>
      </w:pPr>
      <w:r>
        <w:t>4.3. Держатель Реестра обязан:</w:t>
      </w:r>
    </w:p>
    <w:p w:rsidR="008A2C80" w:rsidRDefault="008A2C80" w:rsidP="008A2C80">
      <w:pPr>
        <w:pStyle w:val="a4"/>
        <w:ind w:firstLine="600"/>
        <w:jc w:val="both"/>
      </w:pPr>
      <w:r>
        <w:t>а) организовать работу по формированию и ведению Реестра;</w:t>
      </w:r>
    </w:p>
    <w:p w:rsidR="008A2C80" w:rsidRDefault="008A2C80" w:rsidP="008A2C80">
      <w:pPr>
        <w:pStyle w:val="a4"/>
        <w:ind w:firstLine="600"/>
        <w:jc w:val="both"/>
      </w:pPr>
      <w:r>
        <w:t>б) направлять любым заинтересованным лицам по их письменному запросу, содержащуюся в Реестре информацию об объектах учета (или мотивированное решение об отказе в ее предоставлении) в установленный законодательством  срок.</w:t>
      </w:r>
    </w:p>
    <w:p w:rsidR="008A2C80" w:rsidRDefault="008A2C80" w:rsidP="008A2C80">
      <w:pPr>
        <w:pStyle w:val="a4"/>
        <w:ind w:firstLine="600"/>
        <w:jc w:val="both"/>
      </w:pPr>
      <w:r>
        <w:t>5. Прочие требования.</w:t>
      </w:r>
    </w:p>
    <w:p w:rsidR="008A2C80" w:rsidRDefault="008A2C80" w:rsidP="008A2C80">
      <w:pPr>
        <w:pStyle w:val="a4"/>
        <w:ind w:firstLine="600"/>
        <w:jc w:val="both"/>
      </w:pPr>
      <w:r>
        <w:t>5.1. Держатель Реестра несет ответственность за достоверность, полноту и своевременность предоставляемой информации.</w:t>
      </w:r>
    </w:p>
    <w:p w:rsidR="008A2C80" w:rsidRDefault="008A2C80" w:rsidP="008A2C80">
      <w:pPr>
        <w:pStyle w:val="a4"/>
        <w:ind w:firstLine="600"/>
        <w:jc w:val="both"/>
      </w:pPr>
      <w:r>
        <w:t>5.2. При прекращении ведения Реестра по решению уполномоченных органов вся содержащаяся в нем информация передается в архив.</w:t>
      </w: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pageBreakBefore/>
        <w:ind w:left="6237"/>
        <w:jc w:val="right"/>
      </w:pPr>
      <w:r>
        <w:lastRenderedPageBreak/>
        <w:t>Приложение 1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t xml:space="preserve">к Положению </w:t>
      </w:r>
      <w:r>
        <w:rPr>
          <w:color w:val="000000"/>
        </w:rPr>
        <w:t>о ведении реестра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rPr>
          <w:color w:val="000000"/>
        </w:rPr>
        <w:t xml:space="preserve"> объектов муниципальной собственности</w:t>
      </w:r>
    </w:p>
    <w:p w:rsidR="008A2C80" w:rsidRDefault="008A2C80" w:rsidP="008A2C80">
      <w:pPr>
        <w:tabs>
          <w:tab w:val="left" w:pos="476"/>
        </w:tabs>
        <w:ind w:firstLine="565"/>
        <w:jc w:val="right"/>
      </w:pPr>
      <w:r>
        <w:t xml:space="preserve"> МО </w:t>
      </w:r>
      <w:r w:rsidR="00231A57">
        <w:t>Майский сельсовет</w:t>
      </w:r>
    </w:p>
    <w:p w:rsidR="008A2C80" w:rsidRDefault="00231A57" w:rsidP="00231A57">
      <w:pPr>
        <w:tabs>
          <w:tab w:val="left" w:pos="476"/>
        </w:tabs>
        <w:ind w:firstLine="565"/>
        <w:jc w:val="center"/>
      </w:pPr>
      <w:r>
        <w:t xml:space="preserve">                                                                                                 Идрин</w:t>
      </w:r>
      <w:r w:rsidR="008A2C80">
        <w:t xml:space="preserve">ского района  </w:t>
      </w:r>
    </w:p>
    <w:p w:rsidR="008A2C80" w:rsidRDefault="00231A57" w:rsidP="008A2C80">
      <w:pPr>
        <w:rPr>
          <w:sz w:val="16"/>
          <w:szCs w:val="16"/>
        </w:rPr>
      </w:pPr>
      <w:r>
        <w:t xml:space="preserve">                                                                                                                        Красноярского края</w:t>
      </w:r>
    </w:p>
    <w:p w:rsidR="008A2C80" w:rsidRDefault="008A2C80" w:rsidP="008A2C80">
      <w:pPr>
        <w:jc w:val="center"/>
      </w:pPr>
      <w:r>
        <w:t>ФОРМЫ</w:t>
      </w:r>
    </w:p>
    <w:p w:rsidR="008A2C80" w:rsidRDefault="008A2C80" w:rsidP="008A2C80">
      <w:pPr>
        <w:jc w:val="center"/>
      </w:pPr>
      <w:r>
        <w:t xml:space="preserve">реестра муниципального имущества МО </w:t>
      </w:r>
      <w:r w:rsidR="00231A57">
        <w:t xml:space="preserve">Майский сельсовет </w:t>
      </w:r>
      <w:r w:rsidR="00231A57">
        <w:br/>
      </w:r>
      <w:r>
        <w:t>Раздел 1. Карта учета 1</w:t>
      </w:r>
    </w:p>
    <w:p w:rsidR="008A2C80" w:rsidRDefault="008A2C80" w:rsidP="008A2C80">
      <w:pPr>
        <w:jc w:val="center"/>
      </w:pPr>
      <w:r>
        <w:t>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0"/>
        <w:gridCol w:w="5642"/>
        <w:gridCol w:w="3259"/>
      </w:tblGrid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jc w:val="center"/>
              <w:rPr>
                <w:lang w:eastAsia="ar-SA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jc w:val="center"/>
              <w:rPr>
                <w:lang w:eastAsia="ar-SA"/>
              </w:rPr>
            </w:pPr>
            <w:r>
              <w:t>Наименование показателя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jc w:val="center"/>
              <w:rPr>
                <w:lang w:eastAsia="ar-SA"/>
              </w:rPr>
            </w:pPr>
            <w:r>
              <w:t>Показатель</w:t>
            </w: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Реестровый номер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присвоения реестрового номера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наименование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адрес (местоположение)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кадастровый номер муниципального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5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площадь, протяженность и (или) иные параметры, характеризующие физические свойства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6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балансовой стоимости недвижимого имущества;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7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начисленной амортизации (износе);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8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кадастровой стоимости недвижимого имущества;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9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реквизиты документов - оснований возникновения права муниципальной собственности на недвижимое имущество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9.1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документов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10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реквизиты документов возникновения иного вещного права (оперативное управление, хозяйственное ведение, безвозмездное пользование, постоянное (бессрочное) пользование) на недвижимое имущество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10.1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документов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правообладателе муниципального недвижимого имущества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12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 xml:space="preserve">сведения об установленных в отношении муниципального недвижимого имущества ограничениях (обременениях) 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13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об основании возникновения ограничений (обременений)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13.1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14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об основании и дате прекращения ограничений (обременений)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14.1</w:t>
            </w:r>
          </w:p>
        </w:tc>
        <w:tc>
          <w:tcPr>
            <w:tcW w:w="6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rPr>
                <w:lang w:eastAsia="ar-SA"/>
              </w:rPr>
            </w:pPr>
          </w:p>
        </w:tc>
      </w:tr>
    </w:tbl>
    <w:p w:rsidR="008A2C80" w:rsidRDefault="008A2C80" w:rsidP="008A2C80">
      <w:pPr>
        <w:rPr>
          <w:vertAlign w:val="subscript"/>
          <w:lang w:eastAsia="ar-SA"/>
        </w:rPr>
      </w:pPr>
    </w:p>
    <w:p w:rsidR="008A2C80" w:rsidRDefault="00F4640E" w:rsidP="008A2C80">
      <w:r>
        <w:lastRenderedPageBreak/>
        <w:br/>
      </w:r>
      <w:r w:rsidR="008A2C80">
        <w:t>Руководитель правообладателя</w:t>
      </w:r>
      <w:r w:rsidR="008A2C80">
        <w:tab/>
        <w:t xml:space="preserve">  </w:t>
      </w:r>
      <w:r w:rsidR="008A2C80">
        <w:tab/>
      </w:r>
      <w:r w:rsidR="008A2C80">
        <w:tab/>
      </w:r>
      <w:r w:rsidR="008A2C80">
        <w:tab/>
        <w:t>подпись</w:t>
      </w:r>
      <w:r w:rsidR="008A2C80">
        <w:tab/>
      </w:r>
      <w:r w:rsidR="008A2C80">
        <w:tab/>
        <w:t>Ф.И.О</w:t>
      </w:r>
    </w:p>
    <w:p w:rsidR="008A2C80" w:rsidRDefault="008A2C80" w:rsidP="008A2C80">
      <w:r>
        <w:t>Дата</w:t>
      </w:r>
    </w:p>
    <w:p w:rsidR="008A2C80" w:rsidRDefault="008A2C80" w:rsidP="008A2C80">
      <w:pPr>
        <w:autoSpaceDE w:val="0"/>
        <w:autoSpaceDN w:val="0"/>
        <w:adjustRightInd w:val="0"/>
        <w:jc w:val="both"/>
      </w:pPr>
      <w:r>
        <w:t>Специалист поселения</w:t>
      </w:r>
      <w:r>
        <w:tab/>
        <w:t xml:space="preserve">               </w:t>
      </w:r>
      <w:r>
        <w:tab/>
      </w:r>
      <w:r>
        <w:tab/>
      </w:r>
      <w:r>
        <w:tab/>
        <w:t>подпись</w:t>
      </w:r>
      <w:r>
        <w:tab/>
      </w:r>
      <w:r>
        <w:tab/>
        <w:t>Ф.И.О.</w:t>
      </w:r>
    </w:p>
    <w:p w:rsidR="008A2C80" w:rsidRDefault="008A2C80" w:rsidP="008A2C80">
      <w:pPr>
        <w:autoSpaceDE w:val="0"/>
        <w:autoSpaceDN w:val="0"/>
        <w:adjustRightInd w:val="0"/>
        <w:jc w:val="both"/>
      </w:pPr>
      <w:r>
        <w:t>дата</w:t>
      </w:r>
    </w:p>
    <w:p w:rsidR="008A2C80" w:rsidRDefault="008A2C80" w:rsidP="008A2C80"/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>Раздел 2. Карта учета 2</w:t>
      </w:r>
    </w:p>
    <w:p w:rsidR="008A2C80" w:rsidRDefault="008A2C80" w:rsidP="008A2C80">
      <w:pPr>
        <w:jc w:val="center"/>
      </w:pPr>
      <w:proofErr w:type="gramStart"/>
      <w:r>
        <w:t>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автономными и бюджетными муниципальными учреждениями и определенное в соответствии с ФЗ от 03.11.2006 № 174-ФЗ, ФЗ от 12.01.1996 № 7-ФЗ</w:t>
      </w:r>
      <w:proofErr w:type="gramEnd"/>
    </w:p>
    <w:p w:rsidR="008A2C80" w:rsidRDefault="008A2C80" w:rsidP="008A2C80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2"/>
        <w:gridCol w:w="5951"/>
        <w:gridCol w:w="2718"/>
      </w:tblGrid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Наименование показателя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Показатель</w:t>
            </w: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Реестровый номер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1.1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присвоения реестрового номера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наименование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сведения о балансовой стоимости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4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сведения о начисленной амортизации (износе)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5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реквизиты документов - оснований возникновения права муниципальной собственности на движимое имущество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 xml:space="preserve">5.1 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документов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6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реквизиты документов возникновения иного вещного права (оперативное управление, хозяйственное ведение, безвозмездное пользование, постоянное (бессрочное) пользование) на движимое имущество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6.1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документов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7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правообладателе муниципального движимого имущества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8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 xml:space="preserve">сведения об установленных в отношении муниципального движимого имущества ограничениях (обременениях)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9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об основании возникновения ограничений (обременений)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9.1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10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об основании и дате прекращения ограничений (обременений)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10.1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наименование акционерного общества-эмитента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основной государственный регистрационный номер акционерного общества-эмитента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11.2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 xml:space="preserve">сведения о количестве акций, выпущенных акционерным обществом (с указанием количества привилегированных акций),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11.2.1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сведения о количестве привилегированных акций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11.3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доля муниципального образования в уставном капитале, в процентах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lastRenderedPageBreak/>
              <w:t>11.4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номинальная стоимость акций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наименование хозяйственного общества, товарищества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12.2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основной государственный регистрационный номер хозяйственного общества, товарищества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12.3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 xml:space="preserve">размер уставного (складочного) капитала хозяйственного общества, товарищества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12.3.1</w:t>
            </w:r>
          </w:p>
        </w:tc>
        <w:tc>
          <w:tcPr>
            <w:tcW w:w="6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доля муниципального образования в уставном (складочном) капитале, в процентах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</w:tbl>
    <w:p w:rsidR="008A2C80" w:rsidRDefault="008A2C80" w:rsidP="008A2C80">
      <w:pPr>
        <w:jc w:val="center"/>
        <w:rPr>
          <w:sz w:val="16"/>
          <w:szCs w:val="16"/>
          <w:lang w:eastAsia="ar-SA"/>
        </w:rPr>
      </w:pPr>
    </w:p>
    <w:p w:rsidR="008A2C80" w:rsidRDefault="008A2C80" w:rsidP="008A2C80">
      <w:r>
        <w:t>Руководитель правообладателя</w:t>
      </w:r>
      <w:r>
        <w:tab/>
      </w:r>
      <w:r>
        <w:tab/>
        <w:t xml:space="preserve">                                  подпись</w:t>
      </w:r>
      <w:r>
        <w:tab/>
      </w:r>
      <w:r>
        <w:tab/>
        <w:t>Ф.И.О</w:t>
      </w:r>
    </w:p>
    <w:p w:rsidR="008A2C80" w:rsidRDefault="008A2C80" w:rsidP="008A2C80">
      <w:r>
        <w:t>Дата</w:t>
      </w:r>
    </w:p>
    <w:p w:rsidR="008A2C80" w:rsidRDefault="008A2C80" w:rsidP="008A2C80">
      <w:pPr>
        <w:rPr>
          <w:sz w:val="16"/>
          <w:szCs w:val="16"/>
        </w:rPr>
      </w:pPr>
    </w:p>
    <w:p w:rsidR="008A2C80" w:rsidRDefault="008A2C80" w:rsidP="008A2C80">
      <w:pPr>
        <w:autoSpaceDE w:val="0"/>
        <w:autoSpaceDN w:val="0"/>
        <w:adjustRightInd w:val="0"/>
        <w:jc w:val="both"/>
      </w:pPr>
      <w:r>
        <w:t>Специалист поселения</w:t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  <w:t>Ф.И.О.</w:t>
      </w:r>
    </w:p>
    <w:p w:rsidR="008A2C80" w:rsidRDefault="008A2C80" w:rsidP="008A2C80">
      <w:pPr>
        <w:autoSpaceDE w:val="0"/>
        <w:autoSpaceDN w:val="0"/>
        <w:adjustRightInd w:val="0"/>
        <w:jc w:val="both"/>
      </w:pPr>
      <w:r>
        <w:t>Дата</w:t>
      </w: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>Раздел 3. Карта учета 3</w:t>
      </w:r>
    </w:p>
    <w:p w:rsidR="008A2C80" w:rsidRDefault="008A2C80" w:rsidP="008A2C80">
      <w:pPr>
        <w:jc w:val="center"/>
      </w:pPr>
      <w:proofErr w:type="gramStart"/>
      <w:r>
        <w:t xml:space="preserve">муниципальное унитарное предприятие, муниципальное учреждение (муниципальное казенное, муниципальное бюджетное или муниципальное автономное учреждение), хозяйственное общество, товарищество, акции, доли (вклады) в уставном (складочном) капитале которых принадлежат муниципальному образованию </w:t>
      </w:r>
      <w:r w:rsidR="00F4640E">
        <w:t>Майский сельсовет</w:t>
      </w:r>
      <w:r>
        <w:t xml:space="preserve">, иных юридических лицах, в которых муниципальное образование </w:t>
      </w:r>
      <w:r w:rsidR="00F4640E">
        <w:t xml:space="preserve">Майский сельсовет </w:t>
      </w:r>
      <w:r>
        <w:t>является учредителем (участником)</w:t>
      </w:r>
      <w:proofErr w:type="gramEnd"/>
    </w:p>
    <w:p w:rsidR="008A2C80" w:rsidRDefault="008A2C80" w:rsidP="008A2C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6"/>
        <w:gridCol w:w="5851"/>
        <w:gridCol w:w="3064"/>
      </w:tblGrid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Наименование показателя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Показатель</w:t>
            </w: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Реестровый номер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1.1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rPr>
                <w:lang w:eastAsia="ar-SA"/>
              </w:rPr>
            </w:pPr>
            <w:r>
              <w:t>Дата присвоения реестрового номера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2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полное наименование юридического лица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2.1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организационно-правовая форма (ОКОПФ)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3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адрес (местонахождение)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4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основной государственный регистрационный номер государственной регистрации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дата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5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proofErr w:type="gramStart"/>
            <w:r>
      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идентификационный номер налогоплательщика (ИНН)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7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размер уставного фонда (для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8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размер доли, принадлежащей муниципальному образованию в уставном (складочном) капитале, в процентах (для хозяйственных обществ и товариществ)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9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данные о балансовой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10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 xml:space="preserve">данные об остаточной стоимости основных средств (фондов) (для муниципальных учреждений (муниципальных казенных, муниципальных </w:t>
            </w:r>
            <w:r>
              <w:lastRenderedPageBreak/>
              <w:t>бюджетных или муниципальных автономных учреждений)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lastRenderedPageBreak/>
              <w:t>11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t>среднесписочная численность работников (для муниципальных учреждений (муниципальных казенных, муниципальных бюджетных или муниципальных автономных учреждений) и муниципальных унитарных предприятий)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</w:tr>
    </w:tbl>
    <w:p w:rsidR="008A2C80" w:rsidRDefault="008A2C80" w:rsidP="008A2C80">
      <w:pPr>
        <w:autoSpaceDE w:val="0"/>
        <w:autoSpaceDN w:val="0"/>
        <w:adjustRightInd w:val="0"/>
        <w:jc w:val="both"/>
        <w:rPr>
          <w:lang w:eastAsia="ar-SA"/>
        </w:rPr>
      </w:pPr>
    </w:p>
    <w:p w:rsidR="008A2C80" w:rsidRDefault="008A2C80" w:rsidP="008A2C80">
      <w:r>
        <w:t>Руководитель правообладателя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  <w:t>Ф.И.О</w:t>
      </w:r>
    </w:p>
    <w:p w:rsidR="008A2C80" w:rsidRDefault="008A2C80" w:rsidP="008A2C80">
      <w:r>
        <w:t>Дата</w:t>
      </w:r>
    </w:p>
    <w:p w:rsidR="008A2C80" w:rsidRDefault="008A2C80" w:rsidP="008A2C80"/>
    <w:p w:rsidR="008A2C80" w:rsidRDefault="008A2C80" w:rsidP="008A2C80">
      <w:pPr>
        <w:autoSpaceDE w:val="0"/>
        <w:autoSpaceDN w:val="0"/>
        <w:adjustRightInd w:val="0"/>
        <w:jc w:val="both"/>
      </w:pPr>
      <w:r>
        <w:t>Специалист поселения</w:t>
      </w:r>
      <w:r>
        <w:tab/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  <w:t>Ф.И.О.</w:t>
      </w:r>
    </w:p>
    <w:p w:rsidR="008A2C80" w:rsidRDefault="008A2C80" w:rsidP="008A2C80">
      <w:pPr>
        <w:autoSpaceDE w:val="0"/>
        <w:autoSpaceDN w:val="0"/>
        <w:adjustRightInd w:val="0"/>
        <w:jc w:val="both"/>
      </w:pPr>
      <w:r>
        <w:t>Дата</w:t>
      </w:r>
    </w:p>
    <w:p w:rsidR="008A2C80" w:rsidRDefault="008A2C80" w:rsidP="008A2C80">
      <w:pPr>
        <w:pageBreakBefore/>
        <w:ind w:left="6237"/>
        <w:jc w:val="right"/>
      </w:pPr>
      <w:r>
        <w:lastRenderedPageBreak/>
        <w:t>Приложение 2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t xml:space="preserve">к Положению </w:t>
      </w:r>
      <w:r>
        <w:rPr>
          <w:color w:val="000000"/>
        </w:rPr>
        <w:t>о ведении реестра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rPr>
          <w:color w:val="000000"/>
        </w:rPr>
        <w:t xml:space="preserve"> объектов муниципальной собственности</w:t>
      </w:r>
    </w:p>
    <w:p w:rsidR="008A2C80" w:rsidRDefault="008A2C80" w:rsidP="008A2C80">
      <w:pPr>
        <w:tabs>
          <w:tab w:val="left" w:pos="476"/>
        </w:tabs>
        <w:ind w:firstLine="565"/>
        <w:jc w:val="right"/>
      </w:pPr>
      <w:r>
        <w:t xml:space="preserve"> МО </w:t>
      </w:r>
      <w:r w:rsidR="00F4640E">
        <w:t xml:space="preserve">Майский сельсовет </w:t>
      </w:r>
      <w:r w:rsidR="00F4640E">
        <w:br/>
        <w:t>Идрин</w:t>
      </w:r>
      <w:r>
        <w:t xml:space="preserve">ского района  </w:t>
      </w:r>
    </w:p>
    <w:p w:rsidR="008A2C80" w:rsidRDefault="00F4640E" w:rsidP="008A2C80">
      <w:pPr>
        <w:tabs>
          <w:tab w:val="left" w:pos="476"/>
        </w:tabs>
        <w:ind w:firstLine="565"/>
        <w:jc w:val="right"/>
        <w:rPr>
          <w:bCs/>
          <w:color w:val="000000"/>
        </w:rPr>
      </w:pPr>
      <w:r>
        <w:t>Красноярского края</w:t>
      </w:r>
    </w:p>
    <w:p w:rsidR="008A2C80" w:rsidRDefault="008A2C80" w:rsidP="008A2C80">
      <w:pPr>
        <w:rPr>
          <w:sz w:val="16"/>
          <w:szCs w:val="16"/>
        </w:rPr>
      </w:pPr>
    </w:p>
    <w:p w:rsidR="008A2C80" w:rsidRDefault="008A2C80" w:rsidP="008A2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 xml:space="preserve">Заявление </w:t>
      </w:r>
    </w:p>
    <w:p w:rsidR="008A2C80" w:rsidRDefault="008A2C80" w:rsidP="008A2C80">
      <w:pPr>
        <w:jc w:val="center"/>
      </w:pPr>
      <w:r>
        <w:t>в администрацию от правообладателя</w:t>
      </w: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>Прошу внести в реестр сведения об объектах учета __________________________</w:t>
      </w:r>
    </w:p>
    <w:p w:rsidR="008A2C80" w:rsidRDefault="008A2C80" w:rsidP="008A2C80">
      <w:pPr>
        <w:jc w:val="center"/>
      </w:pPr>
      <w:r>
        <w:t>_____________________________________________________________________</w:t>
      </w:r>
    </w:p>
    <w:p w:rsidR="008A2C80" w:rsidRDefault="008A2C80" w:rsidP="008A2C80">
      <w:pPr>
        <w:jc w:val="center"/>
      </w:pPr>
      <w:r>
        <w:t>(наименование объектов учета)</w:t>
      </w: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>или</w:t>
      </w: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  <w:r>
        <w:t>Прошу внести в реестр изменение сведений об объектах учета ___________________</w:t>
      </w:r>
    </w:p>
    <w:p w:rsidR="008A2C80" w:rsidRDefault="008A2C80" w:rsidP="008A2C80">
      <w:pPr>
        <w:jc w:val="center"/>
      </w:pPr>
      <w:r>
        <w:t>_____________________________________________________________________</w:t>
      </w:r>
    </w:p>
    <w:p w:rsidR="008A2C80" w:rsidRDefault="008A2C80" w:rsidP="008A2C80">
      <w:pPr>
        <w:jc w:val="center"/>
      </w:pPr>
      <w:r>
        <w:t>(наименование объектов учета)</w:t>
      </w:r>
    </w:p>
    <w:p w:rsidR="008A2C80" w:rsidRDefault="008A2C80" w:rsidP="008A2C80">
      <w:pPr>
        <w:jc w:val="center"/>
      </w:pPr>
      <w:r>
        <w:t>_____________________________________________________________________</w:t>
      </w:r>
    </w:p>
    <w:p w:rsidR="008A2C80" w:rsidRDefault="008A2C80" w:rsidP="008A2C80">
      <w:pPr>
        <w:jc w:val="center"/>
      </w:pPr>
      <w:r>
        <w:t>(сведения об объектах учета)</w:t>
      </w: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</w:p>
    <w:p w:rsidR="008A2C80" w:rsidRDefault="008A2C80" w:rsidP="008A2C80">
      <w:pPr>
        <w:jc w:val="center"/>
      </w:pPr>
    </w:p>
    <w:p w:rsidR="008A2C80" w:rsidRDefault="008A2C80" w:rsidP="008A2C80">
      <w:r>
        <w:t>Руководитель правообладателя</w:t>
      </w:r>
      <w:r>
        <w:tab/>
      </w:r>
      <w:r>
        <w:tab/>
      </w:r>
      <w:r>
        <w:tab/>
      </w:r>
      <w:r>
        <w:tab/>
        <w:t>подпись</w:t>
      </w:r>
      <w:r>
        <w:tab/>
      </w:r>
      <w:r>
        <w:tab/>
        <w:t>Ф.И.О</w:t>
      </w:r>
    </w:p>
    <w:p w:rsidR="008A2C80" w:rsidRDefault="008A2C80" w:rsidP="008A2C80"/>
    <w:p w:rsidR="008A2C80" w:rsidRDefault="008A2C80" w:rsidP="008A2C80">
      <w:pPr>
        <w:autoSpaceDE w:val="0"/>
        <w:autoSpaceDN w:val="0"/>
        <w:adjustRightInd w:val="0"/>
        <w:jc w:val="both"/>
      </w:pPr>
      <w:r>
        <w:t>Дата</w:t>
      </w: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pageBreakBefore/>
        <w:ind w:left="6237"/>
        <w:jc w:val="right"/>
      </w:pPr>
      <w:r>
        <w:lastRenderedPageBreak/>
        <w:t>Приложение 3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t xml:space="preserve">к Положению </w:t>
      </w:r>
      <w:r>
        <w:rPr>
          <w:color w:val="000000"/>
        </w:rPr>
        <w:t>о ведении реестра</w:t>
      </w:r>
    </w:p>
    <w:p w:rsidR="008A2C80" w:rsidRDefault="008A2C80" w:rsidP="008A2C80">
      <w:pPr>
        <w:tabs>
          <w:tab w:val="left" w:pos="476"/>
        </w:tabs>
        <w:ind w:firstLine="565"/>
        <w:jc w:val="right"/>
        <w:rPr>
          <w:color w:val="000000"/>
        </w:rPr>
      </w:pPr>
      <w:r>
        <w:rPr>
          <w:color w:val="000000"/>
        </w:rPr>
        <w:t xml:space="preserve"> объектов муниципальной собственности</w:t>
      </w:r>
    </w:p>
    <w:p w:rsidR="008A2C80" w:rsidRDefault="008A2C80" w:rsidP="008A2C80">
      <w:pPr>
        <w:tabs>
          <w:tab w:val="left" w:pos="476"/>
        </w:tabs>
        <w:ind w:firstLine="565"/>
        <w:jc w:val="right"/>
      </w:pPr>
      <w:r>
        <w:t xml:space="preserve"> МО </w:t>
      </w:r>
      <w:r w:rsidR="00F4640E">
        <w:t>Майский сельсовет</w:t>
      </w:r>
    </w:p>
    <w:p w:rsidR="008A2C80" w:rsidRDefault="00F4640E" w:rsidP="008A2C80">
      <w:pPr>
        <w:tabs>
          <w:tab w:val="left" w:pos="476"/>
        </w:tabs>
        <w:ind w:firstLine="565"/>
        <w:jc w:val="right"/>
      </w:pPr>
      <w:r>
        <w:t>Идрин</w:t>
      </w:r>
      <w:r w:rsidR="008A2C80">
        <w:t xml:space="preserve">ского района  </w:t>
      </w:r>
    </w:p>
    <w:p w:rsidR="008A2C80" w:rsidRDefault="00F4640E" w:rsidP="008A2C80">
      <w:pPr>
        <w:tabs>
          <w:tab w:val="left" w:pos="476"/>
        </w:tabs>
        <w:ind w:firstLine="565"/>
        <w:jc w:val="right"/>
        <w:rPr>
          <w:bCs/>
          <w:color w:val="000000"/>
        </w:rPr>
      </w:pPr>
      <w:r>
        <w:t>Красноярского края</w:t>
      </w: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A2C80" w:rsidRDefault="008A2C80" w:rsidP="008A2C80">
      <w:pPr>
        <w:jc w:val="center"/>
      </w:pPr>
      <w:r>
        <w:t>Выписка из реестра</w:t>
      </w:r>
    </w:p>
    <w:p w:rsidR="008A2C80" w:rsidRDefault="008A2C80" w:rsidP="008A2C80">
      <w:pPr>
        <w:tabs>
          <w:tab w:val="left" w:pos="476"/>
        </w:tabs>
        <w:ind w:firstLine="565"/>
        <w:jc w:val="center"/>
        <w:rPr>
          <w:bCs/>
          <w:color w:val="000000"/>
        </w:rPr>
      </w:pPr>
      <w:r>
        <w:t xml:space="preserve">муниципального имущества МО </w:t>
      </w:r>
      <w:r w:rsidR="00F4640E">
        <w:t xml:space="preserve">Майский сельсовет </w:t>
      </w:r>
      <w:r w:rsidR="00F4640E">
        <w:br/>
        <w:t>Идрин</w:t>
      </w:r>
      <w:r>
        <w:t xml:space="preserve">ского района </w:t>
      </w:r>
      <w:r w:rsidR="00F4640E">
        <w:t>Красноярского края</w:t>
      </w:r>
    </w:p>
    <w:p w:rsidR="008A2C80" w:rsidRDefault="008A2C80" w:rsidP="008A2C80">
      <w:pPr>
        <w:jc w:val="center"/>
      </w:pPr>
    </w:p>
    <w:p w:rsidR="008A2C80" w:rsidRDefault="008A2C80" w:rsidP="008A2C8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8"/>
        <w:gridCol w:w="5823"/>
        <w:gridCol w:w="3090"/>
      </w:tblGrid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Наименование объекта учета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</w:p>
        </w:tc>
      </w:tr>
      <w:tr w:rsidR="008A2C80" w:rsidTr="008A2C8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Наименование показателя объекта учета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C80" w:rsidRDefault="008A2C80">
            <w:pPr>
              <w:suppressAutoHyphens/>
              <w:autoSpaceDE w:val="0"/>
              <w:autoSpaceDN w:val="0"/>
              <w:adjustRightInd w:val="0"/>
              <w:jc w:val="center"/>
              <w:rPr>
                <w:lang w:eastAsia="ar-SA"/>
              </w:rPr>
            </w:pPr>
            <w:r>
              <w:t>Показатель</w:t>
            </w:r>
          </w:p>
        </w:tc>
      </w:tr>
    </w:tbl>
    <w:p w:rsidR="008A2C80" w:rsidRDefault="008A2C80" w:rsidP="008A2C80">
      <w:pPr>
        <w:autoSpaceDE w:val="0"/>
        <w:autoSpaceDN w:val="0"/>
        <w:adjustRightInd w:val="0"/>
        <w:jc w:val="both"/>
        <w:rPr>
          <w:lang w:eastAsia="ar-SA"/>
        </w:rPr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  <w:r>
        <w:t>Глава администрации</w:t>
      </w:r>
      <w:r>
        <w:tab/>
      </w:r>
      <w:r>
        <w:tab/>
      </w:r>
      <w:r>
        <w:tab/>
      </w:r>
    </w:p>
    <w:p w:rsidR="008A2C80" w:rsidRDefault="008A2C80" w:rsidP="008A2C80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_______________</w:t>
      </w:r>
      <w:r>
        <w:tab/>
        <w:t xml:space="preserve">                      Ф.И.О.</w:t>
      </w:r>
    </w:p>
    <w:p w:rsidR="008A2C80" w:rsidRDefault="008A2C80" w:rsidP="008A2C80">
      <w:pPr>
        <w:autoSpaceDE w:val="0"/>
        <w:autoSpaceDN w:val="0"/>
        <w:adjustRightInd w:val="0"/>
        <w:jc w:val="both"/>
        <w:rPr>
          <w:vertAlign w:val="subscript"/>
        </w:rPr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vertAlign w:val="subscript"/>
        </w:rPr>
        <w:t>подпись</w:t>
      </w:r>
    </w:p>
    <w:p w:rsidR="008A2C80" w:rsidRDefault="008A2C80" w:rsidP="008A2C8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8"/>
          <w:szCs w:val="24"/>
        </w:rPr>
      </w:pPr>
    </w:p>
    <w:p w:rsidR="008A2C80" w:rsidRDefault="008A2C80" w:rsidP="008A2C80">
      <w:pPr>
        <w:autoSpaceDE w:val="0"/>
        <w:autoSpaceDN w:val="0"/>
        <w:adjustRightInd w:val="0"/>
        <w:jc w:val="both"/>
      </w:pPr>
      <w:r>
        <w:t>Специалист поселения</w:t>
      </w:r>
      <w:r>
        <w:tab/>
      </w:r>
      <w:r>
        <w:tab/>
      </w:r>
      <w:r>
        <w:tab/>
        <w:t xml:space="preserve">_______________                        </w:t>
      </w:r>
      <w:r>
        <w:tab/>
        <w:t>Ф.И.О.</w:t>
      </w:r>
    </w:p>
    <w:p w:rsidR="008A2C80" w:rsidRDefault="008A2C80" w:rsidP="008A2C80">
      <w:pPr>
        <w:autoSpaceDE w:val="0"/>
        <w:autoSpaceDN w:val="0"/>
        <w:adjustRightInd w:val="0"/>
        <w:jc w:val="both"/>
        <w:rPr>
          <w:vertAlign w:val="subscript"/>
        </w:rPr>
      </w:pPr>
      <w:r>
        <w:t xml:space="preserve">                                                                                </w:t>
      </w:r>
      <w:r>
        <w:rPr>
          <w:vertAlign w:val="subscript"/>
        </w:rPr>
        <w:t>подпись</w:t>
      </w: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</w:p>
    <w:p w:rsidR="008A2C80" w:rsidRDefault="008A2C80" w:rsidP="008A2C80">
      <w:pPr>
        <w:autoSpaceDE w:val="0"/>
        <w:autoSpaceDN w:val="0"/>
        <w:adjustRightInd w:val="0"/>
        <w:jc w:val="both"/>
      </w:pPr>
      <w:r>
        <w:t>Дата выдачи выписки</w:t>
      </w:r>
    </w:p>
    <w:p w:rsidR="008A2C80" w:rsidRDefault="008A2C80" w:rsidP="008A2C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4"/>
        </w:rPr>
      </w:pPr>
    </w:p>
    <w:p w:rsidR="009E489D" w:rsidRDefault="009E489D" w:rsidP="008A2C80"/>
    <w:sectPr w:rsidR="009E4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B8"/>
    <w:rsid w:val="001F6F7E"/>
    <w:rsid w:val="00231A57"/>
    <w:rsid w:val="00325DEC"/>
    <w:rsid w:val="0037321D"/>
    <w:rsid w:val="004F6CE3"/>
    <w:rsid w:val="005275ED"/>
    <w:rsid w:val="00636F10"/>
    <w:rsid w:val="007238B8"/>
    <w:rsid w:val="008753D4"/>
    <w:rsid w:val="008A2C80"/>
    <w:rsid w:val="009E489D"/>
    <w:rsid w:val="009F6D90"/>
    <w:rsid w:val="00AF6EFF"/>
    <w:rsid w:val="00B216C1"/>
    <w:rsid w:val="00B307C2"/>
    <w:rsid w:val="00C9358D"/>
    <w:rsid w:val="00CB5BF7"/>
    <w:rsid w:val="00DC0745"/>
    <w:rsid w:val="00F17183"/>
    <w:rsid w:val="00F4640E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2C80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8A2C8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8A2C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A2C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A2C80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8A2C80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8A2C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8A2C8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51D71019A8208287150EB4A166D0A87E5E683E063250154E745842BCJEQ3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351D71019A8208287150EB4A166D0A87E5F6E31093A50154E745842BCJEQ3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351D71019A8208287150EB4A166D0A87E5C683A033350154E745842BCJEQ3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3678</Words>
  <Characters>20969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dcterms:created xsi:type="dcterms:W3CDTF">2017-05-16T04:42:00Z</dcterms:created>
  <dcterms:modified xsi:type="dcterms:W3CDTF">2019-03-07T07:09:00Z</dcterms:modified>
</cp:coreProperties>
</file>