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8E2C03" w:rsidRDefault="008E2C03" w:rsidP="008E2C0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 МАЙСКОГО СЕЛЬСОВЕТА</w:t>
      </w:r>
    </w:p>
    <w:p w:rsidR="008E2C03" w:rsidRDefault="008E2C03" w:rsidP="008E2C03">
      <w:pPr>
        <w:tabs>
          <w:tab w:val="left" w:pos="3645"/>
          <w:tab w:val="center" w:pos="504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E2C03" w:rsidRDefault="008E2C03" w:rsidP="008E2C03">
      <w:pPr>
        <w:tabs>
          <w:tab w:val="left" w:pos="3645"/>
          <w:tab w:val="center" w:pos="504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ПОСТАНОВЛЕНИЕ</w:t>
      </w:r>
    </w:p>
    <w:p w:rsidR="008E2C03" w:rsidRDefault="00346F8E" w:rsidP="008E2C03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8E2C03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8E2C0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="008E2C03">
        <w:rPr>
          <w:sz w:val="28"/>
          <w:szCs w:val="28"/>
        </w:rPr>
        <w:t xml:space="preserve">                                      с. Майское Утро      </w:t>
      </w:r>
      <w:r>
        <w:rPr>
          <w:sz w:val="28"/>
          <w:szCs w:val="28"/>
        </w:rPr>
        <w:t xml:space="preserve">                            </w:t>
      </w:r>
      <w:r w:rsidR="008E2C03">
        <w:rPr>
          <w:sz w:val="28"/>
          <w:szCs w:val="28"/>
        </w:rPr>
        <w:t xml:space="preserve">№ </w:t>
      </w:r>
      <w:r>
        <w:rPr>
          <w:sz w:val="28"/>
          <w:szCs w:val="28"/>
        </w:rPr>
        <w:t>2</w:t>
      </w:r>
      <w:r w:rsidR="008E2C03">
        <w:rPr>
          <w:sz w:val="28"/>
          <w:szCs w:val="28"/>
        </w:rPr>
        <w:t>0-п</w:t>
      </w:r>
    </w:p>
    <w:p w:rsidR="008E2C03" w:rsidRDefault="008E2C03" w:rsidP="008E2C03">
      <w:pPr>
        <w:autoSpaceDE w:val="0"/>
        <w:autoSpaceDN w:val="0"/>
        <w:adjustRightInd w:val="0"/>
        <w:rPr>
          <w:sz w:val="28"/>
          <w:szCs w:val="28"/>
        </w:rPr>
      </w:pPr>
    </w:p>
    <w:p w:rsidR="008E2C03" w:rsidRPr="00346F8E" w:rsidRDefault="008E2C03" w:rsidP="00346F8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sz w:val="28"/>
          <w:szCs w:val="28"/>
        </w:rPr>
        <w:t xml:space="preserve"> «О внесении изменений в пункт   2.6  Административного регламента  постановления от  10.01.2013  № 03-п  «Об   утверждении   административного   регламента  предоставления муниципальной  услуги «</w:t>
      </w:r>
      <w:r>
        <w:rPr>
          <w:bCs/>
          <w:sz w:val="28"/>
          <w:szCs w:val="28"/>
        </w:rPr>
        <w:t>Приём заявлений граждан  на постановку   их на  учёт  в  качестве  нуждающихся в  улучшении жилищных условий</w:t>
      </w:r>
      <w:r>
        <w:rPr>
          <w:sz w:val="28"/>
          <w:szCs w:val="28"/>
        </w:rPr>
        <w:t>»</w:t>
      </w:r>
    </w:p>
    <w:p w:rsidR="008E2C03" w:rsidRDefault="008E2C03" w:rsidP="008E2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3B69D9" w:rsidRPr="003B69D9" w:rsidRDefault="008E2C03" w:rsidP="003B69D9">
      <w:pPr>
        <w:ind w:firstLine="142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В соответствии с</w:t>
      </w:r>
      <w:r w:rsidR="00346F8E">
        <w:rPr>
          <w:sz w:val="28"/>
          <w:szCs w:val="28"/>
        </w:rPr>
        <w:t>частью 1</w:t>
      </w:r>
      <w:r>
        <w:rPr>
          <w:sz w:val="28"/>
          <w:szCs w:val="28"/>
        </w:rPr>
        <w:t xml:space="preserve"> ст. </w:t>
      </w:r>
      <w:r w:rsidR="00346F8E">
        <w:rPr>
          <w:sz w:val="28"/>
          <w:szCs w:val="28"/>
        </w:rPr>
        <w:t>7.</w:t>
      </w:r>
      <w:r>
        <w:rPr>
          <w:sz w:val="28"/>
          <w:szCs w:val="28"/>
        </w:rPr>
        <w:t>2 Федерального закона от</w:t>
      </w:r>
      <w:r w:rsidR="00346F8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346F8E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="00346F8E">
        <w:rPr>
          <w:sz w:val="28"/>
          <w:szCs w:val="28"/>
        </w:rPr>
        <w:t>07</w:t>
      </w:r>
      <w:r>
        <w:rPr>
          <w:sz w:val="28"/>
          <w:szCs w:val="28"/>
        </w:rPr>
        <w:t>.201</w:t>
      </w:r>
      <w:r w:rsidR="00346F8E">
        <w:rPr>
          <w:sz w:val="28"/>
          <w:szCs w:val="28"/>
        </w:rPr>
        <w:t>0</w:t>
      </w:r>
      <w:r w:rsidR="00346F8E">
        <w:rPr>
          <w:sz w:val="28"/>
          <w:szCs w:val="28"/>
        </w:rPr>
        <w:br/>
      </w:r>
      <w:r>
        <w:rPr>
          <w:sz w:val="28"/>
          <w:szCs w:val="28"/>
        </w:rPr>
        <w:t xml:space="preserve"> № </w:t>
      </w:r>
      <w:r w:rsidR="00346F8E">
        <w:rPr>
          <w:sz w:val="28"/>
          <w:szCs w:val="28"/>
        </w:rPr>
        <w:t>210</w:t>
      </w:r>
      <w:r>
        <w:rPr>
          <w:sz w:val="28"/>
          <w:szCs w:val="28"/>
        </w:rPr>
        <w:t>-ФЗ,</w:t>
      </w:r>
      <w:r w:rsidR="003B69D9" w:rsidRPr="003B69D9">
        <w:rPr>
          <w:bCs/>
          <w:sz w:val="28"/>
          <w:szCs w:val="28"/>
        </w:rPr>
        <w:t xml:space="preserve"> </w:t>
      </w:r>
      <w:r w:rsidR="003B69D9">
        <w:rPr>
          <w:bCs/>
          <w:sz w:val="28"/>
          <w:szCs w:val="28"/>
        </w:rPr>
        <w:t>«</w:t>
      </w:r>
      <w:r w:rsidR="003B69D9" w:rsidRPr="003B69D9">
        <w:rPr>
          <w:bCs/>
          <w:sz w:val="28"/>
          <w:szCs w:val="28"/>
        </w:rPr>
        <w:t>Об организации предоставления государственных и муниципальных услуг»</w:t>
      </w:r>
    </w:p>
    <w:p w:rsidR="008E2C03" w:rsidRDefault="008E2C03" w:rsidP="008E2C03">
      <w:pPr>
        <w:ind w:firstLine="142"/>
        <w:jc w:val="both"/>
        <w:rPr>
          <w:sz w:val="28"/>
          <w:szCs w:val="28"/>
        </w:rPr>
      </w:pPr>
    </w:p>
    <w:p w:rsidR="008E2C03" w:rsidRDefault="008E2C03" w:rsidP="008E2C03">
      <w:pPr>
        <w:ind w:firstLine="142"/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r>
        <w:rPr>
          <w:sz w:val="28"/>
          <w:szCs w:val="28"/>
        </w:rPr>
        <w:t>ПОСТАНОВЛЯЮ:</w:t>
      </w:r>
    </w:p>
    <w:p w:rsidR="008E2C03" w:rsidRDefault="008E2C03" w:rsidP="008E2C03">
      <w:pPr>
        <w:jc w:val="both"/>
      </w:pPr>
    </w:p>
    <w:p w:rsidR="008E2C03" w:rsidRDefault="008E2C03" w:rsidP="00346F8E">
      <w:pPr>
        <w:autoSpaceDE w:val="0"/>
        <w:autoSpaceDN w:val="0"/>
        <w:adjustRightInd w:val="0"/>
        <w:rPr>
          <w:bCs/>
          <w:sz w:val="28"/>
          <w:szCs w:val="28"/>
        </w:rPr>
      </w:pPr>
      <w:r>
        <w:t xml:space="preserve">          1. </w:t>
      </w:r>
      <w:r>
        <w:rPr>
          <w:sz w:val="28"/>
          <w:szCs w:val="28"/>
        </w:rPr>
        <w:t>Внести изменения  в   пункт 2.6  административного регламента</w:t>
      </w:r>
      <w:r>
        <w:t xml:space="preserve"> </w:t>
      </w:r>
      <w:r>
        <w:rPr>
          <w:sz w:val="28"/>
          <w:szCs w:val="28"/>
        </w:rPr>
        <w:t>предоставления муниципальной  услуги «</w:t>
      </w:r>
      <w:r>
        <w:rPr>
          <w:bCs/>
          <w:sz w:val="28"/>
          <w:szCs w:val="28"/>
        </w:rPr>
        <w:t>Приём заявлений граждан на остановку  их на учёт в качестве нуждающихся в улучшении жилищных условий»:</w:t>
      </w:r>
    </w:p>
    <w:p w:rsidR="008E2C03" w:rsidRDefault="00346F8E" w:rsidP="008E2C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2C03">
        <w:rPr>
          <w:sz w:val="28"/>
          <w:szCs w:val="28"/>
        </w:rPr>
        <w:t>пункт</w:t>
      </w:r>
      <w:r>
        <w:rPr>
          <w:sz w:val="28"/>
          <w:szCs w:val="28"/>
        </w:rPr>
        <w:t xml:space="preserve"> 2.6 </w:t>
      </w:r>
      <w:r w:rsidR="008E2C03">
        <w:rPr>
          <w:sz w:val="28"/>
          <w:szCs w:val="28"/>
        </w:rPr>
        <w:t xml:space="preserve">административного регламента,  </w:t>
      </w:r>
      <w:r>
        <w:rPr>
          <w:sz w:val="28"/>
          <w:szCs w:val="28"/>
        </w:rPr>
        <w:t>дополнить подпунктом</w:t>
      </w:r>
      <w:r w:rsidR="008E2C03">
        <w:rPr>
          <w:sz w:val="28"/>
          <w:szCs w:val="28"/>
        </w:rPr>
        <w:t xml:space="preserve">  следующе</w:t>
      </w:r>
      <w:r>
        <w:rPr>
          <w:sz w:val="28"/>
          <w:szCs w:val="28"/>
        </w:rPr>
        <w:t>го</w:t>
      </w:r>
      <w:r w:rsidR="008E2C03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="008E2C03">
        <w:rPr>
          <w:sz w:val="28"/>
          <w:szCs w:val="28"/>
        </w:rPr>
        <w:t>:</w:t>
      </w:r>
    </w:p>
    <w:p w:rsidR="008E2C03" w:rsidRDefault="008E2C03" w:rsidP="00346F8E">
      <w:pPr>
        <w:pStyle w:val="a3"/>
        <w:shd w:val="clear" w:color="auto" w:fill="FFFFFF"/>
        <w:tabs>
          <w:tab w:val="left" w:pos="0"/>
        </w:tabs>
        <w:spacing w:line="240" w:lineRule="auto"/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- </w:t>
      </w:r>
      <w:r w:rsidR="00346F8E">
        <w:rPr>
          <w:color w:val="000000"/>
          <w:sz w:val="28"/>
          <w:szCs w:val="28"/>
        </w:rPr>
        <w:t>идентификатор сведений о физическом лице (при наличии)</w:t>
      </w:r>
      <w:proofErr w:type="gramStart"/>
      <w:r w:rsidR="00346F8E">
        <w:rPr>
          <w:color w:val="000000"/>
          <w:sz w:val="28"/>
          <w:szCs w:val="28"/>
        </w:rPr>
        <w:t>,е</w:t>
      </w:r>
      <w:proofErr w:type="gramEnd"/>
      <w:r w:rsidR="00346F8E">
        <w:rPr>
          <w:color w:val="000000"/>
          <w:sz w:val="28"/>
          <w:szCs w:val="28"/>
        </w:rPr>
        <w:t>сли документы и информация запрашиваются в отношении физического лица.</w:t>
      </w:r>
    </w:p>
    <w:p w:rsidR="008E2C03" w:rsidRDefault="008E2C03" w:rsidP="00346F8E">
      <w:pPr>
        <w:rPr>
          <w:sz w:val="28"/>
          <w:szCs w:val="28"/>
        </w:rPr>
      </w:pPr>
      <w:r>
        <w:rPr>
          <w:sz w:val="28"/>
          <w:szCs w:val="28"/>
        </w:rPr>
        <w:t xml:space="preserve">         2. Постановление подлежит обязательному размещению на сайте   Майского сельсовета и опубликованию (обнародованию)  на информационных стендах в  установленном порядке.</w:t>
      </w:r>
      <w:r w:rsidR="00346F8E">
        <w:rPr>
          <w:sz w:val="28"/>
          <w:szCs w:val="28"/>
        </w:rPr>
        <w:br/>
        <w:t xml:space="preserve">        </w:t>
      </w: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 постановления оставляю за собой. </w:t>
      </w: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</w:p>
    <w:p w:rsidR="008E2C03" w:rsidRDefault="008E2C03" w:rsidP="008E2C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</w:t>
      </w:r>
      <w:r w:rsidR="00DA2BB7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DA2BB7">
        <w:rPr>
          <w:sz w:val="28"/>
          <w:szCs w:val="28"/>
        </w:rPr>
        <w:t>В</w:t>
      </w:r>
      <w:r>
        <w:rPr>
          <w:sz w:val="28"/>
          <w:szCs w:val="28"/>
        </w:rPr>
        <w:t>.</w:t>
      </w:r>
      <w:proofErr w:type="gramStart"/>
      <w:r w:rsidR="00DA2BB7">
        <w:rPr>
          <w:sz w:val="28"/>
          <w:szCs w:val="28"/>
        </w:rPr>
        <w:t>Митин</w:t>
      </w:r>
      <w:proofErr w:type="gramEnd"/>
    </w:p>
    <w:p w:rsidR="008E2C03" w:rsidRDefault="008E2C03" w:rsidP="008E2C03">
      <w:pPr>
        <w:jc w:val="center"/>
        <w:rPr>
          <w:sz w:val="28"/>
          <w:szCs w:val="28"/>
        </w:rPr>
      </w:pPr>
    </w:p>
    <w:p w:rsidR="008E2C03" w:rsidRDefault="008E2C03" w:rsidP="008E2C03">
      <w:pPr>
        <w:jc w:val="center"/>
        <w:rPr>
          <w:sz w:val="28"/>
          <w:szCs w:val="28"/>
        </w:rPr>
      </w:pPr>
    </w:p>
    <w:p w:rsidR="008E2C03" w:rsidRDefault="008E2C03" w:rsidP="008E2C03">
      <w:pPr>
        <w:jc w:val="center"/>
        <w:rPr>
          <w:sz w:val="28"/>
          <w:szCs w:val="28"/>
        </w:rPr>
      </w:pPr>
    </w:p>
    <w:bookmarkEnd w:id="0"/>
    <w:p w:rsidR="008E2C03" w:rsidRDefault="008E2C03" w:rsidP="008E2C03">
      <w:pPr>
        <w:jc w:val="center"/>
        <w:rPr>
          <w:sz w:val="28"/>
          <w:szCs w:val="28"/>
        </w:rPr>
      </w:pPr>
    </w:p>
    <w:p w:rsidR="008E2C03" w:rsidRDefault="008E2C03" w:rsidP="008E2C03">
      <w:pPr>
        <w:jc w:val="center"/>
        <w:rPr>
          <w:sz w:val="28"/>
          <w:szCs w:val="28"/>
        </w:rPr>
      </w:pPr>
    </w:p>
    <w:p w:rsidR="000C520F" w:rsidRDefault="000C520F"/>
    <w:sectPr w:rsidR="000C5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CA5"/>
    <w:rsid w:val="000C520F"/>
    <w:rsid w:val="00346F8E"/>
    <w:rsid w:val="00350CA5"/>
    <w:rsid w:val="003B69D9"/>
    <w:rsid w:val="008E2C03"/>
    <w:rsid w:val="00DA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C03"/>
    <w:pPr>
      <w:widowControl w:val="0"/>
      <w:autoSpaceDE w:val="0"/>
      <w:autoSpaceDN w:val="0"/>
      <w:adjustRightInd w:val="0"/>
      <w:spacing w:line="480" w:lineRule="auto"/>
      <w:ind w:left="720" w:firstLine="54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2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2017-07-06T08:16:00Z</dcterms:created>
  <dcterms:modified xsi:type="dcterms:W3CDTF">2019-07-11T07:23:00Z</dcterms:modified>
</cp:coreProperties>
</file>