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299" w:rsidRDefault="00D77299" w:rsidP="00D77299">
      <w:pPr>
        <w:jc w:val="center"/>
        <w:rPr>
          <w:b/>
        </w:rPr>
      </w:pPr>
      <w:r>
        <w:rPr>
          <w:b/>
        </w:rPr>
        <w:t>РОССИЙСКАЯ ФЕДЕРАЦИЯ</w:t>
      </w:r>
    </w:p>
    <w:p w:rsidR="00D77299" w:rsidRDefault="001A6487" w:rsidP="00D77299">
      <w:pPr>
        <w:jc w:val="center"/>
        <w:rPr>
          <w:b/>
        </w:rPr>
      </w:pPr>
      <w:r>
        <w:rPr>
          <w:b/>
        </w:rPr>
        <w:t xml:space="preserve">КРАСНОЯРСКИЙ КРАЙ ИДРИНСКИЙ </w:t>
      </w:r>
      <w:r w:rsidR="00D77299">
        <w:rPr>
          <w:b/>
        </w:rPr>
        <w:t xml:space="preserve"> РАЙОН</w:t>
      </w:r>
    </w:p>
    <w:p w:rsidR="00D77299" w:rsidRDefault="00D77299" w:rsidP="00D77299">
      <w:pPr>
        <w:jc w:val="center"/>
        <w:rPr>
          <w:b/>
          <w:sz w:val="28"/>
          <w:szCs w:val="28"/>
        </w:rPr>
      </w:pPr>
      <w:r>
        <w:rPr>
          <w:b/>
        </w:rPr>
        <w:t>АДМИНИСТРАЦИ</w:t>
      </w:r>
      <w:r w:rsidR="001A6487">
        <w:rPr>
          <w:b/>
        </w:rPr>
        <w:t>Я</w:t>
      </w:r>
      <w:r>
        <w:rPr>
          <w:b/>
        </w:rPr>
        <w:t xml:space="preserve"> </w:t>
      </w:r>
      <w:r w:rsidR="001A6487">
        <w:rPr>
          <w:b/>
        </w:rPr>
        <w:t>МАЙ</w:t>
      </w:r>
      <w:r w:rsidR="00D20DDB">
        <w:rPr>
          <w:b/>
        </w:rPr>
        <w:t>СКОГО</w:t>
      </w:r>
      <w:r>
        <w:rPr>
          <w:b/>
        </w:rPr>
        <w:t xml:space="preserve"> </w:t>
      </w:r>
      <w:r w:rsidR="001A6487">
        <w:rPr>
          <w:b/>
        </w:rPr>
        <w:t>СЕЛЬСОВЕТА</w:t>
      </w:r>
    </w:p>
    <w:p w:rsidR="00D77299" w:rsidRDefault="00D77299" w:rsidP="00D77299">
      <w:pPr>
        <w:jc w:val="center"/>
        <w:rPr>
          <w:b/>
          <w:sz w:val="28"/>
          <w:szCs w:val="28"/>
        </w:rPr>
      </w:pPr>
    </w:p>
    <w:p w:rsidR="00D77299" w:rsidRDefault="00D77299" w:rsidP="00D7729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77299" w:rsidRDefault="00D77299" w:rsidP="00D77299">
      <w:pPr>
        <w:rPr>
          <w:b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3284"/>
        <w:gridCol w:w="3284"/>
        <w:gridCol w:w="2897"/>
      </w:tblGrid>
      <w:tr w:rsidR="00D77299" w:rsidTr="00A6326A">
        <w:trPr>
          <w:trHeight w:val="382"/>
        </w:trPr>
        <w:tc>
          <w:tcPr>
            <w:tcW w:w="3284" w:type="dxa"/>
            <w:hideMark/>
          </w:tcPr>
          <w:p w:rsidR="00D77299" w:rsidRDefault="00437652" w:rsidP="00D051B6">
            <w:pPr>
              <w:suppressAutoHyphens/>
              <w:snapToGrid w:val="0"/>
              <w:spacing w:line="276" w:lineRule="auto"/>
              <w:rPr>
                <w:rFonts w:cs="Tahoma"/>
                <w:lang w:eastAsia="ar-SA"/>
              </w:rPr>
            </w:pPr>
            <w:r>
              <w:rPr>
                <w:rFonts w:cs="Tahoma"/>
              </w:rPr>
              <w:t>2</w:t>
            </w:r>
            <w:r w:rsidR="00D051B6">
              <w:rPr>
                <w:rFonts w:cs="Tahoma"/>
              </w:rPr>
              <w:t>7</w:t>
            </w:r>
            <w:r>
              <w:rPr>
                <w:rFonts w:cs="Tahoma"/>
              </w:rPr>
              <w:t>.12.</w:t>
            </w:r>
            <w:r w:rsidR="00415FA3">
              <w:rPr>
                <w:rFonts w:cs="Tahoma"/>
              </w:rPr>
              <w:t>2</w:t>
            </w:r>
            <w:r w:rsidR="00F90521">
              <w:rPr>
                <w:rFonts w:cs="Tahoma"/>
              </w:rPr>
              <w:t>0</w:t>
            </w:r>
            <w:r w:rsidR="001A6487">
              <w:rPr>
                <w:rFonts w:cs="Tahoma"/>
              </w:rPr>
              <w:t xml:space="preserve">19 </w:t>
            </w:r>
            <w:r w:rsidR="00D77299">
              <w:rPr>
                <w:rFonts w:cs="Tahoma"/>
              </w:rPr>
              <w:t>г.</w:t>
            </w:r>
          </w:p>
        </w:tc>
        <w:tc>
          <w:tcPr>
            <w:tcW w:w="3284" w:type="dxa"/>
          </w:tcPr>
          <w:p w:rsidR="00D77299" w:rsidRDefault="00D77299" w:rsidP="00A6326A">
            <w:pPr>
              <w:suppressAutoHyphens/>
              <w:snapToGrid w:val="0"/>
              <w:spacing w:line="276" w:lineRule="auto"/>
              <w:rPr>
                <w:rFonts w:cs="Tahoma"/>
                <w:lang w:eastAsia="ar-SA"/>
              </w:rPr>
            </w:pPr>
          </w:p>
        </w:tc>
        <w:tc>
          <w:tcPr>
            <w:tcW w:w="2897" w:type="dxa"/>
            <w:hideMark/>
          </w:tcPr>
          <w:p w:rsidR="00D77299" w:rsidRDefault="00F90521" w:rsidP="00D051B6">
            <w:pPr>
              <w:suppressAutoHyphens/>
              <w:snapToGrid w:val="0"/>
              <w:spacing w:line="276" w:lineRule="auto"/>
              <w:ind w:left="-1418"/>
              <w:jc w:val="center"/>
              <w:rPr>
                <w:rFonts w:cs="Tahoma"/>
                <w:lang w:eastAsia="ar-SA"/>
              </w:rPr>
            </w:pPr>
            <w:r>
              <w:rPr>
                <w:rFonts w:cs="Tahoma"/>
              </w:rPr>
              <w:t xml:space="preserve">                           </w:t>
            </w:r>
            <w:r w:rsidR="00437652">
              <w:rPr>
                <w:rFonts w:cs="Tahoma"/>
              </w:rPr>
              <w:t xml:space="preserve">     №3</w:t>
            </w:r>
            <w:r w:rsidR="00D051B6">
              <w:rPr>
                <w:rFonts w:cs="Tahoma"/>
              </w:rPr>
              <w:t>3</w:t>
            </w:r>
            <w:r w:rsidR="00437652">
              <w:rPr>
                <w:rFonts w:cs="Tahoma"/>
              </w:rPr>
              <w:t>-п</w:t>
            </w:r>
          </w:p>
        </w:tc>
      </w:tr>
      <w:tr w:rsidR="00D77299" w:rsidTr="00A6326A">
        <w:trPr>
          <w:trHeight w:val="364"/>
        </w:trPr>
        <w:tc>
          <w:tcPr>
            <w:tcW w:w="3284" w:type="dxa"/>
          </w:tcPr>
          <w:p w:rsidR="00D77299" w:rsidRDefault="00D77299" w:rsidP="00A6326A">
            <w:pPr>
              <w:suppressAutoHyphens/>
              <w:snapToGrid w:val="0"/>
              <w:spacing w:line="276" w:lineRule="auto"/>
              <w:jc w:val="center"/>
              <w:rPr>
                <w:rFonts w:cs="Tahoma"/>
                <w:lang w:eastAsia="ar-SA"/>
              </w:rPr>
            </w:pPr>
          </w:p>
        </w:tc>
        <w:tc>
          <w:tcPr>
            <w:tcW w:w="3284" w:type="dxa"/>
          </w:tcPr>
          <w:p w:rsidR="00D77299" w:rsidRDefault="001A6487" w:rsidP="00A6326A">
            <w:pPr>
              <w:snapToGrid w:val="0"/>
              <w:spacing w:line="276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с</w:t>
            </w:r>
            <w:proofErr w:type="gramStart"/>
            <w:r>
              <w:rPr>
                <w:rFonts w:cs="Tahoma"/>
              </w:rPr>
              <w:t xml:space="preserve"> </w:t>
            </w:r>
            <w:r w:rsidR="00D77299">
              <w:rPr>
                <w:rFonts w:cs="Tahoma"/>
              </w:rPr>
              <w:t>.</w:t>
            </w:r>
            <w:proofErr w:type="gramEnd"/>
            <w:r w:rsidR="00D77299">
              <w:rPr>
                <w:rFonts w:cs="Tahoma"/>
              </w:rPr>
              <w:t xml:space="preserve"> </w:t>
            </w:r>
            <w:r>
              <w:rPr>
                <w:rFonts w:cs="Tahoma"/>
              </w:rPr>
              <w:t>Майское Утро</w:t>
            </w:r>
          </w:p>
          <w:p w:rsidR="00D77299" w:rsidRDefault="00D77299" w:rsidP="00A6326A">
            <w:pPr>
              <w:snapToGrid w:val="0"/>
              <w:spacing w:line="276" w:lineRule="auto"/>
              <w:jc w:val="center"/>
              <w:rPr>
                <w:rFonts w:cs="Tahoma"/>
              </w:rPr>
            </w:pPr>
          </w:p>
        </w:tc>
        <w:tc>
          <w:tcPr>
            <w:tcW w:w="2897" w:type="dxa"/>
          </w:tcPr>
          <w:p w:rsidR="00D77299" w:rsidRDefault="00D77299" w:rsidP="00A6326A">
            <w:pPr>
              <w:suppressAutoHyphens/>
              <w:snapToGrid w:val="0"/>
              <w:spacing w:line="276" w:lineRule="auto"/>
              <w:jc w:val="center"/>
              <w:rPr>
                <w:rFonts w:cs="Tahoma"/>
                <w:lang w:eastAsia="ar-SA"/>
              </w:rPr>
            </w:pPr>
          </w:p>
        </w:tc>
      </w:tr>
    </w:tbl>
    <w:p w:rsidR="00B72E03" w:rsidRPr="00B72E03" w:rsidRDefault="00B72E03" w:rsidP="00B72E03">
      <w:pPr>
        <w:autoSpaceDE w:val="0"/>
        <w:autoSpaceDN w:val="0"/>
        <w:adjustRightInd w:val="0"/>
        <w:spacing w:line="240" w:lineRule="exact"/>
        <w:ind w:right="4048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</w:t>
      </w:r>
      <w:r w:rsidRPr="00B72E03">
        <w:rPr>
          <w:sz w:val="28"/>
          <w:szCs w:val="28"/>
        </w:rPr>
        <w:t xml:space="preserve"> постановление администрации Майского сельсовета от 12.02.2015 №13-п «Об утверждении административного регламента  исполнения муниципальной функции по проведению проверок юридических лиц и индивидуальных предпринимателей  при  осуществлении  муниципального жилищного контроля  на территории Майского сельсовета»</w:t>
      </w:r>
    </w:p>
    <w:p w:rsidR="00D77299" w:rsidRDefault="00B72E03" w:rsidP="00525557">
      <w:pPr>
        <w:pStyle w:val="Default"/>
      </w:pPr>
      <w:r>
        <w:br/>
      </w:r>
      <w:r>
        <w:br/>
      </w:r>
      <w:r>
        <w:br/>
      </w:r>
      <w:r w:rsidR="00525557">
        <w:rPr>
          <w:rFonts w:eastAsia="Calibri"/>
          <w:bCs/>
          <w:color w:val="auto"/>
          <w:lang w:eastAsia="ru-RU"/>
        </w:rPr>
        <w:t xml:space="preserve">На основании </w:t>
      </w:r>
      <w:r w:rsidR="00525557" w:rsidRPr="00525557">
        <w:rPr>
          <w:rFonts w:eastAsia="Calibri"/>
          <w:bCs/>
          <w:color w:val="auto"/>
          <w:lang w:eastAsia="ru-RU"/>
        </w:rPr>
        <w:t>Федеральн</w:t>
      </w:r>
      <w:r w:rsidR="00525557">
        <w:rPr>
          <w:rFonts w:eastAsia="Calibri"/>
          <w:bCs/>
          <w:color w:val="auto"/>
          <w:lang w:eastAsia="ru-RU"/>
        </w:rPr>
        <w:t>ого</w:t>
      </w:r>
      <w:r w:rsidR="00525557" w:rsidRPr="00525557">
        <w:rPr>
          <w:rFonts w:eastAsia="Calibri"/>
          <w:bCs/>
          <w:color w:val="auto"/>
          <w:lang w:eastAsia="ru-RU"/>
        </w:rPr>
        <w:t xml:space="preserve"> закон</w:t>
      </w:r>
      <w:r w:rsidR="00525557">
        <w:rPr>
          <w:rFonts w:eastAsia="Calibri"/>
          <w:bCs/>
          <w:color w:val="auto"/>
          <w:lang w:eastAsia="ru-RU"/>
        </w:rPr>
        <w:t>а</w:t>
      </w:r>
      <w:r w:rsidR="00525557" w:rsidRPr="00525557">
        <w:rPr>
          <w:rFonts w:eastAsia="Calibri"/>
          <w:bCs/>
          <w:color w:val="auto"/>
          <w:lang w:eastAsia="ru-RU"/>
        </w:rPr>
        <w:t xml:space="preserve"> от </w:t>
      </w:r>
      <w:r w:rsidR="00525557">
        <w:rPr>
          <w:rFonts w:eastAsia="Calibri"/>
          <w:bCs/>
          <w:color w:val="auto"/>
          <w:lang w:eastAsia="ru-RU"/>
        </w:rPr>
        <w:t>09</w:t>
      </w:r>
      <w:r w:rsidR="00525557" w:rsidRPr="00525557">
        <w:rPr>
          <w:rFonts w:eastAsia="Calibri"/>
          <w:bCs/>
          <w:color w:val="auto"/>
          <w:lang w:eastAsia="ru-RU"/>
        </w:rPr>
        <w:t>.0</w:t>
      </w:r>
      <w:r w:rsidR="00525557">
        <w:rPr>
          <w:rFonts w:eastAsia="Calibri"/>
          <w:bCs/>
          <w:color w:val="auto"/>
          <w:lang w:eastAsia="ru-RU"/>
        </w:rPr>
        <w:t>6</w:t>
      </w:r>
      <w:r w:rsidR="00525557" w:rsidRPr="00525557">
        <w:rPr>
          <w:rFonts w:eastAsia="Calibri"/>
          <w:bCs/>
          <w:color w:val="auto"/>
          <w:lang w:eastAsia="ru-RU"/>
        </w:rPr>
        <w:t>.2019 № 116-ФЗ</w:t>
      </w:r>
      <w:r w:rsidR="00525557" w:rsidRPr="00525557">
        <w:rPr>
          <w:rFonts w:eastAsia="Times New Roman"/>
          <w:color w:val="auto"/>
          <w:lang w:eastAsia="ru-RU"/>
        </w:rPr>
        <w:t xml:space="preserve"> </w:t>
      </w:r>
      <w:r w:rsidR="00525557" w:rsidRPr="00525557">
        <w:rPr>
          <w:rFonts w:eastAsia="Calibri"/>
          <w:bCs/>
          <w:color w:val="auto"/>
          <w:lang w:eastAsia="ru-RU"/>
        </w:rPr>
        <w:t>"О внесении изменений в Жилищный кодекс Российской Федерации"</w:t>
      </w:r>
      <w:r w:rsidR="00D77299" w:rsidRPr="00DF746A">
        <w:t>,</w:t>
      </w:r>
      <w:r w:rsidR="00D77299" w:rsidRPr="00581970">
        <w:t xml:space="preserve"> руководствуясь Уставом </w:t>
      </w:r>
      <w:r w:rsidR="001A6487">
        <w:t>Май</w:t>
      </w:r>
      <w:r w:rsidR="00D20DDB">
        <w:t>ского</w:t>
      </w:r>
      <w:r w:rsidR="00D77299" w:rsidRPr="00581970">
        <w:t xml:space="preserve">  </w:t>
      </w:r>
      <w:r w:rsidR="001A6487">
        <w:t>сельсовета</w:t>
      </w:r>
      <w:r w:rsidR="00525557">
        <w:br/>
      </w:r>
    </w:p>
    <w:p w:rsidR="00D77299" w:rsidRDefault="00D77299" w:rsidP="00D77299">
      <w:pPr>
        <w:jc w:val="center"/>
      </w:pPr>
      <w:r>
        <w:t>ПОСТАНОВЛЯЮ:</w:t>
      </w:r>
    </w:p>
    <w:p w:rsidR="001E5B1C" w:rsidRPr="001E5B1C" w:rsidRDefault="001E5B1C" w:rsidP="002D0AC1">
      <w:pPr>
        <w:pStyle w:val="a3"/>
        <w:numPr>
          <w:ilvl w:val="0"/>
          <w:numId w:val="1"/>
        </w:numPr>
      </w:pPr>
      <w:proofErr w:type="gramStart"/>
      <w:r>
        <w:t>В</w:t>
      </w:r>
      <w:r w:rsidRPr="001E5B1C">
        <w:t>нес</w:t>
      </w:r>
      <w:r>
        <w:t>т</w:t>
      </w:r>
      <w:r w:rsidRPr="001E5B1C">
        <w:t>и изменени</w:t>
      </w:r>
      <w:r>
        <w:t>я</w:t>
      </w:r>
      <w:r w:rsidRPr="001E5B1C">
        <w:t xml:space="preserve"> в  постановление администрации Майского сельсовета от 12.02.2015 №13-п «Об утверждении административного регламента  исполнения муниципальной функции по проведению проверок юридических лиц и индивидуальных предпринимателей  при  осуществлении  муниципального жилищного контроля  на территории Майского сельсовета»</w:t>
      </w:r>
      <w:r>
        <w:br/>
        <w:t xml:space="preserve">- </w:t>
      </w:r>
      <w:r w:rsidR="00B1172C">
        <w:t xml:space="preserve">в </w:t>
      </w:r>
      <w:r>
        <w:t>п.3.3.2.</w:t>
      </w:r>
      <w:r w:rsidR="00B1172C">
        <w:t>добавить подпункт 5 «</w:t>
      </w:r>
      <w:r w:rsidR="002D0AC1" w:rsidRPr="002D0AC1">
        <w:t>поступление информации к о фактах нарушения требований к порядку осуществления перевода жилого помещения в нежилое помещение в многоквартирном доме</w:t>
      </w:r>
      <w:r w:rsidR="002D0AC1">
        <w:t>»</w:t>
      </w:r>
      <w:r w:rsidR="002D0AC1" w:rsidRPr="002D0AC1">
        <w:t>.</w:t>
      </w:r>
      <w:r w:rsidR="00B1172C">
        <w:br/>
        <w:t xml:space="preserve"> </w:t>
      </w:r>
      <w:proofErr w:type="gramEnd"/>
    </w:p>
    <w:p w:rsidR="00285FE1" w:rsidRPr="00285FE1" w:rsidRDefault="00285FE1" w:rsidP="00285FE1">
      <w:pPr>
        <w:rPr>
          <w:bCs/>
          <w:spacing w:val="2"/>
        </w:rPr>
      </w:pPr>
      <w:r>
        <w:rPr>
          <w:spacing w:val="2"/>
        </w:rPr>
        <w:t xml:space="preserve">    </w:t>
      </w:r>
      <w:r w:rsidR="00BA0D11">
        <w:rPr>
          <w:spacing w:val="2"/>
        </w:rPr>
        <w:t xml:space="preserve">2. </w:t>
      </w:r>
      <w:r w:rsidR="00BA0D11" w:rsidRPr="00BA0D11">
        <w:rPr>
          <w:spacing w:val="2"/>
        </w:rPr>
        <w:t>Постановление вступает в силу в день, следующий за днем его официального опубликования на официальном сайте Майского сельсовета по адресу: (www.idra-rayon.ru).</w:t>
      </w:r>
      <w:r>
        <w:rPr>
          <w:spacing w:val="2"/>
        </w:rPr>
        <w:br/>
      </w:r>
      <w:r w:rsidR="00BA0D11">
        <w:rPr>
          <w:spacing w:val="2"/>
        </w:rPr>
        <w:br/>
      </w:r>
      <w:r>
        <w:rPr>
          <w:spacing w:val="2"/>
        </w:rPr>
        <w:t xml:space="preserve">    </w:t>
      </w:r>
      <w:r w:rsidR="00BA0D11">
        <w:rPr>
          <w:spacing w:val="2"/>
        </w:rPr>
        <w:t>3.</w:t>
      </w:r>
      <w:r w:rsidRPr="00285FE1">
        <w:t xml:space="preserve"> </w:t>
      </w:r>
      <w:proofErr w:type="gramStart"/>
      <w:r w:rsidRPr="00285FE1">
        <w:rPr>
          <w:bCs/>
          <w:spacing w:val="2"/>
        </w:rPr>
        <w:t>Контроль за</w:t>
      </w:r>
      <w:proofErr w:type="gramEnd"/>
      <w:r w:rsidRPr="00285FE1">
        <w:rPr>
          <w:bCs/>
          <w:spacing w:val="2"/>
        </w:rPr>
        <w:t xml:space="preserve"> исполнением настоящего постановления оставляю за собой.</w:t>
      </w:r>
      <w:r>
        <w:rPr>
          <w:bCs/>
          <w:spacing w:val="2"/>
        </w:rPr>
        <w:t xml:space="preserve"> </w:t>
      </w:r>
      <w:r>
        <w:rPr>
          <w:bCs/>
          <w:spacing w:val="2"/>
        </w:rPr>
        <w:br/>
      </w:r>
    </w:p>
    <w:p w:rsidR="00D77299" w:rsidRDefault="00285FE1" w:rsidP="00BA0D11">
      <w:pPr>
        <w:pStyle w:val="ConsPlusTitle"/>
        <w:widowControl/>
        <w:tabs>
          <w:tab w:val="left" w:pos="0"/>
        </w:tabs>
        <w:ind w:left="360"/>
        <w:jc w:val="both"/>
        <w:rPr>
          <w:b w:val="0"/>
        </w:rPr>
      </w:pPr>
      <w:r>
        <w:rPr>
          <w:rFonts w:ascii="Times New Roman" w:hAnsi="Times New Roman" w:cs="Times New Roman"/>
          <w:b w:val="0"/>
          <w:spacing w:val="2"/>
          <w:sz w:val="24"/>
          <w:szCs w:val="24"/>
        </w:rPr>
        <w:t xml:space="preserve">  </w:t>
      </w:r>
      <w:r w:rsidR="00BA0D11">
        <w:rPr>
          <w:rFonts w:ascii="Times New Roman" w:hAnsi="Times New Roman" w:cs="Times New Roman"/>
          <w:b w:val="0"/>
          <w:spacing w:val="2"/>
          <w:sz w:val="24"/>
          <w:szCs w:val="24"/>
        </w:rPr>
        <w:t xml:space="preserve">    </w:t>
      </w:r>
      <w:r w:rsidR="00BA0D11" w:rsidRPr="00BA0D11">
        <w:rPr>
          <w:rFonts w:ascii="Times New Roman" w:hAnsi="Times New Roman" w:cs="Times New Roman"/>
          <w:spacing w:val="2"/>
          <w:sz w:val="24"/>
          <w:szCs w:val="24"/>
        </w:rPr>
        <w:br/>
      </w:r>
    </w:p>
    <w:p w:rsidR="00D77299" w:rsidRDefault="00D77299" w:rsidP="00D77299">
      <w:pPr>
        <w:jc w:val="center"/>
        <w:rPr>
          <w:b/>
        </w:rPr>
      </w:pPr>
    </w:p>
    <w:p w:rsidR="00D77299" w:rsidRDefault="00D77299" w:rsidP="001A6487">
      <w:r w:rsidRPr="00AA5E50">
        <w:t xml:space="preserve">Глава </w:t>
      </w:r>
      <w:r w:rsidR="001A6487">
        <w:t>сельсовета</w:t>
      </w:r>
      <w:r w:rsidRPr="00AA5E50">
        <w:t xml:space="preserve">                                                            </w:t>
      </w:r>
      <w:r w:rsidR="001A6487">
        <w:t xml:space="preserve">                                           </w:t>
      </w:r>
      <w:r w:rsidR="00285FE1">
        <w:t xml:space="preserve"> </w:t>
      </w:r>
      <w:proofErr w:type="spellStart"/>
      <w:r w:rsidR="00D20DDB">
        <w:t>С.В.</w:t>
      </w:r>
      <w:proofErr w:type="gramStart"/>
      <w:r w:rsidR="001A6487">
        <w:t>Митин</w:t>
      </w:r>
      <w:proofErr w:type="spellEnd"/>
      <w:proofErr w:type="gramEnd"/>
    </w:p>
    <w:p w:rsidR="00D77299" w:rsidRDefault="00D77299" w:rsidP="00D77299">
      <w:pPr>
        <w:jc w:val="center"/>
        <w:rPr>
          <w:b/>
        </w:rPr>
      </w:pPr>
    </w:p>
    <w:p w:rsidR="00D77299" w:rsidRDefault="00D77299" w:rsidP="00D77299">
      <w:pPr>
        <w:jc w:val="center"/>
        <w:rPr>
          <w:b/>
        </w:rPr>
      </w:pPr>
    </w:p>
    <w:p w:rsidR="00D77299" w:rsidRDefault="00D77299" w:rsidP="00D77299">
      <w:pPr>
        <w:jc w:val="center"/>
        <w:rPr>
          <w:b/>
        </w:rPr>
      </w:pPr>
    </w:p>
    <w:p w:rsidR="00D77299" w:rsidRDefault="00D77299" w:rsidP="00D77299">
      <w:pPr>
        <w:jc w:val="center"/>
        <w:rPr>
          <w:b/>
        </w:rPr>
      </w:pPr>
    </w:p>
    <w:p w:rsidR="00D77299" w:rsidRDefault="00D77299" w:rsidP="00D77299">
      <w:pPr>
        <w:jc w:val="center"/>
        <w:rPr>
          <w:b/>
        </w:rPr>
      </w:pPr>
    </w:p>
    <w:p w:rsidR="00D77299" w:rsidRDefault="00D77299" w:rsidP="00D77299">
      <w:pPr>
        <w:jc w:val="center"/>
        <w:rPr>
          <w:b/>
        </w:rPr>
      </w:pPr>
    </w:p>
    <w:p w:rsidR="00D77299" w:rsidRDefault="00D77299" w:rsidP="00D77299">
      <w:pPr>
        <w:jc w:val="center"/>
        <w:rPr>
          <w:b/>
        </w:rPr>
      </w:pPr>
    </w:p>
    <w:p w:rsidR="00D77299" w:rsidRDefault="00D77299" w:rsidP="00D77299">
      <w:pPr>
        <w:jc w:val="center"/>
        <w:rPr>
          <w:b/>
        </w:rPr>
      </w:pPr>
    </w:p>
    <w:p w:rsidR="00D77299" w:rsidRDefault="00D77299" w:rsidP="00D77299">
      <w:pPr>
        <w:jc w:val="center"/>
        <w:rPr>
          <w:b/>
        </w:rPr>
      </w:pPr>
    </w:p>
    <w:p w:rsidR="00D77299" w:rsidRDefault="00D77299" w:rsidP="00D77299">
      <w:pPr>
        <w:jc w:val="center"/>
        <w:rPr>
          <w:b/>
        </w:rPr>
      </w:pPr>
    </w:p>
    <w:p w:rsidR="00D77299" w:rsidRDefault="00D77299" w:rsidP="00D77299">
      <w:pPr>
        <w:jc w:val="center"/>
        <w:rPr>
          <w:b/>
        </w:rPr>
      </w:pPr>
    </w:p>
    <w:p w:rsidR="00D77299" w:rsidRDefault="00D77299" w:rsidP="00D77299">
      <w:pPr>
        <w:jc w:val="center"/>
        <w:rPr>
          <w:b/>
        </w:rPr>
      </w:pPr>
    </w:p>
    <w:p w:rsidR="00D77299" w:rsidRDefault="00D77299" w:rsidP="00D77299">
      <w:pPr>
        <w:jc w:val="center"/>
        <w:rPr>
          <w:b/>
        </w:rPr>
      </w:pPr>
    </w:p>
    <w:p w:rsidR="00D77299" w:rsidRDefault="00D77299" w:rsidP="00D77299">
      <w:pPr>
        <w:jc w:val="center"/>
        <w:rPr>
          <w:b/>
        </w:rPr>
      </w:pPr>
    </w:p>
    <w:p w:rsidR="00D77299" w:rsidRDefault="00D77299" w:rsidP="00D77299">
      <w:pPr>
        <w:jc w:val="center"/>
        <w:rPr>
          <w:b/>
        </w:rPr>
      </w:pPr>
    </w:p>
    <w:p w:rsidR="00D77299" w:rsidRDefault="00D77299" w:rsidP="00D77299">
      <w:pPr>
        <w:jc w:val="center"/>
        <w:rPr>
          <w:b/>
        </w:rPr>
      </w:pPr>
    </w:p>
    <w:p w:rsidR="00415FA3" w:rsidRDefault="00415FA3" w:rsidP="00D77299">
      <w:pPr>
        <w:jc w:val="center"/>
        <w:rPr>
          <w:b/>
        </w:rPr>
      </w:pPr>
    </w:p>
    <w:p w:rsidR="00415FA3" w:rsidRDefault="00415FA3" w:rsidP="00D77299">
      <w:pPr>
        <w:jc w:val="center"/>
        <w:rPr>
          <w:b/>
        </w:rPr>
      </w:pPr>
    </w:p>
    <w:p w:rsidR="00D77299" w:rsidRDefault="00D77299" w:rsidP="00D77299">
      <w:pPr>
        <w:jc w:val="center"/>
        <w:rPr>
          <w:b/>
        </w:rPr>
      </w:pPr>
    </w:p>
    <w:p w:rsidR="00D77299" w:rsidRDefault="00D77299" w:rsidP="00D77299">
      <w:pPr>
        <w:jc w:val="center"/>
        <w:rPr>
          <w:b/>
        </w:rPr>
      </w:pPr>
    </w:p>
    <w:p w:rsidR="00D77299" w:rsidRDefault="00D77299" w:rsidP="00D77299">
      <w:pPr>
        <w:jc w:val="center"/>
        <w:rPr>
          <w:b/>
        </w:rPr>
      </w:pPr>
    </w:p>
    <w:p w:rsidR="00D77299" w:rsidRPr="00060FC6" w:rsidRDefault="001A6487" w:rsidP="009D12D5">
      <w:pPr>
        <w:widowControl w:val="0"/>
        <w:autoSpaceDE w:val="0"/>
        <w:spacing w:line="297" w:lineRule="atLeast"/>
        <w:ind w:left="5063"/>
        <w:jc w:val="center"/>
        <w:rPr>
          <w:b/>
        </w:rPr>
      </w:pPr>
      <w:r>
        <w:br/>
      </w:r>
      <w:r>
        <w:br/>
      </w:r>
      <w:r>
        <w:br/>
      </w:r>
      <w:bookmarkStart w:id="0" w:name="_GoBack"/>
      <w:bookmarkEnd w:id="0"/>
    </w:p>
    <w:p w:rsidR="009839FD" w:rsidRPr="00D77299" w:rsidRDefault="009839FD" w:rsidP="00D77299"/>
    <w:sectPr w:rsidR="009839FD" w:rsidRPr="00D77299" w:rsidSect="00415FA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C1E5D"/>
    <w:multiLevelType w:val="hybridMultilevel"/>
    <w:tmpl w:val="ED9CF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E5F"/>
    <w:rsid w:val="00023213"/>
    <w:rsid w:val="001249A4"/>
    <w:rsid w:val="001A6487"/>
    <w:rsid w:val="001E5B1C"/>
    <w:rsid w:val="00212E5F"/>
    <w:rsid w:val="00285FE1"/>
    <w:rsid w:val="002D0AC1"/>
    <w:rsid w:val="00415FA3"/>
    <w:rsid w:val="00437652"/>
    <w:rsid w:val="004C734A"/>
    <w:rsid w:val="00525557"/>
    <w:rsid w:val="00772F68"/>
    <w:rsid w:val="00933717"/>
    <w:rsid w:val="0094546D"/>
    <w:rsid w:val="009839FD"/>
    <w:rsid w:val="009D12D5"/>
    <w:rsid w:val="00B1172C"/>
    <w:rsid w:val="00B72E03"/>
    <w:rsid w:val="00BA0D11"/>
    <w:rsid w:val="00C07A14"/>
    <w:rsid w:val="00D051B6"/>
    <w:rsid w:val="00D20DDB"/>
    <w:rsid w:val="00D77299"/>
    <w:rsid w:val="00DC198C"/>
    <w:rsid w:val="00F80A95"/>
    <w:rsid w:val="00F905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E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2E5F"/>
    <w:pPr>
      <w:ind w:left="720"/>
      <w:contextualSpacing/>
    </w:pPr>
  </w:style>
  <w:style w:type="paragraph" w:customStyle="1" w:styleId="ConsPlusTitle">
    <w:name w:val="ConsPlusTitle"/>
    <w:rsid w:val="00212E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rsid w:val="00212E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4">
    <w:name w:val="Содержимое таблицы"/>
    <w:basedOn w:val="a"/>
    <w:rsid w:val="00212E5F"/>
    <w:pPr>
      <w:suppressLineNumbers/>
      <w:suppressAutoHyphens/>
    </w:pPr>
    <w:rPr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1249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49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E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2E5F"/>
    <w:pPr>
      <w:ind w:left="720"/>
      <w:contextualSpacing/>
    </w:pPr>
  </w:style>
  <w:style w:type="paragraph" w:customStyle="1" w:styleId="ConsPlusTitle">
    <w:name w:val="ConsPlusTitle"/>
    <w:rsid w:val="00212E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rsid w:val="00212E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4">
    <w:name w:val="Содержимое таблицы"/>
    <w:basedOn w:val="a"/>
    <w:rsid w:val="00212E5F"/>
    <w:pPr>
      <w:suppressLineNumbers/>
      <w:suppressAutoHyphens/>
    </w:pPr>
    <w:rPr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1249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49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9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23051-9BCE-40AC-A434-F23020EE7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13</cp:revision>
  <cp:lastPrinted>2019-12-27T02:53:00Z</cp:lastPrinted>
  <dcterms:created xsi:type="dcterms:W3CDTF">2019-12-24T02:00:00Z</dcterms:created>
  <dcterms:modified xsi:type="dcterms:W3CDTF">2019-12-27T02:53:00Z</dcterms:modified>
</cp:coreProperties>
</file>