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F3950" w14:textId="77777777" w:rsidR="002F228A" w:rsidRPr="002F228A" w:rsidRDefault="002F228A" w:rsidP="002F228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28A">
        <w:rPr>
          <w:rFonts w:ascii="Times New Roman" w:eastAsia="Times New Roman" w:hAnsi="Times New Roman" w:cs="Times New Roman"/>
          <w:color w:val="000000"/>
          <w:sz w:val="24"/>
          <w:szCs w:val="24"/>
        </w:rPr>
        <w:t>КРАСНОЯРСКИЙ КРАЙ</w:t>
      </w:r>
    </w:p>
    <w:p w14:paraId="6AC68BF9" w14:textId="023A45DF" w:rsidR="002F228A" w:rsidRPr="002F228A" w:rsidRDefault="002F228A" w:rsidP="002F228A">
      <w:pPr>
        <w:widowControl w:val="0"/>
        <w:tabs>
          <w:tab w:val="center" w:pos="4677"/>
          <w:tab w:val="left" w:pos="8277"/>
        </w:tabs>
        <w:autoSpaceDE w:val="0"/>
        <w:autoSpaceDN w:val="0"/>
        <w:adjustRightInd w:val="0"/>
        <w:spacing w:after="0" w:line="240" w:lineRule="auto"/>
        <w:rPr>
          <w:rFonts w:ascii="Times New Roman" w:eastAsia="Times New Roman" w:hAnsi="Times New Roman" w:cs="Times New Roman"/>
          <w:color w:val="000000"/>
          <w:sz w:val="24"/>
          <w:szCs w:val="24"/>
        </w:rPr>
      </w:pPr>
      <w:r w:rsidRPr="002F228A">
        <w:rPr>
          <w:rFonts w:ascii="Times New Roman" w:eastAsia="Times New Roman" w:hAnsi="Times New Roman" w:cs="Times New Roman"/>
          <w:color w:val="000000"/>
          <w:sz w:val="24"/>
          <w:szCs w:val="24"/>
        </w:rPr>
        <w:tab/>
        <w:t>ИДРИНСКИЙ РАЙОН</w:t>
      </w:r>
      <w:r w:rsidRPr="002F228A">
        <w:rPr>
          <w:rFonts w:ascii="Times New Roman" w:eastAsia="Times New Roman" w:hAnsi="Times New Roman" w:cs="Times New Roman"/>
          <w:color w:val="000000"/>
          <w:sz w:val="24"/>
          <w:szCs w:val="24"/>
        </w:rPr>
        <w:tab/>
      </w:r>
    </w:p>
    <w:p w14:paraId="5DF4CE76" w14:textId="77777777" w:rsidR="002F228A" w:rsidRPr="002F228A" w:rsidRDefault="002F228A" w:rsidP="002F228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28A">
        <w:rPr>
          <w:rFonts w:ascii="Times New Roman" w:eastAsia="Times New Roman" w:hAnsi="Times New Roman" w:cs="Times New Roman"/>
          <w:color w:val="000000"/>
          <w:sz w:val="24"/>
          <w:szCs w:val="24"/>
        </w:rPr>
        <w:t>МАЙСКИЙ СЕЛЬСКИЙ СОВЕТ ДЕПУТАТОВ</w:t>
      </w:r>
    </w:p>
    <w:p w14:paraId="13A15A37" w14:textId="77777777" w:rsidR="002F228A" w:rsidRPr="002F228A" w:rsidRDefault="002F228A" w:rsidP="002F228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300E9F30" w14:textId="77777777" w:rsidR="002F228A" w:rsidRPr="002F228A" w:rsidRDefault="002F228A" w:rsidP="002F228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3BFDB88C" w14:textId="77777777" w:rsidR="002F228A" w:rsidRPr="002F228A" w:rsidRDefault="002F228A" w:rsidP="002F228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2F228A">
        <w:rPr>
          <w:rFonts w:ascii="Times New Roman" w:eastAsia="Times New Roman" w:hAnsi="Times New Roman" w:cs="Times New Roman"/>
          <w:color w:val="000000"/>
          <w:sz w:val="28"/>
          <w:szCs w:val="28"/>
        </w:rPr>
        <w:t>РЕШЕНИЕ</w:t>
      </w:r>
    </w:p>
    <w:p w14:paraId="0F9DB0F9" w14:textId="77777777" w:rsidR="002F228A" w:rsidRPr="002F228A" w:rsidRDefault="002F228A" w:rsidP="002F22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2F9AF954" w14:textId="77777777" w:rsidR="002F228A" w:rsidRPr="002F228A" w:rsidRDefault="002F228A" w:rsidP="002F22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675BE02F" w14:textId="15AC6782" w:rsidR="002F228A" w:rsidRPr="002F228A" w:rsidRDefault="005E4876" w:rsidP="002F228A">
      <w:pPr>
        <w:widowControl w:val="0"/>
        <w:tabs>
          <w:tab w:val="center" w:pos="4677"/>
          <w:tab w:val="right" w:pos="935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2F228A" w:rsidRPr="002F228A">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7</w:t>
      </w:r>
      <w:r w:rsidR="002F228A" w:rsidRPr="002F228A">
        <w:rPr>
          <w:rFonts w:ascii="Times New Roman" w:eastAsia="Times New Roman" w:hAnsi="Times New Roman" w:cs="Times New Roman"/>
          <w:color w:val="000000"/>
          <w:sz w:val="28"/>
          <w:szCs w:val="28"/>
        </w:rPr>
        <w:t>.2023</w:t>
      </w:r>
      <w:r w:rsidR="002F228A" w:rsidRPr="002F228A">
        <w:rPr>
          <w:rFonts w:ascii="Times New Roman" w:eastAsia="Times New Roman" w:hAnsi="Times New Roman" w:cs="Times New Roman"/>
          <w:color w:val="000000"/>
          <w:sz w:val="28"/>
          <w:szCs w:val="28"/>
        </w:rPr>
        <w:tab/>
        <w:t>с. Майское Утро</w:t>
      </w:r>
      <w:r w:rsidR="002F228A" w:rsidRPr="002F228A">
        <w:rPr>
          <w:rFonts w:ascii="Times New Roman" w:eastAsia="Times New Roman" w:hAnsi="Times New Roman" w:cs="Times New Roman"/>
          <w:color w:val="000000"/>
          <w:sz w:val="28"/>
          <w:szCs w:val="28"/>
        </w:rPr>
        <w:tab/>
        <w:t>№  ВН</w:t>
      </w:r>
      <w:r>
        <w:rPr>
          <w:rFonts w:ascii="Times New Roman" w:eastAsia="Times New Roman" w:hAnsi="Times New Roman" w:cs="Times New Roman"/>
          <w:color w:val="000000"/>
          <w:sz w:val="28"/>
          <w:szCs w:val="28"/>
        </w:rPr>
        <w:t>-57</w:t>
      </w:r>
      <w:r w:rsidR="002F228A" w:rsidRPr="002F228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102</w:t>
      </w:r>
      <w:r w:rsidR="002F228A" w:rsidRPr="002F228A">
        <w:rPr>
          <w:rFonts w:ascii="Times New Roman" w:eastAsia="Times New Roman" w:hAnsi="Times New Roman" w:cs="Times New Roman"/>
          <w:color w:val="000000"/>
          <w:sz w:val="28"/>
          <w:szCs w:val="28"/>
        </w:rPr>
        <w:t>-р</w:t>
      </w:r>
    </w:p>
    <w:p w14:paraId="4AB44EA7" w14:textId="77777777" w:rsidR="002F228A" w:rsidRPr="002F228A" w:rsidRDefault="002F228A" w:rsidP="002F22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5D88E850" w14:textId="77777777" w:rsidR="008F220F" w:rsidRDefault="008F220F" w:rsidP="008F220F">
      <w:pPr>
        <w:pStyle w:val="1"/>
        <w:ind w:left="0" w:right="-1"/>
        <w:jc w:val="left"/>
        <w:rPr>
          <w:szCs w:val="28"/>
        </w:rPr>
      </w:pPr>
    </w:p>
    <w:p w14:paraId="3F2F7C03" w14:textId="3FF277BB" w:rsidR="008F220F" w:rsidRPr="00E622B3" w:rsidRDefault="008F220F" w:rsidP="005E4876">
      <w:pPr>
        <w:pStyle w:val="1"/>
        <w:ind w:left="0" w:right="-1"/>
        <w:jc w:val="both"/>
        <w:rPr>
          <w:szCs w:val="28"/>
        </w:rPr>
      </w:pPr>
      <w:r>
        <w:rPr>
          <w:szCs w:val="28"/>
        </w:rPr>
        <w:t>Об утверждении</w:t>
      </w:r>
      <w:r w:rsidRPr="00A946DD">
        <w:rPr>
          <w:szCs w:val="28"/>
        </w:rPr>
        <w:t xml:space="preserve"> Положени</w:t>
      </w:r>
      <w:r>
        <w:rPr>
          <w:szCs w:val="28"/>
        </w:rPr>
        <w:t>я</w:t>
      </w:r>
      <w:r w:rsidRPr="00A946DD">
        <w:rPr>
          <w:szCs w:val="28"/>
        </w:rPr>
        <w:t xml:space="preserve"> о бюджетном</w:t>
      </w:r>
      <w:r w:rsidR="005E4876">
        <w:rPr>
          <w:szCs w:val="28"/>
        </w:rPr>
        <w:t xml:space="preserve"> </w:t>
      </w:r>
      <w:r>
        <w:rPr>
          <w:szCs w:val="28"/>
        </w:rPr>
        <w:t xml:space="preserve">процессе </w:t>
      </w:r>
      <w:r w:rsidR="002F228A">
        <w:rPr>
          <w:szCs w:val="28"/>
        </w:rPr>
        <w:t>Майского сельсовета  Идринского района Красноярского края</w:t>
      </w:r>
      <w:r w:rsidR="005E4876">
        <w:rPr>
          <w:szCs w:val="28"/>
        </w:rPr>
        <w:t>.</w:t>
      </w:r>
      <w:r>
        <w:rPr>
          <w:szCs w:val="28"/>
        </w:rPr>
        <w:t xml:space="preserve"> </w:t>
      </w:r>
    </w:p>
    <w:p w14:paraId="1BB54932" w14:textId="77777777" w:rsidR="008F220F" w:rsidRPr="00A946DD" w:rsidRDefault="008F220F" w:rsidP="005E4876">
      <w:pPr>
        <w:spacing w:after="0" w:line="240" w:lineRule="auto"/>
        <w:jc w:val="both"/>
      </w:pPr>
    </w:p>
    <w:p w14:paraId="5969360F" w14:textId="757BD6C7" w:rsidR="008F317B" w:rsidRPr="001D58AA" w:rsidRDefault="00F33133" w:rsidP="005E4876">
      <w:pPr>
        <w:pStyle w:val="af7"/>
        <w:spacing w:before="0" w:beforeAutospacing="0" w:after="0" w:afterAutospacing="0"/>
        <w:ind w:firstLine="709"/>
        <w:jc w:val="both"/>
        <w:rPr>
          <w:spacing w:val="-3"/>
          <w:sz w:val="28"/>
          <w:szCs w:val="28"/>
          <w:shd w:val="clear" w:color="auto" w:fill="FFFFFF"/>
        </w:rPr>
      </w:pPr>
      <w:r w:rsidRPr="001D58AA">
        <w:rPr>
          <w:sz w:val="28"/>
          <w:szCs w:val="28"/>
        </w:rPr>
        <w:t>Р</w:t>
      </w:r>
      <w:r w:rsidR="008F317B" w:rsidRPr="001D58AA">
        <w:rPr>
          <w:sz w:val="28"/>
          <w:szCs w:val="28"/>
        </w:rPr>
        <w:t xml:space="preserve">уководствуясь </w:t>
      </w:r>
      <w:r w:rsidRPr="001D58AA">
        <w:rPr>
          <w:sz w:val="28"/>
          <w:szCs w:val="28"/>
        </w:rPr>
        <w:t xml:space="preserve"> статьей  26 </w:t>
      </w:r>
      <w:hyperlink r:id="rId8" w:tgtFrame="_blank" w:history="1">
        <w:r w:rsidRPr="001D58AA">
          <w:rPr>
            <w:sz w:val="28"/>
            <w:szCs w:val="28"/>
          </w:rPr>
          <w:t xml:space="preserve"> Устава Майского сельсовета</w:t>
        </w:r>
        <w:r w:rsidR="008F317B" w:rsidRPr="001D58AA">
          <w:rPr>
            <w:rStyle w:val="11"/>
            <w:rFonts w:eastAsiaTheme="minorEastAsia"/>
            <w:sz w:val="28"/>
            <w:szCs w:val="28"/>
          </w:rPr>
          <w:t xml:space="preserve"> Идринского района Красноярского края</w:t>
        </w:r>
      </w:hyperlink>
      <w:r w:rsidR="008F317B" w:rsidRPr="001D58AA">
        <w:rPr>
          <w:sz w:val="28"/>
          <w:szCs w:val="28"/>
        </w:rPr>
        <w:t>, Майский сельский Совет депутатов, </w:t>
      </w:r>
      <w:r w:rsidR="008F317B" w:rsidRPr="001D58AA">
        <w:rPr>
          <w:spacing w:val="-3"/>
          <w:sz w:val="28"/>
          <w:szCs w:val="28"/>
          <w:shd w:val="clear" w:color="auto" w:fill="FFFFFF"/>
        </w:rPr>
        <w:t>РЕШИЛ:</w:t>
      </w:r>
    </w:p>
    <w:p w14:paraId="2AEB8A77" w14:textId="77777777" w:rsidR="00F33133" w:rsidRPr="00F33133" w:rsidRDefault="00F33133" w:rsidP="005E4876">
      <w:pPr>
        <w:pStyle w:val="af7"/>
        <w:spacing w:before="0" w:beforeAutospacing="0" w:after="0" w:afterAutospacing="0"/>
        <w:ind w:firstLine="709"/>
        <w:jc w:val="both"/>
        <w:rPr>
          <w:sz w:val="28"/>
          <w:szCs w:val="28"/>
        </w:rPr>
      </w:pPr>
    </w:p>
    <w:p w14:paraId="4DC21DAB" w14:textId="18CFD25D" w:rsidR="008F220F" w:rsidRDefault="008F220F" w:rsidP="005E4876">
      <w:pPr>
        <w:pStyle w:val="1"/>
        <w:ind w:left="0" w:right="0" w:firstLine="709"/>
        <w:jc w:val="both"/>
        <w:rPr>
          <w:szCs w:val="28"/>
        </w:rPr>
      </w:pPr>
      <w:r w:rsidRPr="00E622B3">
        <w:rPr>
          <w:szCs w:val="28"/>
        </w:rPr>
        <w:t>1. Утвердить По</w:t>
      </w:r>
      <w:r>
        <w:rPr>
          <w:szCs w:val="28"/>
        </w:rPr>
        <w:t xml:space="preserve">ложение о бюджетном процессе в </w:t>
      </w:r>
      <w:r w:rsidR="005E4876">
        <w:rPr>
          <w:szCs w:val="28"/>
        </w:rPr>
        <w:t xml:space="preserve"> Майском сельсовете  Идринского района Красноярского края </w:t>
      </w:r>
      <w:r w:rsidRPr="00E622B3">
        <w:rPr>
          <w:szCs w:val="28"/>
        </w:rPr>
        <w:t xml:space="preserve">согласно приложению. </w:t>
      </w:r>
    </w:p>
    <w:p w14:paraId="019E98D3" w14:textId="51D742B5" w:rsidR="005E4876" w:rsidRDefault="005E4876" w:rsidP="005E48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F228A" w:rsidRPr="002F228A">
        <w:rPr>
          <w:rFonts w:ascii="Times New Roman" w:hAnsi="Times New Roman" w:cs="Times New Roman"/>
          <w:sz w:val="28"/>
          <w:szCs w:val="28"/>
        </w:rPr>
        <w:t>Признать утратившим силу </w:t>
      </w:r>
      <w:hyperlink r:id="rId9" w:tgtFrame="_blank" w:history="1">
        <w:r w:rsidR="002F228A" w:rsidRPr="002F228A">
          <w:rPr>
            <w:rStyle w:val="11"/>
            <w:rFonts w:ascii="Times New Roman" w:hAnsi="Times New Roman" w:cs="Times New Roman"/>
            <w:sz w:val="28"/>
            <w:szCs w:val="28"/>
          </w:rPr>
          <w:t>решение Майского сельского Совета депутатов от 26.09.2018</w:t>
        </w:r>
        <w:r w:rsidR="001D58AA">
          <w:rPr>
            <w:rStyle w:val="11"/>
            <w:rFonts w:ascii="Times New Roman" w:hAnsi="Times New Roman" w:cs="Times New Roman"/>
            <w:sz w:val="28"/>
            <w:szCs w:val="28"/>
          </w:rPr>
          <w:t xml:space="preserve"> </w:t>
        </w:r>
        <w:r w:rsidR="002F228A" w:rsidRPr="002F228A">
          <w:rPr>
            <w:rStyle w:val="11"/>
            <w:rFonts w:ascii="Times New Roman" w:hAnsi="Times New Roman" w:cs="Times New Roman"/>
            <w:sz w:val="28"/>
            <w:szCs w:val="28"/>
          </w:rPr>
          <w:t>№ВН-41-70-р</w:t>
        </w:r>
      </w:hyperlink>
      <w:r w:rsidR="002F228A" w:rsidRPr="002F228A">
        <w:rPr>
          <w:rFonts w:ascii="Times New Roman" w:hAnsi="Times New Roman" w:cs="Times New Roman"/>
          <w:sz w:val="28"/>
          <w:szCs w:val="28"/>
        </w:rPr>
        <w:t> </w:t>
      </w:r>
      <w:r w:rsidR="002F228A">
        <w:rPr>
          <w:rFonts w:ascii="Times New Roman" w:hAnsi="Times New Roman" w:cs="Times New Roman"/>
          <w:sz w:val="28"/>
          <w:szCs w:val="28"/>
        </w:rPr>
        <w:t>«</w:t>
      </w:r>
      <w:r w:rsidR="002F228A" w:rsidRPr="002F228A">
        <w:rPr>
          <w:rFonts w:ascii="Times New Roman" w:hAnsi="Times New Roman" w:cs="Times New Roman"/>
          <w:bCs/>
          <w:color w:val="000000"/>
          <w:sz w:val="28"/>
          <w:szCs w:val="28"/>
        </w:rPr>
        <w:t>Об утверждении Положения о бюджетном устройстве и бюджетном процессе Майского сельсовета Идринского района Красноярского края</w:t>
      </w:r>
      <w:r w:rsidR="002F228A">
        <w:rPr>
          <w:rFonts w:ascii="Times New Roman" w:hAnsi="Times New Roman" w:cs="Times New Roman"/>
          <w:bCs/>
          <w:color w:val="000000"/>
          <w:sz w:val="28"/>
          <w:szCs w:val="28"/>
        </w:rPr>
        <w:t>»</w:t>
      </w:r>
      <w:r w:rsidR="002F228A" w:rsidRPr="002F228A">
        <w:rPr>
          <w:rFonts w:ascii="Times New Roman" w:hAnsi="Times New Roman" w:cs="Times New Roman"/>
          <w:sz w:val="28"/>
          <w:szCs w:val="28"/>
        </w:rPr>
        <w:t xml:space="preserve"> (в ред. решений </w:t>
      </w:r>
      <w:hyperlink r:id="rId10" w:tgtFrame="_blank" w:history="1">
        <w:r w:rsidR="002F228A" w:rsidRPr="002F228A">
          <w:rPr>
            <w:rStyle w:val="11"/>
            <w:rFonts w:ascii="Times New Roman" w:hAnsi="Times New Roman" w:cs="Times New Roman"/>
            <w:sz w:val="28"/>
            <w:szCs w:val="28"/>
          </w:rPr>
          <w:t>от 27.12.2019 № ВН-58-99-р</w:t>
        </w:r>
      </w:hyperlink>
      <w:r w:rsidR="002F228A" w:rsidRPr="002F228A">
        <w:rPr>
          <w:rFonts w:ascii="Times New Roman" w:hAnsi="Times New Roman" w:cs="Times New Roman"/>
          <w:sz w:val="28"/>
          <w:szCs w:val="28"/>
        </w:rPr>
        <w:t>, </w:t>
      </w:r>
      <w:hyperlink r:id="rId11" w:tgtFrame="_blank" w:history="1">
        <w:r w:rsidR="002F228A" w:rsidRPr="002F228A">
          <w:rPr>
            <w:rStyle w:val="11"/>
            <w:rFonts w:ascii="Times New Roman" w:hAnsi="Times New Roman" w:cs="Times New Roman"/>
            <w:sz w:val="28"/>
            <w:szCs w:val="28"/>
          </w:rPr>
          <w:t>от 17.12.2021 № 16-50-р</w:t>
        </w:r>
      </w:hyperlink>
      <w:r w:rsidR="002F228A" w:rsidRPr="002F228A">
        <w:rPr>
          <w:rFonts w:ascii="Times New Roman" w:hAnsi="Times New Roman" w:cs="Times New Roman"/>
          <w:sz w:val="28"/>
          <w:szCs w:val="28"/>
        </w:rPr>
        <w:t xml:space="preserve"> от 30.06.2023</w:t>
      </w:r>
      <w:r w:rsidR="009467F1">
        <w:rPr>
          <w:rFonts w:ascii="Times New Roman" w:hAnsi="Times New Roman" w:cs="Times New Roman"/>
          <w:sz w:val="28"/>
          <w:szCs w:val="28"/>
        </w:rPr>
        <w:t xml:space="preserve"> № 50-95-р</w:t>
      </w:r>
      <w:r w:rsidR="002F228A" w:rsidRPr="002F228A">
        <w:rPr>
          <w:rFonts w:ascii="Times New Roman" w:hAnsi="Times New Roman" w:cs="Times New Roman"/>
          <w:sz w:val="28"/>
          <w:szCs w:val="28"/>
        </w:rPr>
        <w:t>).</w:t>
      </w:r>
    </w:p>
    <w:p w14:paraId="2AF8FF84" w14:textId="58801B77" w:rsidR="008F220F" w:rsidRPr="00D754F3" w:rsidRDefault="008F220F" w:rsidP="005E4876">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w:t>
      </w:r>
      <w:r w:rsidR="001D58AA">
        <w:rPr>
          <w:rFonts w:ascii="Times New Roman" w:hAnsi="Times New Roman" w:cs="Times New Roman"/>
          <w:sz w:val="28"/>
          <w:szCs w:val="28"/>
        </w:rPr>
        <w:t>оставляю за собой.</w:t>
      </w:r>
    </w:p>
    <w:p w14:paraId="3BC97E36" w14:textId="63DA3AE1" w:rsidR="002F228A" w:rsidRPr="002F228A" w:rsidRDefault="008F220F" w:rsidP="005E4876">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hAnsi="Times New Roman" w:cs="Times New Roman"/>
          <w:sz w:val="28"/>
          <w:szCs w:val="28"/>
        </w:rPr>
        <w:t>3</w:t>
      </w:r>
      <w:r w:rsidRPr="00E622B3">
        <w:rPr>
          <w:rFonts w:ascii="Times New Roman" w:hAnsi="Times New Roman" w:cs="Times New Roman"/>
          <w:sz w:val="28"/>
          <w:szCs w:val="28"/>
        </w:rPr>
        <w:t xml:space="preserve">. </w:t>
      </w:r>
      <w:r w:rsidR="002F228A" w:rsidRPr="002F228A">
        <w:rPr>
          <w:rFonts w:ascii="Times New Roman" w:eastAsia="Calibri" w:hAnsi="Times New Roman" w:cs="Times New Roman"/>
          <w:sz w:val="28"/>
          <w:szCs w:val="28"/>
          <w:lang w:eastAsia="en-US"/>
        </w:rPr>
        <w:t xml:space="preserve">Настоящее решение </w:t>
      </w:r>
      <w:r w:rsidR="002F228A" w:rsidRPr="002F228A">
        <w:rPr>
          <w:rFonts w:ascii="Times New Roman" w:eastAsia="Microsoft Sans Serif" w:hAnsi="Times New Roman" w:cs="Times New Roman"/>
          <w:sz w:val="28"/>
          <w:szCs w:val="28"/>
          <w:lang w:eastAsia="en-US"/>
        </w:rPr>
        <w:t xml:space="preserve">вступает в силу  в </w:t>
      </w:r>
      <w:proofErr w:type="gramStart"/>
      <w:r w:rsidR="002F228A" w:rsidRPr="002F228A">
        <w:rPr>
          <w:rFonts w:ascii="Times New Roman" w:eastAsia="Microsoft Sans Serif" w:hAnsi="Times New Roman" w:cs="Times New Roman"/>
          <w:sz w:val="28"/>
          <w:szCs w:val="28"/>
          <w:lang w:eastAsia="en-US"/>
        </w:rPr>
        <w:t>день,</w:t>
      </w:r>
      <w:r w:rsidR="005E4876">
        <w:rPr>
          <w:rFonts w:ascii="Times New Roman" w:eastAsia="Microsoft Sans Serif" w:hAnsi="Times New Roman" w:cs="Times New Roman"/>
          <w:sz w:val="28"/>
          <w:szCs w:val="28"/>
          <w:lang w:eastAsia="en-US"/>
        </w:rPr>
        <w:t xml:space="preserve"> </w:t>
      </w:r>
      <w:r w:rsidR="002F228A" w:rsidRPr="002F228A">
        <w:rPr>
          <w:rFonts w:ascii="Times New Roman" w:eastAsia="Microsoft Sans Serif" w:hAnsi="Times New Roman" w:cs="Times New Roman"/>
          <w:sz w:val="28"/>
          <w:szCs w:val="28"/>
          <w:lang w:eastAsia="en-US"/>
        </w:rPr>
        <w:t xml:space="preserve"> следующий за днем его обнародования на информационных стендах Майского сельсовета и подлежит</w:t>
      </w:r>
      <w:proofErr w:type="gramEnd"/>
      <w:r w:rsidR="002F228A" w:rsidRPr="002F228A">
        <w:rPr>
          <w:rFonts w:ascii="Times New Roman" w:eastAsia="Microsoft Sans Serif" w:hAnsi="Times New Roman" w:cs="Times New Roman"/>
          <w:sz w:val="28"/>
          <w:szCs w:val="28"/>
          <w:lang w:eastAsia="en-US"/>
        </w:rPr>
        <w:t xml:space="preserve"> размещению на официальном сайте администрации Майского сельсовета  </w:t>
      </w:r>
      <w:hyperlink r:id="rId12" w:tooltip="https://majskij-r04.gosweb.gosuslugi.ru/" w:history="1">
        <w:r w:rsidR="002F228A" w:rsidRPr="002F228A">
          <w:rPr>
            <w:rFonts w:ascii="Montserrat" w:eastAsia="Calibri" w:hAnsi="Montserrat" w:cs="Times New Roman"/>
            <w:sz w:val="28"/>
            <w:szCs w:val="28"/>
            <w:shd w:val="clear" w:color="auto" w:fill="F8F8FA"/>
            <w:lang w:eastAsia="en-US"/>
          </w:rPr>
          <w:t>https://majskij-r04.gosweb.gosuslugi.ru</w:t>
        </w:r>
      </w:hyperlink>
      <w:r w:rsidR="002F228A" w:rsidRPr="002F228A">
        <w:rPr>
          <w:rFonts w:ascii="Montserrat" w:eastAsia="Calibri" w:hAnsi="Montserrat" w:cs="Times New Roman"/>
          <w:sz w:val="28"/>
          <w:szCs w:val="28"/>
          <w:shd w:val="clear" w:color="auto" w:fill="F8F8FA"/>
          <w:lang w:eastAsia="en-US"/>
        </w:rPr>
        <w:t>.</w:t>
      </w:r>
    </w:p>
    <w:p w14:paraId="3BFBA314" w14:textId="77777777" w:rsidR="002F228A" w:rsidRPr="002F228A" w:rsidRDefault="002F228A" w:rsidP="005E4876">
      <w:pPr>
        <w:spacing w:after="0" w:line="240" w:lineRule="auto"/>
        <w:jc w:val="both"/>
        <w:rPr>
          <w:rFonts w:ascii="Times New Roman" w:eastAsia="Calibri" w:hAnsi="Times New Roman" w:cs="Times New Roman"/>
          <w:bCs/>
          <w:sz w:val="28"/>
          <w:szCs w:val="28"/>
        </w:rPr>
      </w:pPr>
    </w:p>
    <w:p w14:paraId="2D6F2EFD" w14:textId="6C0FF8D2" w:rsidR="008F220F" w:rsidRPr="00E622B3" w:rsidRDefault="008F220F" w:rsidP="005E4876">
      <w:pPr>
        <w:spacing w:after="0" w:line="240" w:lineRule="auto"/>
        <w:ind w:firstLine="709"/>
        <w:jc w:val="both"/>
        <w:rPr>
          <w:rFonts w:ascii="Times New Roman" w:hAnsi="Times New Roman" w:cs="Times New Roman"/>
          <w:sz w:val="28"/>
          <w:szCs w:val="28"/>
        </w:rPr>
      </w:pPr>
    </w:p>
    <w:p w14:paraId="249FAB2A" w14:textId="37739700" w:rsidR="008F220F" w:rsidRDefault="008F220F" w:rsidP="008F220F">
      <w:pPr>
        <w:pStyle w:val="1"/>
        <w:ind w:left="0" w:right="0"/>
        <w:jc w:val="left"/>
        <w:rPr>
          <w:szCs w:val="28"/>
        </w:rPr>
      </w:pPr>
    </w:p>
    <w:p w14:paraId="4A1FAD75" w14:textId="77777777" w:rsidR="002F228A" w:rsidRPr="002F228A" w:rsidRDefault="002F228A" w:rsidP="002F228A">
      <w:pPr>
        <w:spacing w:after="0" w:line="240" w:lineRule="auto"/>
        <w:ind w:firstLine="709"/>
        <w:jc w:val="both"/>
        <w:rPr>
          <w:rFonts w:ascii="Times New Roman" w:eastAsia="Times New Roman" w:hAnsi="Times New Roman" w:cs="Times New Roman"/>
          <w:sz w:val="28"/>
          <w:szCs w:val="28"/>
        </w:rPr>
      </w:pPr>
    </w:p>
    <w:p w14:paraId="3C4E3546" w14:textId="77777777" w:rsidR="002F228A" w:rsidRPr="002F228A" w:rsidRDefault="002F228A" w:rsidP="002F228A">
      <w:pPr>
        <w:spacing w:after="0" w:line="240" w:lineRule="auto"/>
        <w:jc w:val="both"/>
        <w:rPr>
          <w:rFonts w:ascii="Times New Roman" w:eastAsia="Times New Roman" w:hAnsi="Times New Roman" w:cs="Times New Roman"/>
          <w:sz w:val="28"/>
          <w:szCs w:val="28"/>
        </w:rPr>
      </w:pPr>
      <w:r w:rsidRPr="002F228A">
        <w:rPr>
          <w:rFonts w:ascii="Times New Roman" w:eastAsia="Times New Roman" w:hAnsi="Times New Roman" w:cs="Times New Roman"/>
          <w:sz w:val="28"/>
          <w:szCs w:val="28"/>
        </w:rPr>
        <w:t>Глава сельсовета,</w:t>
      </w:r>
    </w:p>
    <w:p w14:paraId="1F5E9B1E" w14:textId="77777777" w:rsidR="002F228A" w:rsidRPr="002F228A" w:rsidRDefault="002F228A" w:rsidP="002F228A">
      <w:pPr>
        <w:tabs>
          <w:tab w:val="left" w:pos="709"/>
        </w:tabs>
        <w:spacing w:after="0" w:line="240" w:lineRule="auto"/>
        <w:jc w:val="both"/>
        <w:rPr>
          <w:rFonts w:ascii="Times New Roman" w:eastAsia="Times New Roman" w:hAnsi="Times New Roman" w:cs="Times New Roman"/>
          <w:sz w:val="28"/>
          <w:szCs w:val="28"/>
        </w:rPr>
      </w:pPr>
      <w:r w:rsidRPr="002F228A">
        <w:rPr>
          <w:rFonts w:ascii="Times New Roman" w:eastAsia="Times New Roman" w:hAnsi="Times New Roman" w:cs="Times New Roman"/>
          <w:sz w:val="28"/>
          <w:szCs w:val="28"/>
        </w:rPr>
        <w:t>председатель Совета депутатов                                                  С. В. Митин</w:t>
      </w:r>
    </w:p>
    <w:p w14:paraId="0B719BD4" w14:textId="77777777" w:rsidR="002F228A" w:rsidRPr="002F228A" w:rsidRDefault="002F228A" w:rsidP="002F228A">
      <w:pPr>
        <w:spacing w:after="0" w:line="240" w:lineRule="auto"/>
        <w:ind w:firstLine="709"/>
        <w:jc w:val="both"/>
        <w:rPr>
          <w:rFonts w:ascii="Times New Roman" w:eastAsia="Times New Roman" w:hAnsi="Times New Roman" w:cs="Times New Roman"/>
          <w:sz w:val="20"/>
          <w:szCs w:val="20"/>
        </w:rPr>
      </w:pPr>
    </w:p>
    <w:p w14:paraId="2073C3E6" w14:textId="77777777" w:rsidR="002F228A" w:rsidRPr="002F228A" w:rsidRDefault="002F228A" w:rsidP="002F228A">
      <w:pPr>
        <w:tabs>
          <w:tab w:val="left" w:pos="9781"/>
        </w:tabs>
        <w:autoSpaceDE w:val="0"/>
        <w:autoSpaceDN w:val="0"/>
        <w:adjustRightInd w:val="0"/>
        <w:spacing w:after="0" w:line="240" w:lineRule="auto"/>
        <w:outlineLvl w:val="0"/>
        <w:rPr>
          <w:rFonts w:ascii="Arial" w:eastAsia="Calibri" w:hAnsi="Arial" w:cs="Arial"/>
          <w:sz w:val="20"/>
          <w:szCs w:val="20"/>
          <w:lang w:eastAsia="en-US"/>
        </w:rPr>
      </w:pPr>
    </w:p>
    <w:p w14:paraId="1C764333" w14:textId="77777777" w:rsidR="008F220F" w:rsidRDefault="008F220F" w:rsidP="008F220F">
      <w:pPr>
        <w:pStyle w:val="1"/>
        <w:ind w:left="0" w:right="0"/>
        <w:jc w:val="left"/>
        <w:rPr>
          <w:b/>
          <w:sz w:val="20"/>
        </w:rPr>
        <w:sectPr w:rsidR="008F220F" w:rsidSect="008F220F">
          <w:headerReference w:type="even" r:id="rId13"/>
          <w:pgSz w:w="11906" w:h="16838"/>
          <w:pgMar w:top="1134" w:right="850" w:bottom="1134" w:left="1701" w:header="709" w:footer="709" w:gutter="0"/>
          <w:pgNumType w:start="1"/>
          <w:cols w:space="708"/>
          <w:titlePg/>
          <w:docGrid w:linePitch="360"/>
        </w:sectPr>
      </w:pPr>
    </w:p>
    <w:p w14:paraId="1F5082D1" w14:textId="28B2F31E" w:rsidR="008F220F" w:rsidRPr="00DB1598" w:rsidRDefault="008F220F" w:rsidP="002F228A">
      <w:pPr>
        <w:pStyle w:val="1"/>
        <w:ind w:left="0" w:right="0"/>
        <w:jc w:val="right"/>
        <w:rPr>
          <w:i/>
          <w:szCs w:val="28"/>
        </w:rPr>
      </w:pPr>
      <w:r>
        <w:rPr>
          <w:szCs w:val="28"/>
        </w:rPr>
        <w:lastRenderedPageBreak/>
        <w:tab/>
      </w:r>
      <w:r>
        <w:rPr>
          <w:szCs w:val="28"/>
        </w:rPr>
        <w:tab/>
      </w:r>
      <w:r>
        <w:rPr>
          <w:szCs w:val="28"/>
        </w:rPr>
        <w:tab/>
      </w:r>
      <w:r>
        <w:rPr>
          <w:szCs w:val="28"/>
        </w:rPr>
        <w:tab/>
      </w:r>
      <w:r>
        <w:rPr>
          <w:szCs w:val="28"/>
        </w:rPr>
        <w:tab/>
      </w:r>
      <w:r>
        <w:rPr>
          <w:szCs w:val="28"/>
        </w:rPr>
        <w:tab/>
      </w:r>
      <w:r w:rsidR="002F228A">
        <w:rPr>
          <w:szCs w:val="28"/>
        </w:rPr>
        <w:t xml:space="preserve"> </w:t>
      </w:r>
      <w:r w:rsidRPr="009A1965">
        <w:rPr>
          <w:szCs w:val="28"/>
        </w:rPr>
        <w:t xml:space="preserve">Приложение к решению </w:t>
      </w:r>
      <w:r w:rsidR="002F228A">
        <w:rPr>
          <w:szCs w:val="28"/>
        </w:rPr>
        <w:t>Майского сельского Совета депутатов</w:t>
      </w:r>
    </w:p>
    <w:p w14:paraId="6EB755BA" w14:textId="14D45A5F" w:rsidR="008F220F" w:rsidRPr="00511AE9" w:rsidRDefault="008F220F" w:rsidP="008F22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11AE9">
        <w:rPr>
          <w:rFonts w:ascii="Times New Roman" w:hAnsi="Times New Roman" w:cs="Times New Roman"/>
          <w:sz w:val="28"/>
          <w:szCs w:val="28"/>
        </w:rPr>
        <w:t>от «</w:t>
      </w:r>
      <w:r w:rsidR="00511AE9" w:rsidRPr="00511AE9">
        <w:rPr>
          <w:rFonts w:ascii="Times New Roman" w:hAnsi="Times New Roman" w:cs="Times New Roman"/>
          <w:sz w:val="28"/>
          <w:szCs w:val="28"/>
        </w:rPr>
        <w:t>20</w:t>
      </w:r>
      <w:r w:rsidRPr="00511AE9">
        <w:rPr>
          <w:rFonts w:ascii="Times New Roman" w:hAnsi="Times New Roman" w:cs="Times New Roman"/>
          <w:sz w:val="28"/>
          <w:szCs w:val="28"/>
        </w:rPr>
        <w:t xml:space="preserve">» </w:t>
      </w:r>
      <w:r w:rsidR="00511AE9" w:rsidRPr="00511AE9">
        <w:rPr>
          <w:rFonts w:ascii="Times New Roman" w:hAnsi="Times New Roman" w:cs="Times New Roman"/>
          <w:sz w:val="28"/>
          <w:szCs w:val="28"/>
        </w:rPr>
        <w:t xml:space="preserve">июля </w:t>
      </w:r>
      <w:r w:rsidRPr="00511AE9">
        <w:rPr>
          <w:rFonts w:ascii="Times New Roman" w:hAnsi="Times New Roman" w:cs="Times New Roman"/>
          <w:sz w:val="28"/>
          <w:szCs w:val="28"/>
        </w:rPr>
        <w:t>20</w:t>
      </w:r>
      <w:r w:rsidR="00511AE9" w:rsidRPr="00511AE9">
        <w:rPr>
          <w:rFonts w:ascii="Times New Roman" w:hAnsi="Times New Roman" w:cs="Times New Roman"/>
          <w:sz w:val="28"/>
          <w:szCs w:val="28"/>
        </w:rPr>
        <w:t>23</w:t>
      </w:r>
      <w:r w:rsidRPr="00511AE9">
        <w:rPr>
          <w:rFonts w:ascii="Times New Roman" w:hAnsi="Times New Roman" w:cs="Times New Roman"/>
          <w:sz w:val="28"/>
          <w:szCs w:val="28"/>
        </w:rPr>
        <w:t xml:space="preserve"> г. №</w:t>
      </w:r>
      <w:r w:rsidR="00511AE9" w:rsidRPr="00511AE9">
        <w:rPr>
          <w:rFonts w:ascii="Times New Roman" w:hAnsi="Times New Roman" w:cs="Times New Roman"/>
          <w:sz w:val="28"/>
          <w:szCs w:val="28"/>
        </w:rPr>
        <w:t>ВН-57-102-р</w:t>
      </w:r>
    </w:p>
    <w:p w14:paraId="0A60BD8E" w14:textId="77777777" w:rsidR="008F220F" w:rsidRPr="00ED64EF" w:rsidRDefault="008F220F" w:rsidP="008F220F">
      <w:pPr>
        <w:spacing w:after="0" w:line="240" w:lineRule="auto"/>
        <w:ind w:left="5103" w:firstLine="709"/>
        <w:jc w:val="right"/>
        <w:rPr>
          <w:rFonts w:ascii="Times New Roman" w:hAnsi="Times New Roman" w:cs="Times New Roman"/>
          <w:i/>
          <w:sz w:val="20"/>
          <w:szCs w:val="20"/>
        </w:rPr>
      </w:pPr>
    </w:p>
    <w:p w14:paraId="3C54A32A" w14:textId="77777777" w:rsidR="008F220F" w:rsidRPr="009A1965" w:rsidRDefault="008F220F" w:rsidP="008F220F">
      <w:pPr>
        <w:spacing w:after="0" w:line="240" w:lineRule="auto"/>
        <w:jc w:val="center"/>
        <w:rPr>
          <w:rFonts w:ascii="Times New Roman" w:hAnsi="Times New Roman" w:cs="Times New Roman"/>
          <w:b/>
          <w:sz w:val="28"/>
          <w:szCs w:val="28"/>
        </w:rPr>
      </w:pPr>
    </w:p>
    <w:p w14:paraId="16044D0A" w14:textId="77777777" w:rsidR="008F220F" w:rsidRPr="009A1965" w:rsidRDefault="008F220F" w:rsidP="008F220F">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14:paraId="3E0C36C0" w14:textId="7FD6C8A0" w:rsidR="008F220F" w:rsidRPr="009A1965" w:rsidRDefault="008F220F" w:rsidP="008F220F">
      <w:pPr>
        <w:spacing w:after="0" w:line="240" w:lineRule="auto"/>
        <w:jc w:val="center"/>
        <w:rPr>
          <w:rFonts w:ascii="Times New Roman" w:hAnsi="Times New Roman" w:cs="Times New Roman"/>
          <w:i/>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 xml:space="preserve">ПРОЦЕССЕ </w:t>
      </w:r>
      <w:r w:rsidR="00B95EE7">
        <w:rPr>
          <w:rFonts w:ascii="Times New Roman" w:hAnsi="Times New Roman" w:cs="Times New Roman"/>
          <w:b/>
          <w:caps/>
          <w:sz w:val="28"/>
          <w:szCs w:val="28"/>
        </w:rPr>
        <w:t>майского сельсовета идринсого района красноярского края</w:t>
      </w:r>
    </w:p>
    <w:p w14:paraId="759D2D7A" w14:textId="77777777" w:rsidR="008F220F" w:rsidRPr="009A1965" w:rsidRDefault="008F220F" w:rsidP="008F220F">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14:paraId="29E69756" w14:textId="77777777" w:rsidR="008F220F" w:rsidRPr="009A1965" w:rsidRDefault="008F220F" w:rsidP="008F220F">
      <w:pPr>
        <w:tabs>
          <w:tab w:val="right" w:pos="9071"/>
        </w:tabs>
        <w:spacing w:after="0" w:line="240" w:lineRule="auto"/>
        <w:rPr>
          <w:rFonts w:ascii="Times New Roman" w:hAnsi="Times New Roman" w:cs="Times New Roman"/>
          <w:sz w:val="28"/>
          <w:szCs w:val="28"/>
        </w:rPr>
      </w:pPr>
    </w:p>
    <w:p w14:paraId="0E487505" w14:textId="6F52E46E"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«О бюджетном процессе в </w:t>
      </w:r>
      <w:r w:rsidR="00B95EE7">
        <w:rPr>
          <w:rFonts w:ascii="Times New Roman" w:hAnsi="Times New Roman" w:cs="Times New Roman"/>
          <w:sz w:val="28"/>
          <w:szCs w:val="28"/>
        </w:rPr>
        <w:t xml:space="preserve">Майском сельсовете </w:t>
      </w:r>
      <w:r w:rsidRPr="009A1965">
        <w:rPr>
          <w:rFonts w:ascii="Times New Roman" w:hAnsi="Times New Roman" w:cs="Times New Roman"/>
          <w:sz w:val="28"/>
          <w:szCs w:val="28"/>
        </w:rPr>
        <w:t xml:space="preserve">(далее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Pr="006E3CB6">
        <w:rPr>
          <w:rFonts w:ascii="Times New Roman" w:hAnsi="Times New Roman" w:cs="Times New Roman"/>
          <w:bCs/>
          <w:sz w:val="28"/>
          <w:szCs w:val="28"/>
        </w:rPr>
        <w:t xml:space="preserve"> </w:t>
      </w:r>
      <w:r w:rsidR="00B95EE7">
        <w:rPr>
          <w:rFonts w:ascii="Times New Roman" w:hAnsi="Times New Roman" w:cs="Times New Roman"/>
          <w:bCs/>
          <w:sz w:val="28"/>
          <w:szCs w:val="28"/>
        </w:rPr>
        <w:t xml:space="preserve">Майского сельсовета </w:t>
      </w:r>
      <w:r>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xml:space="preserve">, утверждения и исполнения местного бюджета, </w:t>
      </w:r>
      <w:proofErr w:type="gramStart"/>
      <w:r w:rsidRPr="009A1965">
        <w:rPr>
          <w:rFonts w:ascii="Times New Roman" w:hAnsi="Times New Roman" w:cs="Times New Roman"/>
          <w:bCs/>
          <w:sz w:val="28"/>
          <w:szCs w:val="28"/>
        </w:rPr>
        <w:t>контроля за</w:t>
      </w:r>
      <w:proofErr w:type="gramEnd"/>
      <w:r w:rsidRPr="009A1965">
        <w:rPr>
          <w:rFonts w:ascii="Times New Roman" w:hAnsi="Times New Roman" w:cs="Times New Roman"/>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9A1965" w:rsidRDefault="008F220F" w:rsidP="008F220F">
      <w:pPr>
        <w:spacing w:after="0" w:line="240" w:lineRule="auto"/>
        <w:ind w:firstLine="709"/>
        <w:jc w:val="both"/>
        <w:rPr>
          <w:rFonts w:ascii="Times New Roman" w:hAnsi="Times New Roman" w:cs="Times New Roman"/>
          <w:sz w:val="20"/>
          <w:szCs w:val="20"/>
        </w:rPr>
      </w:pPr>
    </w:p>
    <w:p w14:paraId="6D0CE188"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14:paraId="2234FD1E"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14:paraId="65DF322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3E93DC3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14:paraId="4974AA0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1BAB02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14:paraId="0A7D0840" w14:textId="5447D111" w:rsidR="008F220F" w:rsidRDefault="008F220F" w:rsidP="008F220F">
      <w:pPr>
        <w:pStyle w:val="ConsNormal"/>
        <w:widowControl/>
        <w:numPr>
          <w:ilvl w:val="0"/>
          <w:numId w:val="8"/>
        </w:numPr>
        <w:jc w:val="both"/>
        <w:rPr>
          <w:rFonts w:ascii="Times New Roman" w:hAnsi="Times New Roman" w:cs="Times New Roman"/>
          <w:i/>
          <w:sz w:val="28"/>
          <w:szCs w:val="28"/>
        </w:rPr>
      </w:pPr>
      <w:r w:rsidRPr="009A1965">
        <w:rPr>
          <w:rFonts w:ascii="Times New Roman" w:hAnsi="Times New Roman" w:cs="Times New Roman"/>
          <w:sz w:val="28"/>
          <w:szCs w:val="28"/>
        </w:rPr>
        <w:t xml:space="preserve">Глава </w:t>
      </w:r>
      <w:r w:rsidR="00B95EE7">
        <w:rPr>
          <w:rFonts w:ascii="Times New Roman" w:hAnsi="Times New Roman" w:cs="Times New Roman"/>
          <w:sz w:val="28"/>
          <w:szCs w:val="28"/>
        </w:rPr>
        <w:t>Майского сельсовета</w:t>
      </w:r>
      <w:r>
        <w:rPr>
          <w:rFonts w:ascii="Times New Roman" w:hAnsi="Times New Roman" w:cs="Times New Roman"/>
          <w:sz w:val="28"/>
          <w:szCs w:val="28"/>
        </w:rPr>
        <w:t>;</w:t>
      </w:r>
    </w:p>
    <w:p w14:paraId="79B2406F" w14:textId="145302B9" w:rsidR="008F220F" w:rsidRPr="003A0BA4" w:rsidRDefault="00B95EE7" w:rsidP="008F220F">
      <w:pPr>
        <w:pStyle w:val="ConsNormal"/>
        <w:widowControl/>
        <w:numPr>
          <w:ilvl w:val="0"/>
          <w:numId w:val="8"/>
        </w:numPr>
        <w:jc w:val="both"/>
        <w:rPr>
          <w:rFonts w:ascii="Times New Roman" w:hAnsi="Times New Roman" w:cs="Times New Roman"/>
          <w:i/>
          <w:sz w:val="28"/>
          <w:szCs w:val="28"/>
        </w:rPr>
      </w:pPr>
      <w:r>
        <w:rPr>
          <w:rFonts w:ascii="Times New Roman" w:hAnsi="Times New Roman" w:cs="Times New Roman"/>
          <w:sz w:val="28"/>
          <w:szCs w:val="28"/>
        </w:rPr>
        <w:t>Майский сельский Совет депутатов</w:t>
      </w:r>
      <w:r w:rsidR="008F220F" w:rsidRPr="003A0BA4">
        <w:rPr>
          <w:rFonts w:ascii="Times New Roman" w:hAnsi="Times New Roman" w:cs="Times New Roman"/>
          <w:sz w:val="28"/>
          <w:szCs w:val="28"/>
        </w:rPr>
        <w:t xml:space="preserve"> (далее - представительный орган);</w:t>
      </w:r>
    </w:p>
    <w:p w14:paraId="465EE393" w14:textId="34BB76CA"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администрация </w:t>
      </w:r>
      <w:r w:rsidR="00B95EE7">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(далее – местная администрация);</w:t>
      </w:r>
    </w:p>
    <w:p w14:paraId="414D64FB" w14:textId="4F5B0E1B"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00F33133">
        <w:rPr>
          <w:rFonts w:ascii="Times New Roman" w:hAnsi="Times New Roman" w:cs="Times New Roman"/>
          <w:sz w:val="28"/>
          <w:szCs w:val="28"/>
        </w:rPr>
        <w:t>Майского сельсовета;</w:t>
      </w:r>
    </w:p>
    <w:p w14:paraId="5127BE3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Pr="006E3CB6">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7CB8ECF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5D67A748"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14:paraId="6C895031" w14:textId="77777777" w:rsidR="008F220F"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6AD65C3D"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3C9D747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14:paraId="7F8AC1A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9338F71"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1A12940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14:paraId="55C5B04D"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14:paraId="1C09590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14:paraId="7B78DF8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67244CDB" w14:textId="3759A8DF"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местного самоуправления</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76A54F7D" w14:textId="77777777" w:rsidR="008F220F" w:rsidRPr="009A1965"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14:paraId="3EE757C2" w14:textId="56DD403D" w:rsidR="008F220F" w:rsidRPr="00A87691"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00B95EE7">
        <w:rPr>
          <w:rFonts w:ascii="Times New Roman" w:hAnsi="Times New Roman" w:cs="Times New Roman"/>
          <w:b/>
          <w:sz w:val="28"/>
          <w:szCs w:val="28"/>
        </w:rPr>
        <w:t>Майского сельсовета</w:t>
      </w:r>
    </w:p>
    <w:p w14:paraId="4C1E964D"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78E63B" w14:textId="0259304E"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00B95EE7">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подписывает решение представительного органа об утверждении местного бюджета на очередной фина</w:t>
      </w:r>
      <w:r>
        <w:rPr>
          <w:rFonts w:ascii="Times New Roman" w:hAnsi="Times New Roman" w:cs="Times New Roman"/>
          <w:sz w:val="28"/>
          <w:szCs w:val="28"/>
        </w:rPr>
        <w:t>нсовый год и плановый период.</w:t>
      </w:r>
    </w:p>
    <w:p w14:paraId="5525529A" w14:textId="116A58A9"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местного самоуправления</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13DED0BD"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65FAA0A0"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местной администрации</w:t>
      </w:r>
    </w:p>
    <w:p w14:paraId="5AF0FC48"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A0B2E0B"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14:paraId="49F25EAC"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6ED0376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44EB9C4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14:paraId="1DD6381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3E319E78"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использования бюджетных ассигнований резервного фонда местной администрации;</w:t>
      </w:r>
    </w:p>
    <w:p w14:paraId="635B8E0B"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14:paraId="4A652C50" w14:textId="64040BFF"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A1965">
        <w:rPr>
          <w:rFonts w:ascii="Times New Roman" w:hAnsi="Times New Roman" w:cs="Times New Roman"/>
          <w:sz w:val="28"/>
          <w:szCs w:val="28"/>
        </w:rPr>
        <w:t>;</w:t>
      </w:r>
    </w:p>
    <w:p w14:paraId="2661DD9E" w14:textId="7F856C06"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00B95EE7">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в соответствии с уставом</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137FC719" w14:textId="32FAE4A9"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муниципальные заимствования от имени</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2805D59D" w14:textId="7F6652CD"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предоставляет муниципальные гарантии от имени</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02E09F1D"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7E44BC0D" w14:textId="45AA94D9"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w:t>
      </w:r>
      <w:proofErr w:type="gramStart"/>
      <w:r w:rsidRPr="009A1965">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9A1965">
        <w:rPr>
          <w:rFonts w:ascii="Times New Roman" w:hAnsi="Times New Roman" w:cs="Times New Roman"/>
          <w:sz w:val="28"/>
          <w:szCs w:val="28"/>
        </w:rPr>
        <w:t xml:space="preserve"> Федерации, являющихся органами местного самоуправления </w:t>
      </w:r>
      <w:r w:rsidR="00B95EE7">
        <w:rPr>
          <w:rFonts w:ascii="Times New Roman" w:hAnsi="Times New Roman" w:cs="Times New Roman"/>
          <w:sz w:val="28"/>
          <w:szCs w:val="28"/>
        </w:rPr>
        <w:t>Майского сельсовета</w:t>
      </w:r>
      <w:r w:rsidR="001D58AA">
        <w:rPr>
          <w:rFonts w:ascii="Times New Roman" w:hAnsi="Times New Roman" w:cs="Times New Roman"/>
          <w:sz w:val="28"/>
          <w:szCs w:val="28"/>
        </w:rPr>
        <w:t xml:space="preserve"> </w:t>
      </w:r>
      <w:r w:rsidRPr="009A1965">
        <w:rPr>
          <w:rFonts w:ascii="Times New Roman" w:hAnsi="Times New Roman" w:cs="Times New Roman"/>
          <w:sz w:val="28"/>
          <w:szCs w:val="28"/>
        </w:rPr>
        <w:t>и (или) находящимися в их ведении бюджетными учреждениями;</w:t>
      </w:r>
    </w:p>
    <w:p w14:paraId="4D56BDE5"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14:paraId="13BFD3A9" w14:textId="3C30B219"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прогноза социально-экономического развития</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 одобряет прогноз социально-экономического развития</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4127A93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2993DDB4"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14:paraId="28AD0EB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14:paraId="121B6C6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w:t>
      </w:r>
      <w:proofErr w:type="gramStart"/>
      <w:r w:rsidRPr="009A1965">
        <w:rPr>
          <w:rFonts w:ascii="Times New Roman" w:hAnsi="Times New Roman" w:cs="Times New Roman"/>
          <w:sz w:val="28"/>
          <w:szCs w:val="28"/>
        </w:rPr>
        <w:t>проведения оценки эффективности реализации муниципальных программ</w:t>
      </w:r>
      <w:proofErr w:type="gramEnd"/>
      <w:r w:rsidRPr="009A1965">
        <w:rPr>
          <w:rFonts w:ascii="Times New Roman" w:hAnsi="Times New Roman" w:cs="Times New Roman"/>
          <w:sz w:val="28"/>
          <w:szCs w:val="28"/>
        </w:rPr>
        <w:t xml:space="preserve"> и ее критерии;</w:t>
      </w:r>
    </w:p>
    <w:p w14:paraId="4119D1E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14:paraId="16957C42"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14:paraId="7FCCA97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67736BAD"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w:t>
      </w:r>
      <w:r>
        <w:rPr>
          <w:rFonts w:ascii="Times New Roman" w:hAnsi="Times New Roman" w:cs="Times New Roman"/>
          <w:sz w:val="28"/>
          <w:szCs w:val="28"/>
        </w:rPr>
        <w:t>и обращения</w:t>
      </w:r>
      <w:r w:rsidRPr="009A1965">
        <w:rPr>
          <w:rFonts w:ascii="Times New Roman" w:hAnsi="Times New Roman" w:cs="Times New Roman"/>
          <w:sz w:val="28"/>
          <w:szCs w:val="28"/>
        </w:rPr>
        <w:t xml:space="preserve"> муниципальных ценных бумаг</w:t>
      </w:r>
      <w:r w:rsidR="00B95EE7">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6FBA9E5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14:paraId="6559DCD4" w14:textId="77777777" w:rsidR="008F220F" w:rsidRPr="00836F1E"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43798DDA" w14:textId="77777777" w:rsidR="008F220F" w:rsidRPr="00496071"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lastRenderedPageBreak/>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8F220F"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 xml:space="preserve">утверждает перечень главных </w:t>
      </w:r>
      <w:proofErr w:type="gramStart"/>
      <w:r w:rsidRPr="00496071">
        <w:rPr>
          <w:rFonts w:ascii="Times New Roman" w:eastAsia="Calibri" w:hAnsi="Times New Roman" w:cs="Times New Roman"/>
          <w:bCs/>
          <w:sz w:val="28"/>
          <w:szCs w:val="28"/>
        </w:rPr>
        <w:t>администраторов источников финансирования дефицита местного бюджета</w:t>
      </w:r>
      <w:proofErr w:type="gramEnd"/>
      <w:r w:rsidRPr="00496071">
        <w:rPr>
          <w:rFonts w:ascii="Times New Roman" w:eastAsia="Calibri" w:hAnsi="Times New Roman" w:cs="Times New Roman"/>
          <w:bCs/>
          <w:sz w:val="28"/>
          <w:szCs w:val="28"/>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567591FD" w14:textId="7EF8847C" w:rsidR="008F220F" w:rsidRDefault="008F220F" w:rsidP="008F220F">
      <w:pPr>
        <w:pStyle w:val="ConsNormal"/>
        <w:widowControl/>
        <w:numPr>
          <w:ilvl w:val="1"/>
          <w:numId w:val="4"/>
        </w:numPr>
        <w:ind w:left="0"/>
        <w:jc w:val="both"/>
        <w:rPr>
          <w:rFonts w:ascii="Times New Roman" w:hAnsi="Times New Roman" w:cs="Times New Roman"/>
          <w:sz w:val="28"/>
          <w:szCs w:val="28"/>
        </w:rPr>
      </w:pPr>
      <w:r w:rsidRPr="00B95EE7">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B95EE7" w:rsidRPr="00B95EE7">
        <w:rPr>
          <w:rFonts w:ascii="Times New Roman" w:hAnsi="Times New Roman" w:cs="Times New Roman"/>
          <w:sz w:val="28"/>
          <w:szCs w:val="28"/>
        </w:rPr>
        <w:t xml:space="preserve">Красноярского края </w:t>
      </w:r>
      <w:r w:rsidRPr="00B95EE7">
        <w:rPr>
          <w:rFonts w:ascii="Times New Roman" w:hAnsi="Times New Roman" w:cs="Times New Roman"/>
          <w:sz w:val="28"/>
          <w:szCs w:val="28"/>
        </w:rPr>
        <w:t xml:space="preserve">и нормативными правовыми актами органов местного самоуправления </w:t>
      </w:r>
      <w:r w:rsidR="00B95EE7">
        <w:rPr>
          <w:rFonts w:ascii="Times New Roman" w:hAnsi="Times New Roman" w:cs="Times New Roman"/>
          <w:sz w:val="28"/>
          <w:szCs w:val="28"/>
        </w:rPr>
        <w:t xml:space="preserve"> Майского сельсовета</w:t>
      </w:r>
    </w:p>
    <w:p w14:paraId="29CB7FF4" w14:textId="77777777" w:rsidR="00B95EE7" w:rsidRPr="00B95EE7" w:rsidRDefault="00B95EE7" w:rsidP="00B95EE7">
      <w:pPr>
        <w:pStyle w:val="ConsNormal"/>
        <w:widowControl/>
        <w:ind w:left="568" w:firstLine="0"/>
        <w:jc w:val="both"/>
        <w:rPr>
          <w:rFonts w:ascii="Times New Roman" w:hAnsi="Times New Roman" w:cs="Times New Roman"/>
          <w:sz w:val="28"/>
          <w:szCs w:val="28"/>
        </w:rPr>
      </w:pPr>
    </w:p>
    <w:p w14:paraId="776E6F3F" w14:textId="77777777" w:rsidR="008F220F" w:rsidRPr="00AB4DA0" w:rsidRDefault="008F220F" w:rsidP="008F220F">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62AECA02" w14:textId="77777777" w:rsidR="008F220F" w:rsidRPr="00DD732E" w:rsidRDefault="008F220F" w:rsidP="008F220F">
      <w:pPr>
        <w:pStyle w:val="ConsNormal"/>
        <w:ind w:firstLine="709"/>
        <w:jc w:val="both"/>
        <w:rPr>
          <w:rFonts w:ascii="Times New Roman" w:hAnsi="Times New Roman" w:cs="Times New Roman"/>
          <w:sz w:val="28"/>
          <w:szCs w:val="28"/>
        </w:rPr>
      </w:pPr>
    </w:p>
    <w:p w14:paraId="66888DF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1FBAEB0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DD732E">
        <w:rPr>
          <w:rFonts w:ascii="Times New Roman" w:hAnsi="Times New Roman" w:cs="Times New Roman"/>
          <w:sz w:val="28"/>
          <w:szCs w:val="28"/>
        </w:rPr>
        <w:t>дств в с</w:t>
      </w:r>
      <w:proofErr w:type="gramEnd"/>
      <w:r w:rsidRPr="00DD732E">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14:paraId="60D79BD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A82BD0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14:paraId="0330C2C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14:paraId="00ACA11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14:paraId="47CE10C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11) формирует бюджетную отчетность главного распорядителя </w:t>
      </w:r>
      <w:r w:rsidRPr="00DD732E">
        <w:rPr>
          <w:rFonts w:ascii="Times New Roman" w:hAnsi="Times New Roman" w:cs="Times New Roman"/>
          <w:sz w:val="28"/>
          <w:szCs w:val="28"/>
        </w:rPr>
        <w:lastRenderedPageBreak/>
        <w:t>бюджетных средств;</w:t>
      </w:r>
    </w:p>
    <w:p w14:paraId="17491E9F"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14:paraId="1A86F48B"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14:paraId="466033B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 Главный распорядитель средств муниципального образования выступает </w:t>
      </w:r>
      <w:proofErr w:type="gramStart"/>
      <w:r w:rsidRPr="00DD732E">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DD732E">
        <w:rPr>
          <w:rFonts w:ascii="Times New Roman" w:hAnsi="Times New Roman" w:cs="Times New Roman"/>
          <w:sz w:val="28"/>
          <w:szCs w:val="28"/>
        </w:rPr>
        <w:t>:</w:t>
      </w:r>
    </w:p>
    <w:p w14:paraId="621271E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DD732E">
        <w:rPr>
          <w:rFonts w:ascii="Times New Roman" w:hAnsi="Times New Roman" w:cs="Times New Roman"/>
          <w:sz w:val="28"/>
          <w:szCs w:val="28"/>
        </w:rPr>
        <w:t>Федерации полномочия главного распорядителя средств бюджета муниципального образования</w:t>
      </w:r>
      <w:proofErr w:type="gramEnd"/>
      <w:r w:rsidRPr="00DD732E">
        <w:rPr>
          <w:rFonts w:ascii="Times New Roman" w:hAnsi="Times New Roman" w:cs="Times New Roman"/>
          <w:sz w:val="28"/>
          <w:szCs w:val="28"/>
        </w:rPr>
        <w:t>.</w:t>
      </w:r>
    </w:p>
    <w:p w14:paraId="1391F947" w14:textId="77777777" w:rsidR="008F220F"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3.1. Главный распорядитель средств бюджета муниципального образования выступает </w:t>
      </w:r>
      <w:proofErr w:type="gramStart"/>
      <w:r w:rsidRPr="00DD732E">
        <w:rPr>
          <w:rFonts w:ascii="Times New Roman" w:hAnsi="Times New Roman" w:cs="Times New Roman"/>
          <w:sz w:val="28"/>
          <w:szCs w:val="28"/>
        </w:rPr>
        <w:t xml:space="preserve">в суде от имени муниципального образования в </w:t>
      </w:r>
      <w:r w:rsidRPr="00DD732E">
        <w:rPr>
          <w:rFonts w:ascii="Times New Roman" w:hAnsi="Times New Roman" w:cs="Times New Roman"/>
          <w:sz w:val="28"/>
          <w:szCs w:val="28"/>
        </w:rPr>
        <w:lastRenderedPageBreak/>
        <w:t>качестве представителя истца по искам о взыскании</w:t>
      </w:r>
      <w:proofErr w:type="gramEnd"/>
      <w:r w:rsidRPr="00DD732E">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45482E" w:rsidRDefault="008F220F" w:rsidP="008F220F">
      <w:pPr>
        <w:pStyle w:val="ConsNormal"/>
        <w:widowControl/>
        <w:ind w:firstLine="709"/>
        <w:jc w:val="both"/>
        <w:rPr>
          <w:rFonts w:ascii="Times New Roman" w:hAnsi="Times New Roman" w:cs="Times New Roman"/>
          <w:sz w:val="28"/>
          <w:szCs w:val="28"/>
        </w:rPr>
      </w:pPr>
    </w:p>
    <w:p w14:paraId="7578E138" w14:textId="49F042FF" w:rsidR="008F220F" w:rsidRDefault="008F220F" w:rsidP="008F220F">
      <w:pPr>
        <w:pStyle w:val="ConsNormal"/>
        <w:widowControl/>
        <w:ind w:firstLine="709"/>
        <w:jc w:val="both"/>
        <w:rPr>
          <w:rStyle w:val="ae"/>
          <w:rFonts w:ascii="Times New Roman" w:eastAsiaTheme="minorEastAsia"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B95EE7">
        <w:rPr>
          <w:rStyle w:val="ae"/>
          <w:rFonts w:ascii="Times New Roman" w:eastAsiaTheme="minorEastAsia" w:hAnsi="Times New Roman" w:cs="Times New Roman"/>
          <w:color w:val="000000"/>
          <w:sz w:val="28"/>
          <w:szCs w:val="28"/>
          <w:shd w:val="clear" w:color="auto" w:fill="FFFFFF"/>
        </w:rPr>
        <w:t>Майском сельсовете</w:t>
      </w:r>
    </w:p>
    <w:p w14:paraId="657B6576" w14:textId="77777777" w:rsidR="00B95EE7" w:rsidRPr="009A1965" w:rsidRDefault="00B95EE7"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p>
    <w:p w14:paraId="39650B1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14:paraId="7466706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14:paraId="3E98B08C"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14:paraId="02B9B33F"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291E16D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14:paraId="025EC3E6"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88E02DC" w14:textId="77777777" w:rsidR="008F220F" w:rsidRPr="00437934"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w:t>
      </w:r>
      <w:r w:rsidRPr="00437934">
        <w:rPr>
          <w:rFonts w:ascii="Times New Roman" w:hAnsi="Times New Roman" w:cs="Times New Roman"/>
          <w:color w:val="000000"/>
          <w:sz w:val="28"/>
          <w:szCs w:val="28"/>
          <w:shd w:val="clear" w:color="auto" w:fill="FFFFFF"/>
        </w:rPr>
        <w:t>сборах и законодательством об иных обязательных платежах.</w:t>
      </w:r>
    </w:p>
    <w:p w14:paraId="4B105D28" w14:textId="2144BE5D" w:rsidR="008F220F" w:rsidRPr="00B95EE7" w:rsidRDefault="008F220F" w:rsidP="008F220F">
      <w:pPr>
        <w:numPr>
          <w:ilvl w:val="0"/>
          <w:numId w:val="9"/>
        </w:numPr>
        <w:spacing w:after="0" w:line="240" w:lineRule="auto"/>
        <w:jc w:val="both"/>
        <w:rPr>
          <w:rFonts w:ascii="Times New Roman" w:hAnsi="Times New Roman" w:cs="Times New Roman"/>
          <w:b/>
          <w:sz w:val="28"/>
          <w:szCs w:val="28"/>
          <w:highlight w:val="yellow"/>
        </w:rPr>
      </w:pPr>
      <w:proofErr w:type="gramStart"/>
      <w:r w:rsidRPr="00437934">
        <w:rPr>
          <w:rFonts w:ascii="Times New Roman" w:hAnsi="Times New Roman" w:cs="Times New Roman"/>
          <w:sz w:val="28"/>
          <w:szCs w:val="28"/>
        </w:rPr>
        <w:t xml:space="preserve">Муниципальные правовые акты представительного органа о </w:t>
      </w:r>
      <w:r w:rsidRPr="00437934">
        <w:rPr>
          <w:rStyle w:val="f"/>
          <w:rFonts w:ascii="Times New Roman" w:hAnsi="Times New Roman" w:cs="Times New Roman"/>
          <w:sz w:val="28"/>
          <w:szCs w:val="28"/>
        </w:rPr>
        <w:t>внесении</w:t>
      </w:r>
      <w:r w:rsidRPr="00F33133">
        <w:rPr>
          <w:rStyle w:val="f"/>
          <w:rFonts w:ascii="Times New Roman" w:hAnsi="Times New Roman" w:cs="Times New Roman"/>
          <w:sz w:val="28"/>
          <w:szCs w:val="28"/>
        </w:rPr>
        <w:t xml:space="preserve"> </w:t>
      </w:r>
      <w:r w:rsidRPr="007076CE">
        <w:rPr>
          <w:rStyle w:val="f"/>
          <w:rFonts w:ascii="Times New Roman" w:hAnsi="Times New Roman" w:cs="Times New Roman"/>
          <w:sz w:val="28"/>
          <w:szCs w:val="28"/>
        </w:rPr>
        <w:t>изменений</w:t>
      </w:r>
      <w:r w:rsidRPr="007076CE">
        <w:rPr>
          <w:rFonts w:ascii="Times New Roman" w:hAnsi="Times New Roman" w:cs="Times New Roman"/>
          <w:sz w:val="28"/>
          <w:szCs w:val="28"/>
        </w:rPr>
        <w:t xml:space="preserve"> в муниципальные правовые акты о местных налогах, муниципал</w:t>
      </w:r>
      <w:r w:rsidRPr="009A1965">
        <w:rPr>
          <w:rFonts w:ascii="Times New Roman" w:hAnsi="Times New Roman" w:cs="Times New Roman"/>
          <w:sz w:val="28"/>
          <w:szCs w:val="28"/>
        </w:rPr>
        <w:t xml:space="preserve">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w:t>
      </w:r>
      <w:bookmarkStart w:id="0" w:name="_GoBack"/>
      <w:bookmarkEnd w:id="0"/>
      <w:r w:rsidRPr="009A1965">
        <w:rPr>
          <w:rFonts w:ascii="Times New Roman" w:hAnsi="Times New Roman" w:cs="Times New Roman"/>
          <w:sz w:val="28"/>
          <w:szCs w:val="28"/>
        </w:rPr>
        <w:t xml:space="preserve">мы Российской Федерации, вступающие в силу в очередном финансовом году и плановом периоде, должны быть приняты </w:t>
      </w:r>
      <w:r w:rsidR="00F33133">
        <w:rPr>
          <w:rFonts w:ascii="Times New Roman" w:hAnsi="Times New Roman" w:cs="Times New Roman"/>
          <w:sz w:val="28"/>
          <w:szCs w:val="28"/>
        </w:rPr>
        <w:t>15 ноября текущего года</w:t>
      </w:r>
      <w:proofErr w:type="gramEnd"/>
    </w:p>
    <w:p w14:paraId="4DD2B0F2" w14:textId="77777777" w:rsidR="008F220F" w:rsidRPr="00772FC0" w:rsidRDefault="008F220F" w:rsidP="008F220F">
      <w:pPr>
        <w:numPr>
          <w:ilvl w:val="0"/>
          <w:numId w:val="9"/>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9A1965" w:rsidRDefault="008F220F" w:rsidP="008F220F">
      <w:pPr>
        <w:spacing w:after="0" w:line="240" w:lineRule="auto"/>
        <w:jc w:val="both"/>
        <w:rPr>
          <w:rFonts w:ascii="Times New Roman" w:hAnsi="Times New Roman" w:cs="Times New Roman"/>
          <w:b/>
          <w:sz w:val="28"/>
          <w:szCs w:val="28"/>
        </w:rPr>
      </w:pPr>
    </w:p>
    <w:p w14:paraId="3DA58B89"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e"/>
          <w:rFonts w:ascii="Times New Roman" w:hAnsi="Times New Roman" w:cs="Times New Roman"/>
          <w:color w:val="000000"/>
          <w:sz w:val="28"/>
          <w:szCs w:val="28"/>
          <w:shd w:val="clear" w:color="auto" w:fill="FFFFFF"/>
        </w:rPr>
        <w:t>Формирование расходов местного бюджета</w:t>
      </w:r>
    </w:p>
    <w:p w14:paraId="12E6D2E6"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14:paraId="3C358A03" w14:textId="77777777" w:rsidR="008F220F" w:rsidRPr="009A1965" w:rsidRDefault="008F220F" w:rsidP="008F220F">
      <w:pPr>
        <w:numPr>
          <w:ilvl w:val="0"/>
          <w:numId w:val="10"/>
        </w:numPr>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color w:val="000000"/>
          <w:sz w:val="28"/>
          <w:szCs w:val="28"/>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w:t>
      </w:r>
      <w:r w:rsidRPr="009A1965">
        <w:rPr>
          <w:rFonts w:ascii="Times New Roman" w:hAnsi="Times New Roman" w:cs="Times New Roman"/>
          <w:color w:val="000000"/>
          <w:sz w:val="28"/>
          <w:szCs w:val="28"/>
          <w:shd w:val="clear" w:color="auto" w:fill="FFFFFF"/>
        </w:rPr>
        <w:lastRenderedPageBreak/>
        <w:t>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14:paraId="6CFC615D" w14:textId="77777777" w:rsidR="008F220F" w:rsidRPr="005A0FDF"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9A1965" w:rsidRDefault="008F220F" w:rsidP="008F220F">
      <w:pPr>
        <w:spacing w:after="0" w:line="240" w:lineRule="auto"/>
        <w:ind w:left="709"/>
        <w:jc w:val="both"/>
        <w:rPr>
          <w:rFonts w:ascii="Times New Roman" w:hAnsi="Times New Roman" w:cs="Times New Roman"/>
          <w:sz w:val="28"/>
          <w:szCs w:val="28"/>
        </w:rPr>
      </w:pPr>
    </w:p>
    <w:p w14:paraId="37B67D9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14:paraId="6EFD816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E5AC51C" w14:textId="77777777" w:rsidR="008F220F" w:rsidRPr="009A1965" w:rsidRDefault="008F220F" w:rsidP="008F220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4B48718D" w14:textId="77777777" w:rsidR="008F220F" w:rsidRPr="00DD732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353918C6" w14:textId="77777777"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14:paraId="6A7822A4" w14:textId="77777777"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14:paraId="1DD5EF0E"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10873F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14:paraId="5C553440"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BC26892"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w:t>
      </w:r>
      <w:proofErr w:type="gramStart"/>
      <w:r w:rsidRPr="009A1965">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9A1965">
        <w:rPr>
          <w:rFonts w:ascii="Times New Roman" w:hAnsi="Times New Roman" w:cs="Times New Roman"/>
          <w:sz w:val="28"/>
          <w:szCs w:val="28"/>
        </w:rPr>
        <w:t xml:space="preserve"> новые виды расходных обязательств в местный бюджет.</w:t>
      </w:r>
    </w:p>
    <w:p w14:paraId="7C328366"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9A1965">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w:t>
      </w:r>
      <w:r w:rsidRPr="009A1965">
        <w:rPr>
          <w:rFonts w:ascii="Times New Roman" w:hAnsi="Times New Roman" w:cs="Times New Roman"/>
          <w:sz w:val="28"/>
          <w:szCs w:val="28"/>
        </w:rPr>
        <w:lastRenderedPageBreak/>
        <w:t>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9A1965">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32E951D8"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14:paraId="3BF5A349"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5985FC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14:paraId="04427FDB"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62FB8AC" w14:textId="77777777"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Pr>
          <w:rFonts w:ascii="Times New Roman" w:hAnsi="Times New Roman" w:cs="Times New Roman"/>
          <w:i/>
          <w:sz w:val="28"/>
          <w:szCs w:val="28"/>
        </w:rPr>
        <w:t>н</w:t>
      </w:r>
      <w:r w:rsidRPr="009652CB">
        <w:rPr>
          <w:rFonts w:ascii="Times New Roman" w:hAnsi="Times New Roman" w:cs="Times New Roman"/>
          <w:i/>
          <w:sz w:val="28"/>
          <w:szCs w:val="28"/>
        </w:rPr>
        <w:t>аименование поселения</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14:paraId="0D14F4AC"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77FB18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14:paraId="76F5C0D5"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F3909B" w14:textId="77777777"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 xml:space="preserve">Составление проектов бюджетов основывается </w:t>
      </w:r>
      <w:proofErr w:type="gramStart"/>
      <w:r w:rsidRPr="002D6413">
        <w:rPr>
          <w:rFonts w:ascii="Times New Roman" w:hAnsi="Times New Roman" w:cs="Times New Roman"/>
          <w:sz w:val="28"/>
          <w:szCs w:val="28"/>
        </w:rPr>
        <w:t>на</w:t>
      </w:r>
      <w:proofErr w:type="gramEnd"/>
      <w:r w:rsidRPr="002D6413">
        <w:rPr>
          <w:rFonts w:ascii="Times New Roman" w:hAnsi="Times New Roman" w:cs="Times New Roman"/>
          <w:sz w:val="28"/>
          <w:szCs w:val="28"/>
        </w:rPr>
        <w:t>:</w:t>
      </w:r>
    </w:p>
    <w:p w14:paraId="36FF736F" w14:textId="77777777" w:rsidR="008F220F" w:rsidRPr="002F228A"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положениях</w:t>
      </w:r>
      <w:proofErr w:type="gramEnd"/>
      <w:r w:rsidRPr="002D6413">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документах</w:t>
      </w:r>
      <w:proofErr w:type="gramEnd"/>
      <w:r>
        <w:rPr>
          <w:rFonts w:ascii="Times New Roman" w:eastAsia="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2D641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5B92">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2D6413">
        <w:rPr>
          <w:rFonts w:ascii="Times New Roman" w:hAnsi="Times New Roman" w:cs="Times New Roman"/>
          <w:sz w:val="28"/>
          <w:szCs w:val="28"/>
        </w:rPr>
        <w:t>;</w:t>
      </w:r>
      <w:proofErr w:type="gramEnd"/>
    </w:p>
    <w:p w14:paraId="6389C9B5"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прогнозе</w:t>
      </w:r>
      <w:proofErr w:type="gramEnd"/>
      <w:r w:rsidRPr="002D6413">
        <w:rPr>
          <w:rFonts w:ascii="Times New Roman" w:hAnsi="Times New Roman" w:cs="Times New Roman"/>
          <w:sz w:val="28"/>
          <w:szCs w:val="28"/>
        </w:rPr>
        <w:t xml:space="preserve"> социально-экономического развития;</w:t>
      </w:r>
    </w:p>
    <w:p w14:paraId="380C0676"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 xml:space="preserve">бюджетном </w:t>
      </w:r>
      <w:proofErr w:type="gramStart"/>
      <w:r w:rsidRPr="002D6413">
        <w:rPr>
          <w:rFonts w:ascii="Times New Roman" w:hAnsi="Times New Roman" w:cs="Times New Roman"/>
          <w:sz w:val="28"/>
          <w:szCs w:val="28"/>
        </w:rPr>
        <w:t>прогнозе</w:t>
      </w:r>
      <w:proofErr w:type="gramEnd"/>
      <w:r w:rsidRPr="002D6413">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14:paraId="4060B150"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lastRenderedPageBreak/>
        <w:t xml:space="preserve">муниципальных </w:t>
      </w:r>
      <w:proofErr w:type="gramStart"/>
      <w:r w:rsidRPr="002D6413">
        <w:rPr>
          <w:rFonts w:ascii="Times New Roman" w:hAnsi="Times New Roman" w:cs="Times New Roman"/>
          <w:sz w:val="28"/>
          <w:szCs w:val="28"/>
        </w:rPr>
        <w:t>программах</w:t>
      </w:r>
      <w:proofErr w:type="gramEnd"/>
      <w:r w:rsidRPr="002D6413">
        <w:rPr>
          <w:rFonts w:ascii="Times New Roman" w:hAnsi="Times New Roman" w:cs="Times New Roman"/>
          <w:sz w:val="28"/>
          <w:szCs w:val="28"/>
        </w:rPr>
        <w:t xml:space="preserve"> (проектах муниципальных программ, проектах изменений указанных программ).</w:t>
      </w:r>
    </w:p>
    <w:p w14:paraId="587F18BC" w14:textId="77777777"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14:paraId="4C86A689" w14:textId="77777777" w:rsidR="008F220F" w:rsidRDefault="008F220F" w:rsidP="008F220F">
      <w:pPr>
        <w:pStyle w:val="ConsNormal"/>
        <w:widowControl/>
        <w:ind w:firstLine="709"/>
        <w:jc w:val="both"/>
        <w:rPr>
          <w:rFonts w:ascii="Times New Roman" w:hAnsi="Times New Roman" w:cs="Times New Roman"/>
          <w:sz w:val="28"/>
          <w:szCs w:val="28"/>
        </w:rPr>
      </w:pPr>
    </w:p>
    <w:p w14:paraId="64AFB8E6" w14:textId="5F851BAA"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008F317B">
        <w:rPr>
          <w:rFonts w:ascii="Times New Roman" w:hAnsi="Times New Roman" w:cs="Times New Roman"/>
          <w:b/>
          <w:sz w:val="28"/>
          <w:szCs w:val="28"/>
        </w:rPr>
        <w:t>Майского сельсовета</w:t>
      </w:r>
    </w:p>
    <w:p w14:paraId="4455354F" w14:textId="77777777" w:rsidR="008F220F" w:rsidRPr="009A1965" w:rsidRDefault="008F220F" w:rsidP="008F220F">
      <w:pPr>
        <w:pStyle w:val="ConsNormal"/>
        <w:widowControl/>
        <w:ind w:firstLine="709"/>
        <w:jc w:val="both"/>
        <w:rPr>
          <w:rFonts w:ascii="Times New Roman" w:hAnsi="Times New Roman" w:cs="Times New Roman"/>
          <w:b/>
          <w:i/>
          <w:sz w:val="28"/>
          <w:szCs w:val="28"/>
        </w:rPr>
      </w:pPr>
    </w:p>
    <w:p w14:paraId="13EAE4CE" w14:textId="1A6804E3" w:rsidR="008F220F" w:rsidRPr="009A1965"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разрабатывается на</w:t>
      </w:r>
      <w:r w:rsidR="00F33133">
        <w:rPr>
          <w:rFonts w:ascii="Times New Roman" w:hAnsi="Times New Roman" w:cs="Times New Roman"/>
          <w:sz w:val="28"/>
          <w:szCs w:val="28"/>
        </w:rPr>
        <w:t xml:space="preserve"> 3 года</w:t>
      </w:r>
      <w:r w:rsidRPr="00F33133">
        <w:rPr>
          <w:rFonts w:ascii="Times New Roman" w:hAnsi="Times New Roman" w:cs="Times New Roman"/>
          <w:sz w:val="28"/>
          <w:szCs w:val="28"/>
        </w:rPr>
        <w:t>.</w:t>
      </w:r>
    </w:p>
    <w:p w14:paraId="355862CB" w14:textId="5B655205"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14:paraId="1AD2C2D1" w14:textId="329BED6D"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008F317B">
        <w:rPr>
          <w:rFonts w:ascii="Times New Roman" w:hAnsi="Times New Roman" w:cs="Times New Roman"/>
          <w:sz w:val="28"/>
          <w:szCs w:val="28"/>
        </w:rPr>
        <w:t xml:space="preserve">Майского </w:t>
      </w:r>
      <w:r w:rsidRPr="009A1965">
        <w:rPr>
          <w:rFonts w:ascii="Times New Roman" w:hAnsi="Times New Roman" w:cs="Times New Roman"/>
          <w:sz w:val="28"/>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77BE7ADB"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7110519F" w:rsidR="008F220F" w:rsidRPr="003D1D62"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прогноза социально-экономического развития </w:t>
      </w:r>
      <w:r w:rsidR="008F317B">
        <w:rPr>
          <w:rFonts w:ascii="Times New Roman" w:hAnsi="Times New Roman" w:cs="Times New Roman"/>
          <w:sz w:val="28"/>
          <w:szCs w:val="28"/>
        </w:rPr>
        <w:t xml:space="preserve">Майского сельсовета </w:t>
      </w:r>
      <w:r w:rsidRPr="00A50708">
        <w:rPr>
          <w:rFonts w:ascii="Times New Roman" w:hAnsi="Times New Roman" w:cs="Times New Roman"/>
          <w:sz w:val="28"/>
          <w:szCs w:val="28"/>
        </w:rPr>
        <w:t xml:space="preserve">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14:paraId="3AEF2477" w14:textId="2C92D74F" w:rsidR="008F220F" w:rsidRPr="00A50708"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 xml:space="preserve">Прогноз социально-экономического развития </w:t>
      </w:r>
      <w:r w:rsidR="008F317B">
        <w:rPr>
          <w:rFonts w:ascii="Times New Roman" w:hAnsi="Times New Roman" w:cs="Times New Roman"/>
          <w:sz w:val="28"/>
          <w:szCs w:val="28"/>
        </w:rPr>
        <w:t xml:space="preserve">Майского сельсовета </w:t>
      </w:r>
      <w:r w:rsidRPr="00BC2188">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Default="008F220F" w:rsidP="008F220F">
      <w:pPr>
        <w:autoSpaceDE w:val="0"/>
        <w:autoSpaceDN w:val="0"/>
        <w:adjustRightInd w:val="0"/>
        <w:spacing w:after="0" w:line="240" w:lineRule="auto"/>
        <w:ind w:left="709"/>
        <w:jc w:val="both"/>
        <w:rPr>
          <w:rFonts w:ascii="Times New Roman" w:hAnsi="Times New Roman" w:cs="Times New Roman"/>
          <w:sz w:val="28"/>
          <w:szCs w:val="28"/>
        </w:rPr>
      </w:pPr>
    </w:p>
    <w:p w14:paraId="31E56274" w14:textId="77777777" w:rsidR="008F220F" w:rsidRPr="0001623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14:paraId="47FED62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6698F9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14:paraId="6AB6B1B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proofErr w:type="gramStart"/>
      <w:r w:rsidRPr="009A1965">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утверждается решением о местном </w:t>
      </w:r>
      <w:r w:rsidRPr="009A1965">
        <w:rPr>
          <w:rFonts w:ascii="Times New Roman" w:hAnsi="Times New Roman" w:cs="Times New Roman"/>
          <w:sz w:val="28"/>
          <w:szCs w:val="28"/>
        </w:rPr>
        <w:lastRenderedPageBreak/>
        <w:t>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14:paraId="7DCD21E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14:paraId="65D2E843"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14:paraId="67253DE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По результатам указанной оценки местной администрацией </w:t>
      </w:r>
      <w:proofErr w:type="gramStart"/>
      <w:r w:rsidRPr="009A1965">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9A1965">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9A1965" w:rsidRDefault="008F220F" w:rsidP="008F220F">
      <w:pPr>
        <w:pStyle w:val="ConsPlusNormal"/>
        <w:widowControl/>
        <w:ind w:firstLine="709"/>
        <w:jc w:val="both"/>
        <w:rPr>
          <w:rFonts w:ascii="Times New Roman" w:hAnsi="Times New Roman" w:cs="Times New Roman"/>
          <w:sz w:val="28"/>
          <w:szCs w:val="28"/>
        </w:rPr>
      </w:pPr>
    </w:p>
    <w:p w14:paraId="37243B14" w14:textId="77777777" w:rsidR="008F220F" w:rsidRPr="009A1965" w:rsidRDefault="008F220F" w:rsidP="008F220F">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14:paraId="03FB488F" w14:textId="77777777" w:rsidR="008F220F" w:rsidRPr="009A1965" w:rsidRDefault="008F220F" w:rsidP="008F220F">
      <w:pPr>
        <w:pStyle w:val="ConsPlusNormal"/>
        <w:widowControl/>
        <w:ind w:firstLine="709"/>
        <w:jc w:val="both"/>
        <w:rPr>
          <w:rFonts w:ascii="Times New Roman" w:hAnsi="Times New Roman" w:cs="Times New Roman"/>
          <w:b/>
          <w:sz w:val="28"/>
          <w:szCs w:val="28"/>
        </w:rPr>
      </w:pPr>
    </w:p>
    <w:p w14:paraId="5A1B44B4" w14:textId="77777777" w:rsidR="008F220F" w:rsidRDefault="008F220F" w:rsidP="008F220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Default="008F220F" w:rsidP="008F220F">
      <w:pPr>
        <w:pStyle w:val="ConsPlusNormal"/>
        <w:widowControl/>
        <w:ind w:firstLine="709"/>
        <w:jc w:val="both"/>
        <w:rPr>
          <w:rFonts w:ascii="Times New Roman" w:hAnsi="Times New Roman" w:cs="Times New Roman"/>
          <w:sz w:val="28"/>
          <w:szCs w:val="28"/>
        </w:rPr>
      </w:pPr>
    </w:p>
    <w:p w14:paraId="00759D59"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14:paraId="3B2215F5"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25B11B71"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14:paraId="16768F47"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5D63465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14:paraId="52CC4BB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6ABB8748"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и (или) нормативными правовыми актами представительного органа.</w:t>
      </w:r>
    </w:p>
    <w:p w14:paraId="68B600C3" w14:textId="77777777"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94835E6"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14:paraId="52487219"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14:paraId="404E161A"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14:paraId="7BBAF82D" w14:textId="42368831" w:rsidR="008F220F" w:rsidRPr="00F33133"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xml:space="preserve">.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Pr="00F33133">
        <w:rPr>
          <w:rFonts w:ascii="Times New Roman" w:hAnsi="Times New Roman" w:cs="Times New Roman"/>
          <w:sz w:val="28"/>
          <w:szCs w:val="28"/>
        </w:rPr>
        <w:t>Положения в</w:t>
      </w:r>
      <w:r w:rsidR="00F33133">
        <w:rPr>
          <w:rFonts w:ascii="Times New Roman" w:hAnsi="Times New Roman" w:cs="Times New Roman"/>
          <w:sz w:val="28"/>
          <w:szCs w:val="28"/>
        </w:rPr>
        <w:t xml:space="preserve"> 10 дней</w:t>
      </w:r>
      <w:r w:rsidRPr="00F33133">
        <w:rPr>
          <w:rFonts w:ascii="Times New Roman" w:hAnsi="Times New Roman" w:cs="Times New Roman"/>
          <w:sz w:val="28"/>
          <w:szCs w:val="28"/>
        </w:rPr>
        <w:t>.</w:t>
      </w:r>
    </w:p>
    <w:p w14:paraId="4ECFDE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F33133">
        <w:rPr>
          <w:rFonts w:ascii="Times New Roman" w:hAnsi="Times New Roman" w:cs="Times New Roman"/>
          <w:sz w:val="28"/>
          <w:szCs w:val="28"/>
        </w:rPr>
        <w:t>3. На основании заключения комиссии по бюджету</w:t>
      </w:r>
      <w:r w:rsidRPr="009A1965">
        <w:rPr>
          <w:rFonts w:ascii="Times New Roman" w:hAnsi="Times New Roman" w:cs="Times New Roman"/>
          <w:sz w:val="28"/>
          <w:szCs w:val="28"/>
        </w:rPr>
        <w:t xml:space="preserve">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77777777" w:rsidR="008F220F" w:rsidRDefault="008F220F"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w:t>
      </w:r>
    </w:p>
    <w:p w14:paraId="7F2D38D4"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04EA2B29"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2686670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D2BA561" w14:textId="10E49FA5"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sidR="008F317B">
        <w:rPr>
          <w:rFonts w:ascii="Times New Roman" w:hAnsi="Times New Roman" w:cs="Times New Roman"/>
          <w:sz w:val="28"/>
          <w:szCs w:val="28"/>
        </w:rPr>
        <w:t xml:space="preserve"> Майского сельсовета</w:t>
      </w:r>
      <w:r w:rsidRPr="009A1965">
        <w:rPr>
          <w:rFonts w:ascii="Times New Roman" w:hAnsi="Times New Roman" w:cs="Times New Roman"/>
          <w:sz w:val="28"/>
          <w:szCs w:val="28"/>
        </w:rPr>
        <w:t>.</w:t>
      </w:r>
    </w:p>
    <w:p w14:paraId="5E743D4C" w14:textId="77777777" w:rsidR="008F220F" w:rsidRPr="00C92119" w:rsidRDefault="008F220F" w:rsidP="008F220F">
      <w:pPr>
        <w:pStyle w:val="ConsNormal"/>
        <w:widowControl/>
        <w:ind w:left="709" w:firstLine="0"/>
        <w:jc w:val="both"/>
        <w:rPr>
          <w:rFonts w:ascii="Times New Roman" w:hAnsi="Times New Roman" w:cs="Times New Roman"/>
          <w:sz w:val="28"/>
          <w:szCs w:val="28"/>
        </w:rPr>
      </w:pPr>
    </w:p>
    <w:p w14:paraId="2C607C41" w14:textId="77777777" w:rsidR="008F220F" w:rsidRDefault="008F220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14:paraId="0C8B95D2"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1FF4259" w14:textId="77777777" w:rsidR="008F220F" w:rsidRPr="009A1965" w:rsidRDefault="008F220F" w:rsidP="008F220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Глава местной администрации вносит </w:t>
      </w:r>
      <w:proofErr w:type="gramStart"/>
      <w:r w:rsidRPr="009A1965">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9A1965">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14:paraId="18A13ED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CF507F5" w14:textId="32A217BC" w:rsidR="008F220F" w:rsidRPr="009A1965"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в плановом периоде;</w:t>
      </w:r>
    </w:p>
    <w:p w14:paraId="5F3F4F3E" w14:textId="77777777" w:rsidR="008F220F"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14:paraId="34CA8256" w14:textId="77777777"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3F7D7C">
        <w:rPr>
          <w:rStyle w:val="diffins"/>
          <w:rFonts w:ascii="Times New Roman" w:hAnsi="Times New Roman" w:cs="Times New Roman"/>
          <w:sz w:val="28"/>
          <w:szCs w:val="28"/>
        </w:rPr>
        <w:t>видов расходов классификации</w:t>
      </w:r>
      <w:r w:rsidRPr="003F7D7C">
        <w:rPr>
          <w:rFonts w:ascii="Times New Roman" w:hAnsi="Times New Roman" w:cs="Times New Roman"/>
          <w:sz w:val="28"/>
          <w:szCs w:val="28"/>
        </w:rPr>
        <w:t xml:space="preserve"> расходов местного бюджета</w:t>
      </w:r>
      <w:proofErr w:type="gramEnd"/>
      <w:r w:rsidRPr="003F7D7C">
        <w:rPr>
          <w:rFonts w:ascii="Times New Roman" w:hAnsi="Times New Roman" w:cs="Times New Roman"/>
          <w:sz w:val="28"/>
          <w:szCs w:val="28"/>
        </w:rPr>
        <w:t xml:space="preserve"> </w:t>
      </w:r>
      <w:r w:rsidRPr="003F7D7C">
        <w:rPr>
          <w:rStyle w:val="diffins"/>
          <w:rFonts w:ascii="Times New Roman" w:hAnsi="Times New Roman" w:cs="Times New Roman"/>
          <w:sz w:val="28"/>
          <w:szCs w:val="28"/>
        </w:rPr>
        <w:t>за истекший отчетный период текущего финансового года;</w:t>
      </w:r>
    </w:p>
    <w:p w14:paraId="57F6DBCE"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345B6160" w14:textId="763BD208" w:rsidR="008F220F" w:rsidRPr="009A1965" w:rsidRDefault="008F220F" w:rsidP="008F220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представительного органа о местном бюджете на текущий финансовый год и плановый период в соответствии с </w:t>
      </w:r>
      <w:r w:rsidRPr="009A1965">
        <w:rPr>
          <w:rFonts w:ascii="Times New Roman" w:hAnsi="Times New Roman" w:cs="Times New Roman"/>
          <w:sz w:val="28"/>
          <w:szCs w:val="28"/>
        </w:rPr>
        <w:lastRenderedPageBreak/>
        <w:t>регламентом представительного органа</w:t>
      </w:r>
      <w:r w:rsidR="007076CE">
        <w:rPr>
          <w:rFonts w:ascii="Times New Roman" w:hAnsi="Times New Roman" w:cs="Times New Roman"/>
          <w:sz w:val="28"/>
          <w:szCs w:val="28"/>
        </w:rPr>
        <w:t xml:space="preserve"> Майского сельского совета депутатов</w:t>
      </w:r>
      <w:r w:rsidRPr="009A1965">
        <w:rPr>
          <w:rFonts w:ascii="Times New Roman" w:hAnsi="Times New Roman" w:cs="Times New Roman"/>
          <w:sz w:val="28"/>
          <w:szCs w:val="28"/>
        </w:rPr>
        <w:t>.</w:t>
      </w:r>
    </w:p>
    <w:p w14:paraId="30B37D29" w14:textId="77777777" w:rsidR="008F220F" w:rsidRPr="009A1965"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14:paraId="70D56D33"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14:paraId="46CB3F8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7E50FD93"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14:paraId="041CE0F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2EE7728"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14:paraId="715E322A"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14:paraId="45B76008" w14:textId="77777777" w:rsidR="008F220F"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14:paraId="26EBE69A" w14:textId="77777777" w:rsidR="008F220F" w:rsidRPr="003F4107"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14:paraId="42FA77AA" w14:textId="77777777" w:rsidR="008F220F" w:rsidRPr="00496071" w:rsidRDefault="008F220F" w:rsidP="008F220F">
      <w:pPr>
        <w:pStyle w:val="1"/>
        <w:keepNext w:val="0"/>
        <w:autoSpaceDE w:val="0"/>
        <w:autoSpaceDN w:val="0"/>
        <w:adjustRightInd w:val="0"/>
        <w:ind w:left="0" w:right="0" w:firstLine="709"/>
        <w:jc w:val="both"/>
        <w:rPr>
          <w:b/>
          <w:szCs w:val="28"/>
        </w:rPr>
      </w:pPr>
      <w:r w:rsidRPr="00496071">
        <w:rPr>
          <w:b/>
          <w:szCs w:val="28"/>
        </w:rPr>
        <w:t>Статья 20. Лицевые счета</w:t>
      </w:r>
    </w:p>
    <w:p w14:paraId="1DCD86CF" w14:textId="77777777" w:rsidR="008F220F" w:rsidRPr="00496071" w:rsidRDefault="008F220F" w:rsidP="008F220F">
      <w:pPr>
        <w:pStyle w:val="1"/>
        <w:keepNext w:val="0"/>
        <w:autoSpaceDE w:val="0"/>
        <w:autoSpaceDN w:val="0"/>
        <w:adjustRightInd w:val="0"/>
        <w:ind w:left="0" w:right="0" w:firstLine="709"/>
        <w:jc w:val="both"/>
        <w:rPr>
          <w:szCs w:val="28"/>
        </w:rPr>
      </w:pPr>
    </w:p>
    <w:p w14:paraId="70B962B3" w14:textId="77777777" w:rsidR="008F220F" w:rsidRPr="002F228A"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14:paraId="1D1D8567" w14:textId="77777777"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14:paraId="10938E32" w14:textId="77777777" w:rsidR="008F220F" w:rsidRPr="009A1965" w:rsidRDefault="008F220F" w:rsidP="008F220F">
      <w:pPr>
        <w:pStyle w:val="ConsNormal"/>
        <w:widowControl/>
        <w:ind w:firstLine="709"/>
        <w:jc w:val="center"/>
        <w:rPr>
          <w:rFonts w:ascii="Times New Roman" w:hAnsi="Times New Roman" w:cs="Times New Roman"/>
          <w:b/>
          <w:sz w:val="28"/>
          <w:szCs w:val="28"/>
        </w:rPr>
      </w:pPr>
    </w:p>
    <w:p w14:paraId="07C2DC79"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14:paraId="5990CC4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2FA5E3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724149A9"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008E6071">
        <w:rPr>
          <w:rFonts w:ascii="Times New Roman" w:hAnsi="Times New Roman" w:cs="Times New Roman"/>
          <w:sz w:val="28"/>
          <w:szCs w:val="28"/>
        </w:rPr>
        <w:t xml:space="preserve">местную администрацию </w:t>
      </w:r>
      <w:r w:rsidRPr="009A1965">
        <w:rPr>
          <w:rFonts w:ascii="Times New Roman" w:hAnsi="Times New Roman" w:cs="Times New Roman"/>
          <w:sz w:val="28"/>
          <w:szCs w:val="28"/>
        </w:rPr>
        <w:t xml:space="preserve">в установленные </w:t>
      </w:r>
      <w:r>
        <w:rPr>
          <w:rFonts w:ascii="Times New Roman" w:hAnsi="Times New Roman" w:cs="Times New Roman"/>
          <w:sz w:val="28"/>
          <w:szCs w:val="28"/>
        </w:rPr>
        <w:t xml:space="preserve">ими </w:t>
      </w:r>
      <w:r w:rsidRPr="009A1965">
        <w:rPr>
          <w:rFonts w:ascii="Times New Roman" w:hAnsi="Times New Roman" w:cs="Times New Roman"/>
          <w:sz w:val="28"/>
          <w:szCs w:val="28"/>
        </w:rPr>
        <w:t>сроки.</w:t>
      </w:r>
    </w:p>
    <w:p w14:paraId="2DD6282C" w14:textId="29500ADD"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 xml:space="preserve">составляется </w:t>
      </w:r>
      <w:r w:rsidR="00F33133">
        <w:rPr>
          <w:rFonts w:ascii="Times New Roman" w:hAnsi="Times New Roman" w:cs="Times New Roman"/>
          <w:sz w:val="28"/>
          <w:szCs w:val="28"/>
        </w:rPr>
        <w:t xml:space="preserve">местной администрацией </w:t>
      </w:r>
      <w:r w:rsidRPr="009A1965">
        <w:rPr>
          <w:rFonts w:ascii="Times New Roman" w:hAnsi="Times New Roman" w:cs="Times New Roman"/>
          <w:sz w:val="28"/>
          <w:szCs w:val="28"/>
        </w:rPr>
        <w:t>на основании бюджетной отчетности главных администраторов бюджетных средств.</w:t>
      </w:r>
    </w:p>
    <w:p w14:paraId="0BCFDFE7" w14:textId="2EDBB39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008F317B">
        <w:rPr>
          <w:rFonts w:ascii="Times New Roman" w:hAnsi="Times New Roman" w:cs="Times New Roman"/>
          <w:sz w:val="28"/>
          <w:szCs w:val="28"/>
        </w:rPr>
        <w:t xml:space="preserve">Майского сельсовета </w:t>
      </w:r>
      <w:r w:rsidRPr="009A1965">
        <w:rPr>
          <w:rFonts w:ascii="Times New Roman" w:hAnsi="Times New Roman" w:cs="Times New Roman"/>
          <w:sz w:val="28"/>
          <w:szCs w:val="28"/>
        </w:rPr>
        <w:t>является годовой. Отчет об исполнении бюджета является ежеквартальным.</w:t>
      </w:r>
    </w:p>
    <w:p w14:paraId="40CD5212"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4. Отчет об исполнении местного бюджета за первый квартал, полугодие и девять месяцев текущего финансового года утверждается  </w:t>
      </w:r>
      <w:r w:rsidRPr="009A1965">
        <w:rPr>
          <w:rFonts w:ascii="Times New Roman" w:hAnsi="Times New Roman" w:cs="Times New Roman"/>
          <w:sz w:val="28"/>
          <w:szCs w:val="28"/>
        </w:rPr>
        <w:lastRenderedPageBreak/>
        <w:t>местной администрацией и направляется в представительный орган и контрольно-счетный орган</w:t>
      </w:r>
      <w:r w:rsidRPr="009A1965">
        <w:rPr>
          <w:rStyle w:val="aa"/>
          <w:rFonts w:ascii="Times New Roman" w:hAnsi="Times New Roman" w:cs="Times New Roman"/>
          <w:szCs w:val="28"/>
        </w:rPr>
        <w:footnoteReference w:id="1"/>
      </w:r>
      <w:r w:rsidRPr="009A1965">
        <w:rPr>
          <w:rFonts w:ascii="Times New Roman" w:hAnsi="Times New Roman" w:cs="Times New Roman"/>
          <w:sz w:val="28"/>
          <w:szCs w:val="28"/>
        </w:rPr>
        <w:t>.</w:t>
      </w:r>
    </w:p>
    <w:p w14:paraId="1FD25C60"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642E8E90"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1DD62CE8"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Pr>
          <w:rFonts w:ascii="Times New Roman" w:hAnsi="Times New Roman" w:cs="Times New Roman"/>
          <w:sz w:val="28"/>
          <w:szCs w:val="28"/>
        </w:rPr>
        <w:t xml:space="preserve"> </w:t>
      </w:r>
      <w:r w:rsidR="00583870">
        <w:rPr>
          <w:rFonts w:ascii="Times New Roman" w:hAnsi="Times New Roman" w:cs="Times New Roman"/>
          <w:sz w:val="28"/>
          <w:szCs w:val="28"/>
        </w:rPr>
        <w:t xml:space="preserve">Майского сельского Совета депутатов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roofErr w:type="gramEnd"/>
    </w:p>
    <w:p w14:paraId="0E90C3B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14:paraId="62B1286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14:paraId="506D5413"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0D3F3C37"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4DF5BF41"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 xml:space="preserve">источников финансирования дефицита бюджета по кодам </w:t>
      </w:r>
      <w:proofErr w:type="gramStart"/>
      <w:r w:rsidRPr="00A05F8A">
        <w:rPr>
          <w:rFonts w:ascii="Times New Roman" w:eastAsia="Times New Roman" w:hAnsi="Times New Roman" w:cs="Times New Roman"/>
          <w:sz w:val="28"/>
          <w:szCs w:val="28"/>
        </w:rPr>
        <w:t>классификации источников финансирования дефицитов бюджетов</w:t>
      </w:r>
      <w:proofErr w:type="gramEnd"/>
      <w:r>
        <w:rPr>
          <w:rFonts w:ascii="Times New Roman" w:eastAsia="Times New Roman" w:hAnsi="Times New Roman" w:cs="Times New Roman"/>
          <w:sz w:val="28"/>
          <w:szCs w:val="28"/>
        </w:rPr>
        <w:t>.</w:t>
      </w:r>
    </w:p>
    <w:p w14:paraId="67B70012" w14:textId="3B329083"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F17366"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5623F13" w14:textId="77777777" w:rsidR="008F220F" w:rsidRPr="009A1965" w:rsidRDefault="008F220F" w:rsidP="008F220F">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r w:rsidRPr="009A1965">
        <w:rPr>
          <w:rStyle w:val="aa"/>
          <w:rFonts w:ascii="Times New Roman" w:hAnsi="Times New Roman" w:cs="Times New Roman"/>
          <w:b/>
          <w:iCs/>
          <w:szCs w:val="28"/>
        </w:rPr>
        <w:footnoteReference w:id="2"/>
      </w:r>
    </w:p>
    <w:p w14:paraId="451A8C13" w14:textId="77777777" w:rsidR="008F220F" w:rsidRPr="009A1965" w:rsidRDefault="008F220F" w:rsidP="008F220F">
      <w:pPr>
        <w:spacing w:after="0" w:line="240" w:lineRule="auto"/>
        <w:ind w:firstLine="709"/>
        <w:jc w:val="both"/>
        <w:rPr>
          <w:rFonts w:ascii="Times New Roman" w:hAnsi="Times New Roman" w:cs="Times New Roman"/>
          <w:b/>
          <w:iCs/>
          <w:sz w:val="28"/>
          <w:szCs w:val="28"/>
        </w:rPr>
      </w:pPr>
    </w:p>
    <w:p w14:paraId="267C9C61"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5880929" w14:textId="5DF74506"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Pr>
          <w:rFonts w:ascii="Times New Roman" w:hAnsi="Times New Roman" w:cs="Times New Roman"/>
          <w:sz w:val="28"/>
          <w:szCs w:val="28"/>
        </w:rPr>
        <w:t xml:space="preserve"> в порядке, установленном решением </w:t>
      </w:r>
      <w:r w:rsidR="008F317B">
        <w:rPr>
          <w:rFonts w:ascii="Times New Roman" w:hAnsi="Times New Roman" w:cs="Times New Roman"/>
          <w:sz w:val="28"/>
          <w:szCs w:val="28"/>
        </w:rPr>
        <w:t xml:space="preserve">Майского сельского Совета депутатов </w:t>
      </w:r>
      <w:r w:rsidRPr="00AB4DA0">
        <w:rPr>
          <w:rFonts w:ascii="Times New Roman" w:hAnsi="Times New Roman" w:cs="Times New Roman"/>
          <w:sz w:val="28"/>
          <w:szCs w:val="28"/>
        </w:rPr>
        <w:t xml:space="preserve">с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Pr="00205498">
        <w:rPr>
          <w:rFonts w:ascii="Times New Roman" w:hAnsi="Times New Roman" w:cs="Times New Roman"/>
          <w:sz w:val="28"/>
          <w:szCs w:val="28"/>
        </w:rPr>
        <w:t>.</w:t>
      </w:r>
      <w:r>
        <w:rPr>
          <w:rStyle w:val="aa"/>
          <w:rFonts w:ascii="Times New Roman" w:hAnsi="Times New Roman" w:cs="Times New Roman"/>
          <w:sz w:val="28"/>
          <w:szCs w:val="28"/>
        </w:rPr>
        <w:footnoteReference w:id="3"/>
      </w:r>
    </w:p>
    <w:p w14:paraId="1ED42E28"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Default="008F220F" w:rsidP="008F220F">
      <w:pPr>
        <w:pStyle w:val="a3"/>
        <w:spacing w:after="0" w:line="240" w:lineRule="auto"/>
        <w:ind w:left="709"/>
        <w:jc w:val="both"/>
        <w:rPr>
          <w:rFonts w:ascii="Times New Roman" w:hAnsi="Times New Roman" w:cs="Times New Roman"/>
          <w:sz w:val="28"/>
          <w:szCs w:val="28"/>
        </w:rPr>
      </w:pPr>
    </w:p>
    <w:p w14:paraId="336DF4EA"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14:paraId="1C597500"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EEA391F"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14:paraId="528977E2" w14:textId="77777777" w:rsidR="0021445C" w:rsidRDefault="00965BC1"/>
    <w:sectPr w:rsidR="0021445C" w:rsidSect="008F220F">
      <w:headerReference w:type="default" r:id="rId14"/>
      <w:head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0BA15" w14:textId="77777777" w:rsidR="00965BC1" w:rsidRDefault="00965BC1" w:rsidP="008F220F">
      <w:pPr>
        <w:spacing w:after="0" w:line="240" w:lineRule="auto"/>
      </w:pPr>
      <w:r>
        <w:separator/>
      </w:r>
    </w:p>
  </w:endnote>
  <w:endnote w:type="continuationSeparator" w:id="0">
    <w:p w14:paraId="498CCB22" w14:textId="77777777" w:rsidR="00965BC1" w:rsidRDefault="00965BC1"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984A6" w14:textId="77777777" w:rsidR="00965BC1" w:rsidRDefault="00965BC1" w:rsidP="008F220F">
      <w:pPr>
        <w:spacing w:after="0" w:line="240" w:lineRule="auto"/>
      </w:pPr>
      <w:r>
        <w:separator/>
      </w:r>
    </w:p>
  </w:footnote>
  <w:footnote w:type="continuationSeparator" w:id="0">
    <w:p w14:paraId="304687AD" w14:textId="77777777" w:rsidR="00965BC1" w:rsidRDefault="00965BC1" w:rsidP="008F220F">
      <w:pPr>
        <w:spacing w:after="0" w:line="240" w:lineRule="auto"/>
      </w:pPr>
      <w:r>
        <w:continuationSeparator/>
      </w:r>
    </w:p>
  </w:footnote>
  <w:footnote w:id="1">
    <w:p w14:paraId="585D6ECA" w14:textId="77777777" w:rsidR="008F220F" w:rsidRPr="00B42E49" w:rsidRDefault="008F220F" w:rsidP="008F220F">
      <w:pPr>
        <w:autoSpaceDE w:val="0"/>
        <w:autoSpaceDN w:val="0"/>
        <w:adjustRightInd w:val="0"/>
        <w:spacing w:after="0" w:line="240" w:lineRule="auto"/>
        <w:jc w:val="both"/>
        <w:rPr>
          <w:rFonts w:ascii="Times New Roman" w:hAnsi="Times New Roman" w:cs="Times New Roman"/>
          <w:sz w:val="20"/>
          <w:szCs w:val="20"/>
        </w:rPr>
      </w:pPr>
      <w:r w:rsidRPr="00B42E49">
        <w:rPr>
          <w:rStyle w:val="aa"/>
          <w:rFonts w:ascii="Times New Roman" w:hAnsi="Times New Roman" w:cs="Times New Roman"/>
          <w:sz w:val="20"/>
          <w:szCs w:val="20"/>
        </w:rPr>
        <w:footnoteRef/>
      </w:r>
      <w:r w:rsidRPr="00B42E49">
        <w:rPr>
          <w:rFonts w:ascii="Times New Roman" w:hAnsi="Times New Roman" w:cs="Times New Roman"/>
          <w:sz w:val="20"/>
          <w:szCs w:val="20"/>
        </w:rPr>
        <w:t xml:space="preserve"> В случае</w:t>
      </w:r>
      <w:proofErr w:type="gramStart"/>
      <w:r w:rsidRPr="00B42E49">
        <w:rPr>
          <w:rFonts w:ascii="Times New Roman" w:hAnsi="Times New Roman" w:cs="Times New Roman"/>
          <w:sz w:val="20"/>
          <w:szCs w:val="20"/>
        </w:rPr>
        <w:t>,</w:t>
      </w:r>
      <w:proofErr w:type="gramEnd"/>
      <w:r w:rsidRPr="00B42E49">
        <w:rPr>
          <w:rFonts w:ascii="Times New Roman" w:hAnsi="Times New Roman" w:cs="Times New Roman"/>
          <w:sz w:val="20"/>
          <w:szCs w:val="20"/>
        </w:rPr>
        <w:t xml:space="preserve">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13703286" w14:textId="77777777" w:rsidR="008F220F" w:rsidRPr="00B42E49" w:rsidRDefault="008F220F" w:rsidP="008F220F">
      <w:pPr>
        <w:pStyle w:val="a8"/>
      </w:pPr>
    </w:p>
  </w:footnote>
  <w:footnote w:id="2">
    <w:p w14:paraId="524EEAD0" w14:textId="77777777" w:rsidR="008F220F" w:rsidRPr="001C2CA9" w:rsidRDefault="008F220F" w:rsidP="008F220F">
      <w:pPr>
        <w:autoSpaceDE w:val="0"/>
        <w:autoSpaceDN w:val="0"/>
        <w:adjustRightInd w:val="0"/>
        <w:spacing w:after="0" w:line="240" w:lineRule="auto"/>
        <w:jc w:val="both"/>
        <w:rPr>
          <w:rFonts w:ascii="Times New Roman" w:hAnsi="Times New Roman" w:cs="Times New Roman"/>
          <w:sz w:val="20"/>
          <w:szCs w:val="20"/>
        </w:rPr>
      </w:pPr>
      <w:r w:rsidRPr="00B42E49">
        <w:rPr>
          <w:rStyle w:val="aa"/>
          <w:rFonts w:ascii="Times New Roman" w:hAnsi="Times New Roman" w:cs="Times New Roman"/>
          <w:sz w:val="20"/>
          <w:szCs w:val="20"/>
        </w:rPr>
        <w:footnoteRef/>
      </w:r>
      <w:r w:rsidRPr="00B42E49">
        <w:rPr>
          <w:rFonts w:ascii="Times New Roman" w:hAnsi="Times New Roman" w:cs="Times New Roman"/>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14:paraId="389306E1" w14:textId="77777777" w:rsidR="008F220F" w:rsidRDefault="008F220F" w:rsidP="008F220F">
      <w:pPr>
        <w:pStyle w:val="a8"/>
        <w:jc w:val="both"/>
      </w:pPr>
    </w:p>
  </w:footnote>
  <w:footnote w:id="3">
    <w:p w14:paraId="7B7BACFE" w14:textId="10BA8E67" w:rsidR="008F220F" w:rsidRPr="00AB4DA0" w:rsidRDefault="008F220F" w:rsidP="008F220F">
      <w:pPr>
        <w:pStyle w:val="a8"/>
        <w:jc w:val="both"/>
        <w:rPr>
          <w:rFonts w:ascii="Times New Roman" w:hAnsi="Times New Roman" w:cs="Times New Roman"/>
        </w:rPr>
      </w:pPr>
      <w:proofErr w:type="gramStart"/>
      <w:r w:rsidRPr="00AB4DA0">
        <w:rPr>
          <w:rFonts w:ascii="Times New Roman" w:hAnsi="Times New Roman" w:cs="Times New Roman"/>
        </w:rPr>
        <w:t xml:space="preserve">Внешняя проверка годового отчета об исполнении местного бюджета может осуществляться контрольно-счетным органом </w:t>
      </w:r>
      <w:r>
        <w:rPr>
          <w:rFonts w:ascii="Times New Roman" w:hAnsi="Times New Roman" w:cs="Times New Roman"/>
        </w:rPr>
        <w:t>Красноярского края</w:t>
      </w:r>
      <w:r w:rsidRPr="00AB4DA0">
        <w:rPr>
          <w:rFonts w:ascii="Times New Roman" w:hAnsi="Times New Roman" w:cs="Times New Roman"/>
        </w:rPr>
        <w:t xml:space="preserve"> в случае заключения соглашения представительным органом муниципального образования с контрольно-счетным органом </w:t>
      </w:r>
      <w:r>
        <w:rPr>
          <w:rFonts w:ascii="Times New Roman" w:hAnsi="Times New Roman" w:cs="Times New Roman"/>
        </w:rPr>
        <w:t>Красноярского края</w:t>
      </w:r>
      <w:r w:rsidRPr="00AB4DA0">
        <w:rPr>
          <w:rFonts w:ascii="Times New Roman" w:hAnsi="Times New Roman" w:cs="Times New Roman"/>
        </w:rPr>
        <w:t xml:space="preserve"> о передаче ему полномочий по осуществлению внешнего муниципального финансового контроля и в порядке, установленном законом </w:t>
      </w:r>
      <w:r>
        <w:rPr>
          <w:rFonts w:ascii="Times New Roman" w:hAnsi="Times New Roman" w:cs="Times New Roman"/>
        </w:rPr>
        <w:t>Красноярского края</w:t>
      </w:r>
      <w:r w:rsidRPr="00AB4DA0">
        <w:rPr>
          <w:rFonts w:ascii="Times New Roman" w:hAnsi="Times New Roman" w:cs="Times New Roman"/>
        </w:rPr>
        <w:t xml:space="preserve">, с соблюдением требований </w:t>
      </w:r>
      <w:r>
        <w:rPr>
          <w:rFonts w:ascii="Times New Roman" w:hAnsi="Times New Roman" w:cs="Times New Roman"/>
        </w:rPr>
        <w:t>Бюджетного кодекса РФ</w:t>
      </w:r>
      <w:r w:rsidRPr="00AB4DA0">
        <w:rPr>
          <w:rFonts w:ascii="Times New Roman" w:hAnsi="Times New Roman" w:cs="Times New Roman"/>
        </w:rPr>
        <w:t xml:space="preserve"> и с учетом особенностей, установленных федеральными законами.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7E05" w14:textId="77777777" w:rsidR="008F220F" w:rsidRDefault="008F220F" w:rsidP="001C0F3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E3B8B" w14:textId="77777777" w:rsidR="008F220F" w:rsidRDefault="008F22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A0287" w14:textId="77777777" w:rsidR="00742B07" w:rsidRPr="008F220F" w:rsidRDefault="00965BC1" w:rsidP="008F220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69C9" w14:textId="77777777" w:rsidR="00742B07" w:rsidRDefault="00965B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EEDE3B40"/>
    <w:lvl w:ilvl="0" w:tplc="97C866F8">
      <w:start w:val="1"/>
      <w:numFmt w:val="decimal"/>
      <w:lvlText w:val="%1."/>
      <w:lvlJc w:val="left"/>
      <w:pPr>
        <w:tabs>
          <w:tab w:val="num" w:pos="1021"/>
        </w:tabs>
        <w:ind w:left="0" w:firstLine="709"/>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972B9"/>
    <w:rsid w:val="00143770"/>
    <w:rsid w:val="001D58AA"/>
    <w:rsid w:val="0020552D"/>
    <w:rsid w:val="002E714F"/>
    <w:rsid w:val="002F228A"/>
    <w:rsid w:val="003627F9"/>
    <w:rsid w:val="00420176"/>
    <w:rsid w:val="00437934"/>
    <w:rsid w:val="00511AE9"/>
    <w:rsid w:val="00583870"/>
    <w:rsid w:val="005E4876"/>
    <w:rsid w:val="0063226B"/>
    <w:rsid w:val="006A45D1"/>
    <w:rsid w:val="007076CE"/>
    <w:rsid w:val="007578D1"/>
    <w:rsid w:val="007C3756"/>
    <w:rsid w:val="00836F1E"/>
    <w:rsid w:val="008E6071"/>
    <w:rsid w:val="008F220F"/>
    <w:rsid w:val="008F317B"/>
    <w:rsid w:val="009467F1"/>
    <w:rsid w:val="00965BC1"/>
    <w:rsid w:val="009806D3"/>
    <w:rsid w:val="00B209D0"/>
    <w:rsid w:val="00B95EE7"/>
    <w:rsid w:val="00C11862"/>
    <w:rsid w:val="00CA6B44"/>
    <w:rsid w:val="00CC4B02"/>
    <w:rsid w:val="00DA42FE"/>
    <w:rsid w:val="00F3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 w:type="character" w:customStyle="1" w:styleId="11">
    <w:name w:val="Гиперссылка1"/>
    <w:basedOn w:val="a0"/>
    <w:rsid w:val="002F228A"/>
  </w:style>
  <w:style w:type="paragraph" w:styleId="af7">
    <w:name w:val="Normal (Web)"/>
    <w:basedOn w:val="a"/>
    <w:uiPriority w:val="99"/>
    <w:semiHidden/>
    <w:unhideWhenUsed/>
    <w:rsid w:val="008F31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B22FD7F-026C-44E9-86AD-6362A26197D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jskij-r04.gosweb.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6000D3AF-BD7D-4972-AA52-8BEFC3E5B38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avo-search.minjust.ru/bigs/showDocument.html?id=AA76B130-3A80-433D-A2DC-6EA25F087B90" TargetMode="External"/><Relationship Id="rId4" Type="http://schemas.openxmlformats.org/officeDocument/2006/relationships/settings" Target="settings.xml"/><Relationship Id="rId9" Type="http://schemas.openxmlformats.org/officeDocument/2006/relationships/hyperlink" Target="https://pravo-search.minjust.ru/bigs/showDocument.html?id=82B265AD-3382-4383-B773-1073FF28DF4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16</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Пользователь</cp:lastModifiedBy>
  <cp:revision>13</cp:revision>
  <cp:lastPrinted>2023-08-02T01:05:00Z</cp:lastPrinted>
  <dcterms:created xsi:type="dcterms:W3CDTF">2022-02-14T10:48:00Z</dcterms:created>
  <dcterms:modified xsi:type="dcterms:W3CDTF">2023-08-02T01:06:00Z</dcterms:modified>
</cp:coreProperties>
</file>