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A7" w:rsidRDefault="00471AA7" w:rsidP="00471AA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471AA7" w:rsidRDefault="00471AA7" w:rsidP="00471AA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471AA7" w:rsidRDefault="00471AA7" w:rsidP="00471A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  <w:r>
        <w:rPr>
          <w:sz w:val="28"/>
          <w:szCs w:val="28"/>
        </w:rPr>
        <w:br/>
      </w:r>
    </w:p>
    <w:p w:rsidR="00471AA7" w:rsidRDefault="00471AA7" w:rsidP="0047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1AA7" w:rsidRDefault="00471AA7" w:rsidP="00471AA7">
      <w:pPr>
        <w:rPr>
          <w:b/>
        </w:rPr>
      </w:pPr>
    </w:p>
    <w:p w:rsidR="00471AA7" w:rsidRDefault="00471AA7" w:rsidP="00471AA7">
      <w:pPr>
        <w:rPr>
          <w:b/>
        </w:rPr>
      </w:pPr>
    </w:p>
    <w:p w:rsidR="00471AA7" w:rsidRDefault="00471AA7" w:rsidP="00471AA7">
      <w:pPr>
        <w:rPr>
          <w:sz w:val="28"/>
          <w:szCs w:val="28"/>
        </w:rPr>
      </w:pPr>
      <w:r>
        <w:rPr>
          <w:sz w:val="28"/>
          <w:szCs w:val="28"/>
        </w:rPr>
        <w:t>30.06.2017                               с. Майское Утро                                            № 32-п</w:t>
      </w:r>
    </w:p>
    <w:p w:rsidR="00471AA7" w:rsidRDefault="00471AA7" w:rsidP="00471AA7">
      <w:pPr>
        <w:rPr>
          <w:sz w:val="28"/>
          <w:szCs w:val="28"/>
        </w:rPr>
      </w:pPr>
    </w:p>
    <w:p w:rsidR="00471AA7" w:rsidRDefault="00471AA7" w:rsidP="00471AA7">
      <w:pPr>
        <w:rPr>
          <w:sz w:val="28"/>
          <w:szCs w:val="28"/>
        </w:rPr>
      </w:pPr>
    </w:p>
    <w:p w:rsidR="00471AA7" w:rsidRDefault="00471AA7" w:rsidP="00471AA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Майского сельсовета от 10.01.2013 № 02-п «Об утверждении административного регламента о предоставлении муниципальной услуги «Выдача справок, выписок и копий (дубликатов) документов администрацией муниципального образования Майский сельсовет Идринского района Красноярского края по запросам юридических и физических лиц»</w:t>
      </w:r>
    </w:p>
    <w:p w:rsidR="00471AA7" w:rsidRDefault="00471AA7" w:rsidP="00471AA7">
      <w:pPr>
        <w:rPr>
          <w:sz w:val="28"/>
          <w:szCs w:val="28"/>
        </w:rPr>
      </w:pPr>
    </w:p>
    <w:p w:rsidR="00471AA7" w:rsidRDefault="00471AA7" w:rsidP="00471A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Федерального закона от 06.10.2003 № 131-ФЗ (ред. от 05.04.2010)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Федерального </w:t>
      </w:r>
      <w:hyperlink r:id="rId5" w:history="1">
        <w:proofErr w:type="gramStart"/>
        <w:r>
          <w:rPr>
            <w:rStyle w:val="a3"/>
            <w:color w:val="000000"/>
            <w:sz w:val="28"/>
            <w:szCs w:val="28"/>
            <w:u w:val="none"/>
          </w:rPr>
          <w:t>закон</w:t>
        </w:r>
        <w:proofErr w:type="gramEnd"/>
      </w:hyperlink>
      <w:r>
        <w:rPr>
          <w:color w:val="000000"/>
          <w:sz w:val="28"/>
          <w:szCs w:val="28"/>
        </w:rPr>
        <w:t xml:space="preserve">а от 27.07.2010 № 210-ФЗ "Об организации предоставления государственных и муниципальных услуг", </w:t>
      </w:r>
      <w:r>
        <w:rPr>
          <w:sz w:val="28"/>
          <w:szCs w:val="28"/>
        </w:rPr>
        <w:t>руководствуясь статьей 17 Устава Майского сельсовета,</w:t>
      </w:r>
      <w:r>
        <w:rPr>
          <w:sz w:val="28"/>
          <w:szCs w:val="28"/>
        </w:rPr>
        <w:br/>
        <w:t>ПОСТАНОВЛЯЮ:</w:t>
      </w:r>
    </w:p>
    <w:p w:rsidR="00471AA7" w:rsidRDefault="00471AA7" w:rsidP="00471AA7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Майского сельсовета от 10.01.2013 № 02-п «Выдача справок, выписок и копий (дубликатов) документов администрацией муниципального образования Майский сельсовет Идринского района Красноярского края по запросам юридических и физических лиц» следующие дополнения:</w:t>
      </w:r>
    </w:p>
    <w:p w:rsidR="00471AA7" w:rsidRDefault="00471AA7" w:rsidP="00471A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1.3.1 приложения после слов «в информационно-телекоммуникационных сетях общего пользования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дополнить словами «Муниципальная услуга также может оказываться в КГБУ «Многофункциональный центр предоставления государственных и муниципальных услуг» (далее – КГБУ «МФЦ»). Оказание услуги КГБУ «МФЦ» осуществляется с учетом требований, устанавливаемых настоящим регламентом, а также соглашением, заключаемым с КГБУ «МФЦ».</w:t>
      </w:r>
    </w:p>
    <w:p w:rsidR="00471AA7" w:rsidRDefault="00471AA7" w:rsidP="00471AA7">
      <w:pPr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 1.3.3 приложения дополнить абзацем: «</w:t>
      </w:r>
      <w:r>
        <w:rPr>
          <w:rFonts w:eastAsia="Calibri"/>
          <w:sz w:val="28"/>
          <w:szCs w:val="28"/>
          <w:lang w:eastAsia="en-US"/>
        </w:rPr>
        <w:t xml:space="preserve">КГБУ «МФЦ»: 662680, Красноярский край, Идринский района с. </w:t>
      </w:r>
      <w:proofErr w:type="spellStart"/>
      <w:r>
        <w:rPr>
          <w:rFonts w:eastAsia="Calibri"/>
          <w:sz w:val="28"/>
          <w:szCs w:val="28"/>
          <w:lang w:eastAsia="en-US"/>
        </w:rPr>
        <w:t>Идринское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ул. </w:t>
      </w:r>
      <w:proofErr w:type="gramStart"/>
      <w:r>
        <w:rPr>
          <w:rFonts w:eastAsia="Calibri"/>
          <w:sz w:val="28"/>
          <w:szCs w:val="28"/>
          <w:lang w:eastAsia="en-US"/>
        </w:rPr>
        <w:t>Октябрьская</w:t>
      </w:r>
      <w:proofErr w:type="gramEnd"/>
      <w:r>
        <w:rPr>
          <w:rFonts w:eastAsia="Calibri"/>
          <w:sz w:val="28"/>
          <w:szCs w:val="28"/>
          <w:lang w:eastAsia="en-US"/>
        </w:rPr>
        <w:t>, 76</w:t>
      </w:r>
    </w:p>
    <w:p w:rsidR="00471AA7" w:rsidRDefault="00471AA7" w:rsidP="00471AA7">
      <w:pPr>
        <w:autoSpaceDE w:val="0"/>
        <w:ind w:firstLine="708"/>
        <w:jc w:val="both"/>
        <w:rPr>
          <w:lang w:eastAsia="zh-CN"/>
        </w:rPr>
      </w:pPr>
      <w:r>
        <w:rPr>
          <w:rFonts w:eastAsia="Calibri"/>
          <w:sz w:val="28"/>
          <w:szCs w:val="28"/>
          <w:lang w:eastAsia="en-US"/>
        </w:rPr>
        <w:t>Телефон: 8(39135) 21167</w:t>
      </w:r>
    </w:p>
    <w:p w:rsidR="00471AA7" w:rsidRDefault="00471AA7" w:rsidP="00471AA7">
      <w:pPr>
        <w:suppressAutoHyphens/>
        <w:jc w:val="both"/>
        <w:rPr>
          <w:lang w:eastAsia="zh-CN"/>
        </w:rPr>
      </w:pPr>
      <w:r>
        <w:rPr>
          <w:rFonts w:eastAsia="Calibri"/>
          <w:sz w:val="28"/>
          <w:szCs w:val="28"/>
          <w:lang w:eastAsia="en-US"/>
        </w:rPr>
        <w:tab/>
        <w:t xml:space="preserve">Адрес электронной почты: </w:t>
      </w:r>
      <w:r>
        <w:rPr>
          <w:rFonts w:eastAsia="Calibri"/>
          <w:sz w:val="28"/>
          <w:szCs w:val="28"/>
          <w:lang w:val="en-US" w:eastAsia="en-US"/>
        </w:rPr>
        <w:t>info</w:t>
      </w:r>
      <w:r>
        <w:rPr>
          <w:rFonts w:eastAsia="Calibri"/>
          <w:sz w:val="28"/>
          <w:szCs w:val="28"/>
          <w:lang w:eastAsia="en-US"/>
        </w:rPr>
        <w:t>@24</w:t>
      </w:r>
      <w:proofErr w:type="spellStart"/>
      <w:r>
        <w:rPr>
          <w:rFonts w:eastAsia="Calibri"/>
          <w:sz w:val="28"/>
          <w:szCs w:val="28"/>
          <w:lang w:val="en-US" w:eastAsia="en-US"/>
        </w:rPr>
        <w:t>mfc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471AA7" w:rsidRDefault="00471AA7" w:rsidP="00471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471AA7" w:rsidRDefault="00471AA7" w:rsidP="00471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опубликования.</w:t>
      </w:r>
    </w:p>
    <w:p w:rsidR="00471AA7" w:rsidRDefault="00471AA7" w:rsidP="00471AA7">
      <w:pPr>
        <w:rPr>
          <w:sz w:val="28"/>
          <w:szCs w:val="28"/>
        </w:rPr>
      </w:pPr>
    </w:p>
    <w:p w:rsidR="00471AA7" w:rsidRDefault="00471AA7" w:rsidP="00471AA7">
      <w:pPr>
        <w:rPr>
          <w:sz w:val="28"/>
          <w:szCs w:val="28"/>
        </w:rPr>
      </w:pPr>
    </w:p>
    <w:p w:rsidR="00471AA7" w:rsidRDefault="00471AA7" w:rsidP="00471AA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С.В. </w:t>
      </w:r>
      <w:proofErr w:type="gramStart"/>
      <w:r>
        <w:rPr>
          <w:sz w:val="28"/>
          <w:szCs w:val="28"/>
        </w:rPr>
        <w:t>Митин</w:t>
      </w:r>
      <w:proofErr w:type="gramEnd"/>
    </w:p>
    <w:p w:rsidR="00471AA7" w:rsidRDefault="00471AA7" w:rsidP="00471AA7"/>
    <w:p w:rsidR="00471AA7" w:rsidRDefault="00471AA7" w:rsidP="00471AA7"/>
    <w:p w:rsidR="00665B3B" w:rsidRDefault="00665B3B">
      <w:bookmarkStart w:id="0" w:name="_GoBack"/>
      <w:bookmarkEnd w:id="0"/>
    </w:p>
    <w:sectPr w:rsidR="0066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471AA7"/>
    <w:rsid w:val="00665B3B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1AA7"/>
    <w:rPr>
      <w:color w:val="0000FF"/>
      <w:u w:val="single"/>
    </w:rPr>
  </w:style>
  <w:style w:type="paragraph" w:customStyle="1" w:styleId="Default">
    <w:name w:val="Default"/>
    <w:rsid w:val="00471AA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1AA7"/>
    <w:rPr>
      <w:color w:val="0000FF"/>
      <w:u w:val="single"/>
    </w:rPr>
  </w:style>
  <w:style w:type="paragraph" w:customStyle="1" w:styleId="Default">
    <w:name w:val="Default"/>
    <w:rsid w:val="00471AA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3E49C9545669F2AB3CA5EF55DE23119100891D2A2E5CD8AB9D4630A8B9q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2017-07-06T08:25:00Z</dcterms:created>
  <dcterms:modified xsi:type="dcterms:W3CDTF">2017-07-06T08:25:00Z</dcterms:modified>
</cp:coreProperties>
</file>