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BE" w:rsidRDefault="000609BE" w:rsidP="00060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0609BE" w:rsidRDefault="000609BE" w:rsidP="00060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РАЙОН</w:t>
      </w:r>
    </w:p>
    <w:p w:rsidR="000609BE" w:rsidRDefault="000609BE" w:rsidP="000609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МАЙСКИЙ СЕЛЬСКИЙ СОВЕТ ДЕПУТАТОВ</w:t>
      </w:r>
    </w:p>
    <w:p w:rsidR="000609BE" w:rsidRDefault="000609BE" w:rsidP="000609BE">
      <w:pPr>
        <w:jc w:val="center"/>
        <w:rPr>
          <w:b/>
        </w:rPr>
      </w:pPr>
    </w:p>
    <w:p w:rsidR="000609BE" w:rsidRDefault="000609BE" w:rsidP="000609BE">
      <w:r>
        <w:t xml:space="preserve">                                                               </w:t>
      </w:r>
      <w:r>
        <w:rPr>
          <w:b/>
          <w:sz w:val="28"/>
          <w:szCs w:val="28"/>
        </w:rPr>
        <w:t>РЕШЕНИЕ</w:t>
      </w:r>
    </w:p>
    <w:p w:rsidR="000609BE" w:rsidRDefault="000609BE" w:rsidP="000609BE">
      <w:r>
        <w:t xml:space="preserve">                                                                    </w:t>
      </w:r>
    </w:p>
    <w:p w:rsidR="000609BE" w:rsidRDefault="000609BE" w:rsidP="000609BE">
      <w:pPr>
        <w:rPr>
          <w:b/>
        </w:rPr>
      </w:pPr>
      <w: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</w:rPr>
        <w:t xml:space="preserve">                                   </w:t>
      </w:r>
      <w:r>
        <w:t xml:space="preserve"> </w:t>
      </w:r>
      <w:r>
        <w:rPr>
          <w:b/>
        </w:rPr>
        <w:t xml:space="preserve">                                       </w:t>
      </w:r>
      <w:r>
        <w:rPr>
          <w:b/>
          <w:sz w:val="28"/>
          <w:szCs w:val="28"/>
        </w:rPr>
        <w:t>28.02.2018г                             с.Майское  Утро                               № ВН 38-61р</w:t>
      </w:r>
    </w:p>
    <w:p w:rsidR="000609BE" w:rsidRDefault="000609BE" w:rsidP="000609BE">
      <w:pPr>
        <w:rPr>
          <w:b/>
        </w:rPr>
      </w:pPr>
    </w:p>
    <w:p w:rsidR="000609BE" w:rsidRDefault="000609BE" w:rsidP="00060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0609BE" w:rsidRDefault="000609BE" w:rsidP="00060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сельского совета депутатов</w:t>
      </w:r>
    </w:p>
    <w:p w:rsidR="000609BE" w:rsidRDefault="000609BE" w:rsidP="00060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22.12.2017г №34-56-р</w:t>
      </w:r>
      <w:r>
        <w:rPr>
          <w:b/>
        </w:rPr>
        <w:t xml:space="preserve"> </w:t>
      </w:r>
      <w:r>
        <w:rPr>
          <w:b/>
          <w:sz w:val="28"/>
          <w:szCs w:val="28"/>
        </w:rPr>
        <w:t>«О бюджете Майского сельсовета</w:t>
      </w:r>
    </w:p>
    <w:p w:rsidR="000609BE" w:rsidRDefault="000609BE" w:rsidP="000609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плановый период 2019-2020 годов»</w:t>
      </w:r>
    </w:p>
    <w:p w:rsidR="000609BE" w:rsidRDefault="000609BE" w:rsidP="000609BE"/>
    <w:p w:rsidR="000609BE" w:rsidRDefault="000609BE" w:rsidP="000609BE">
      <w:r>
        <w:t xml:space="preserve">          </w:t>
      </w:r>
    </w:p>
    <w:p w:rsidR="000609BE" w:rsidRDefault="000609BE" w:rsidP="000609BE">
      <w:pPr>
        <w:rPr>
          <w:sz w:val="28"/>
          <w:szCs w:val="28"/>
        </w:rPr>
      </w:pPr>
      <w:r>
        <w:rPr>
          <w:sz w:val="28"/>
          <w:szCs w:val="28"/>
        </w:rPr>
        <w:t>Сельский совет  депутатов решил:</w:t>
      </w:r>
    </w:p>
    <w:p w:rsidR="000609BE" w:rsidRDefault="000609BE" w:rsidP="000609BE">
      <w:pPr>
        <w:rPr>
          <w:sz w:val="28"/>
          <w:szCs w:val="28"/>
        </w:rPr>
      </w:pPr>
      <w:r>
        <w:rPr>
          <w:sz w:val="28"/>
          <w:szCs w:val="28"/>
        </w:rPr>
        <w:t>1.Внести в решение сельского совета депутатов от 25.12.2017г №35-56р «О бюджете Майского сельсовета на 2018 год и плановый период 2019-2020 годов»</w:t>
      </w:r>
    </w:p>
    <w:p w:rsidR="000609BE" w:rsidRDefault="000609BE" w:rsidP="000609BE">
      <w:pPr>
        <w:rPr>
          <w:sz w:val="28"/>
          <w:szCs w:val="28"/>
        </w:rPr>
      </w:pPr>
      <w:r>
        <w:rPr>
          <w:sz w:val="28"/>
          <w:szCs w:val="28"/>
        </w:rPr>
        <w:t xml:space="preserve"> следующие изменения:</w:t>
      </w:r>
    </w:p>
    <w:p w:rsidR="000609BE" w:rsidRDefault="000609BE" w:rsidP="000609BE">
      <w:pPr>
        <w:rPr>
          <w:sz w:val="28"/>
          <w:szCs w:val="28"/>
        </w:rPr>
      </w:pPr>
      <w:r>
        <w:rPr>
          <w:sz w:val="28"/>
          <w:szCs w:val="28"/>
        </w:rPr>
        <w:t>Решение изложить в следующей редакции:</w:t>
      </w:r>
    </w:p>
    <w:p w:rsidR="000609BE" w:rsidRDefault="000609BE" w:rsidP="000609BE">
      <w:pPr>
        <w:rPr>
          <w:sz w:val="28"/>
          <w:szCs w:val="28"/>
        </w:rPr>
      </w:pPr>
      <w:r>
        <w:rPr>
          <w:sz w:val="28"/>
          <w:szCs w:val="28"/>
        </w:rPr>
        <w:t>2.Утвердить местный бюджет Майского сельсовета на 2018 год по доходам в сумме  3 482 765,00 руб  и расходам в сумме  3 502 359,11 руб.</w:t>
      </w:r>
    </w:p>
    <w:p w:rsidR="000609BE" w:rsidRDefault="000609BE" w:rsidP="000609BE">
      <w:pPr>
        <w:rPr>
          <w:sz w:val="28"/>
          <w:szCs w:val="28"/>
        </w:rPr>
      </w:pPr>
      <w:r>
        <w:rPr>
          <w:sz w:val="28"/>
          <w:szCs w:val="28"/>
        </w:rPr>
        <w:t>3.Утвердить дефицит сельского бюджета на 2018 год в сумме 19 594,11 руб.</w:t>
      </w:r>
    </w:p>
    <w:p w:rsidR="000609BE" w:rsidRDefault="000609BE" w:rsidP="000609BE">
      <w:pPr>
        <w:rPr>
          <w:sz w:val="28"/>
          <w:szCs w:val="28"/>
        </w:rPr>
      </w:pPr>
      <w:r>
        <w:rPr>
          <w:sz w:val="28"/>
          <w:szCs w:val="28"/>
        </w:rPr>
        <w:t>4.Утвердить источники внутреннего финансирования дефицита сельского бюджета на 2018 год в сумме 19 594,11 руб ,согласно приложения  № 1 к данному решению</w:t>
      </w:r>
    </w:p>
    <w:p w:rsidR="000609BE" w:rsidRDefault="000609BE" w:rsidP="000609BE">
      <w:pPr>
        <w:pStyle w:val="ConsPlusNormal"/>
        <w:spacing w:line="360" w:lineRule="auto"/>
        <w:ind w:firstLine="0"/>
        <w:rPr>
          <w:b w:val="0"/>
        </w:rPr>
      </w:pPr>
      <w:r>
        <w:rPr>
          <w:b w:val="0"/>
        </w:rPr>
        <w:t>5.Приложения №1,5,6,7,8 изложить в новой редакции, согласно приложений 1,2,3,4,5 к данному решению.</w:t>
      </w:r>
    </w:p>
    <w:p w:rsidR="000609BE" w:rsidRDefault="000609BE" w:rsidP="000609BE">
      <w:pPr>
        <w:rPr>
          <w:sz w:val="28"/>
          <w:szCs w:val="28"/>
        </w:rPr>
      </w:pPr>
      <w:r>
        <w:rPr>
          <w:sz w:val="28"/>
          <w:szCs w:val="28"/>
        </w:rPr>
        <w:t>7.Настоящее решение вступает в силу со дня подписания</w:t>
      </w:r>
    </w:p>
    <w:p w:rsidR="000609BE" w:rsidRDefault="000609BE" w:rsidP="000609BE">
      <w:pPr>
        <w:rPr>
          <w:sz w:val="28"/>
          <w:szCs w:val="28"/>
        </w:rPr>
      </w:pPr>
    </w:p>
    <w:p w:rsidR="000609BE" w:rsidRDefault="000609BE" w:rsidP="000609BE">
      <w:pPr>
        <w:rPr>
          <w:sz w:val="28"/>
          <w:szCs w:val="28"/>
        </w:rPr>
      </w:pPr>
    </w:p>
    <w:p w:rsidR="000609BE" w:rsidRDefault="000609BE" w:rsidP="000609BE">
      <w:pPr>
        <w:rPr>
          <w:sz w:val="28"/>
          <w:szCs w:val="28"/>
        </w:rPr>
      </w:pPr>
    </w:p>
    <w:p w:rsidR="000609BE" w:rsidRDefault="000609BE" w:rsidP="000609BE">
      <w:pPr>
        <w:rPr>
          <w:sz w:val="28"/>
          <w:szCs w:val="28"/>
        </w:rPr>
      </w:pPr>
    </w:p>
    <w:p w:rsidR="000609BE" w:rsidRDefault="000609BE" w:rsidP="000609BE">
      <w:pPr>
        <w:rPr>
          <w:sz w:val="28"/>
          <w:szCs w:val="28"/>
        </w:rPr>
      </w:pPr>
    </w:p>
    <w:p w:rsidR="000609BE" w:rsidRDefault="000609BE" w:rsidP="000609BE">
      <w:pPr>
        <w:rPr>
          <w:sz w:val="28"/>
          <w:szCs w:val="28"/>
        </w:rPr>
      </w:pPr>
    </w:p>
    <w:p w:rsidR="000609BE" w:rsidRDefault="000609BE" w:rsidP="000609BE">
      <w:pPr>
        <w:rPr>
          <w:sz w:val="28"/>
          <w:szCs w:val="28"/>
        </w:rPr>
      </w:pPr>
      <w:r>
        <w:rPr>
          <w:sz w:val="28"/>
          <w:szCs w:val="28"/>
        </w:rPr>
        <w:t>Глава сельсовета, председатель</w:t>
      </w:r>
    </w:p>
    <w:p w:rsidR="000609BE" w:rsidRDefault="000609BE" w:rsidP="000609BE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  С.В.Митин</w:t>
      </w:r>
    </w:p>
    <w:p w:rsidR="000609BE" w:rsidRDefault="000609BE" w:rsidP="000609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1915"/>
        <w:gridCol w:w="4570"/>
        <w:gridCol w:w="1077"/>
        <w:gridCol w:w="1136"/>
        <w:gridCol w:w="1116"/>
      </w:tblGrid>
      <w:tr w:rsidR="000609BE" w:rsidTr="000609BE">
        <w:trPr>
          <w:trHeight w:val="185"/>
        </w:trPr>
        <w:tc>
          <w:tcPr>
            <w:tcW w:w="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7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br/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br/>
              <w:t>Приложение 1</w:t>
            </w:r>
          </w:p>
        </w:tc>
      </w:tr>
      <w:tr w:rsidR="000609BE" w:rsidTr="000609BE">
        <w:trPr>
          <w:trHeight w:val="737"/>
        </w:trPr>
        <w:tc>
          <w:tcPr>
            <w:tcW w:w="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7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29" w:type="dxa"/>
            <w:gridSpan w:val="3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 внесении изменений и дополнений в решение сельского совета депутатов"О бюджете Майского сельсовета на 2018 год и плановый период 2019-2020 годов"   №ВН 38-61p от 28.02.2018г</w:t>
            </w:r>
          </w:p>
        </w:tc>
      </w:tr>
      <w:tr w:rsidR="000609BE" w:rsidTr="000609BE">
        <w:trPr>
          <w:trHeight w:val="178"/>
        </w:trPr>
        <w:tc>
          <w:tcPr>
            <w:tcW w:w="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7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7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3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1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0609BE" w:rsidTr="000609BE">
        <w:trPr>
          <w:trHeight w:val="185"/>
        </w:trPr>
        <w:tc>
          <w:tcPr>
            <w:tcW w:w="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7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85"/>
        </w:trPr>
        <w:tc>
          <w:tcPr>
            <w:tcW w:w="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7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85"/>
        </w:trPr>
        <w:tc>
          <w:tcPr>
            <w:tcW w:w="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7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Приложение 1</w:t>
            </w:r>
          </w:p>
        </w:tc>
      </w:tr>
      <w:tr w:rsidR="000609BE" w:rsidTr="000609BE">
        <w:trPr>
          <w:trHeight w:val="185"/>
        </w:trPr>
        <w:tc>
          <w:tcPr>
            <w:tcW w:w="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99" w:type="dxa"/>
            <w:gridSpan w:val="4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  к решению Майского сельского Совета депутатов                                                                           «О бюджете Майского сельсовета на 2018 год и плановый период 2019-2020 годов» от 22.12.2017 №34-56р</w:t>
            </w:r>
          </w:p>
        </w:tc>
      </w:tr>
      <w:tr w:rsidR="000609BE" w:rsidTr="000609BE">
        <w:trPr>
          <w:trHeight w:val="151"/>
        </w:trPr>
        <w:tc>
          <w:tcPr>
            <w:tcW w:w="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7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51"/>
        </w:trPr>
        <w:tc>
          <w:tcPr>
            <w:tcW w:w="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7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1"/>
        </w:trPr>
        <w:tc>
          <w:tcPr>
            <w:tcW w:w="7061" w:type="dxa"/>
            <w:gridSpan w:val="3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Источники внутреннего финансирования дефицита местного бюджета</w:t>
            </w:r>
          </w:p>
        </w:tc>
        <w:tc>
          <w:tcPr>
            <w:tcW w:w="107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609BE" w:rsidTr="000609BE">
        <w:trPr>
          <w:trHeight w:val="221"/>
        </w:trPr>
        <w:tc>
          <w:tcPr>
            <w:tcW w:w="7061" w:type="dxa"/>
            <w:gridSpan w:val="3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 2018 году и плановом периоде 2019-2020 годов</w:t>
            </w:r>
          </w:p>
        </w:tc>
        <w:tc>
          <w:tcPr>
            <w:tcW w:w="107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1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0609BE" w:rsidTr="000609BE">
        <w:trPr>
          <w:trHeight w:val="221"/>
        </w:trPr>
        <w:tc>
          <w:tcPr>
            <w:tcW w:w="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5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7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7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6" w:type="dxa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(рублей)</w:t>
            </w:r>
          </w:p>
        </w:tc>
      </w:tr>
      <w:tr w:rsidR="000609BE" w:rsidTr="000609BE">
        <w:trPr>
          <w:trHeight w:val="18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Код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09BE" w:rsidTr="000609BE">
        <w:trPr>
          <w:trHeight w:val="1027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2018год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2019 год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2020 год</w:t>
            </w:r>
          </w:p>
        </w:tc>
      </w:tr>
      <w:tr w:rsidR="000609BE" w:rsidTr="000609BE">
        <w:trPr>
          <w:trHeight w:val="18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0609BE" w:rsidTr="000609BE">
        <w:trPr>
          <w:trHeight w:val="2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825 01 05 00 00 00 0000 000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Изменение остатков средств на счетах по учёту средств бюджета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19 594,11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0609BE" w:rsidTr="000609BE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825 01 05 00 00 00 0000 500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остатков средств бюджетов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-3 482 765,0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-3 052 473,0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-3 055 509,0</w:t>
            </w:r>
          </w:p>
        </w:tc>
      </w:tr>
      <w:tr w:rsidR="000609BE" w:rsidTr="000609BE">
        <w:trPr>
          <w:trHeight w:val="26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825 01 05 02 00 00 0000 510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-3 482 765,0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-3 052 473,0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-3 055 509,0</w:t>
            </w:r>
          </w:p>
        </w:tc>
      </w:tr>
      <w:tr w:rsidR="000609BE" w:rsidTr="000609BE">
        <w:trPr>
          <w:trHeight w:val="25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825 01 05 02 01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00 0000 510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Увеличение прочих остатков денежных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средств бюджетов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-3 482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765,0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-3 052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-3 055 </w:t>
            </w:r>
            <w:r>
              <w:rPr>
                <w:rFonts w:eastAsiaTheme="minorHAnsi"/>
                <w:color w:val="000000"/>
                <w:lang w:eastAsia="en-US"/>
              </w:rPr>
              <w:lastRenderedPageBreak/>
              <w:t>509,0</w:t>
            </w:r>
          </w:p>
        </w:tc>
      </w:tr>
      <w:tr w:rsidR="000609BE" w:rsidTr="000609BE">
        <w:trPr>
          <w:trHeight w:val="23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825 01 05 02 01 10 0000 510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Увеличение прочих остатков денежных средств местных бюджетов 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-3 482 765,0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-3 052 473,0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-3 055 509,0</w:t>
            </w:r>
          </w:p>
        </w:tc>
      </w:tr>
      <w:tr w:rsidR="000609BE" w:rsidTr="000609BE">
        <w:trPr>
          <w:trHeight w:val="2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825 01 05 00 00 00 0000 600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остатков средств бюджетов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3 502 359,11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3 052 473,0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3 055 509,0</w:t>
            </w:r>
          </w:p>
        </w:tc>
      </w:tr>
      <w:tr w:rsidR="000609BE" w:rsidTr="000609BE">
        <w:trPr>
          <w:trHeight w:val="2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825 01 05 02 00 00 0000 610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3 502 359,11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3 052 473,0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3 055 509,0</w:t>
            </w:r>
          </w:p>
        </w:tc>
      </w:tr>
      <w:tr w:rsidR="000609BE" w:rsidTr="000609BE">
        <w:trPr>
          <w:trHeight w:val="19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825 01 05 02 01 00 0000 610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3 502 359,11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3 052 473,0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3 055 509,0</w:t>
            </w:r>
          </w:p>
        </w:tc>
      </w:tr>
      <w:tr w:rsidR="000609BE" w:rsidTr="000609BE">
        <w:trPr>
          <w:trHeight w:val="2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825 01 05 02 01 10 0000 610</w:t>
            </w: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3 502 359,11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3 052 473,0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3 055 509,0</w:t>
            </w:r>
          </w:p>
        </w:tc>
      </w:tr>
      <w:tr w:rsidR="000609BE" w:rsidTr="000609BE">
        <w:trPr>
          <w:trHeight w:val="18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Всего</w:t>
            </w:r>
          </w:p>
        </w:tc>
        <w:tc>
          <w:tcPr>
            <w:tcW w:w="19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19 594,11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</w:tbl>
    <w:p w:rsidR="000609BE" w:rsidRDefault="000609BE" w:rsidP="000609BE">
      <w:r>
        <w:br/>
      </w:r>
      <w:r>
        <w:br/>
      </w:r>
      <w:r>
        <w:br/>
      </w:r>
      <w:r>
        <w:br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7"/>
        <w:gridCol w:w="3317"/>
        <w:gridCol w:w="958"/>
        <w:gridCol w:w="1576"/>
        <w:gridCol w:w="1263"/>
        <w:gridCol w:w="1286"/>
      </w:tblGrid>
      <w:tr w:rsidR="000609BE" w:rsidTr="000609BE">
        <w:trPr>
          <w:trHeight w:val="245"/>
        </w:trPr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45"/>
        </w:trPr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5" w:type="dxa"/>
            <w:gridSpan w:val="3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br/>
              <w:t xml:space="preserve">Приложение  № 2 </w:t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 внесении изменений и дополнений в решение сельского Совета депутатов       "О бюджете Майского сельсовета на 2018 год и плановый период   2019-2020 годов"      №ВН 38-61 р от 28.02.2018г</w:t>
            </w:r>
          </w:p>
        </w:tc>
      </w:tr>
      <w:tr w:rsidR="000609BE" w:rsidTr="000609BE">
        <w:trPr>
          <w:trHeight w:val="245"/>
        </w:trPr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09BE" w:rsidTr="000609BE">
        <w:trPr>
          <w:trHeight w:val="245"/>
        </w:trPr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09BE" w:rsidTr="000609BE">
        <w:trPr>
          <w:trHeight w:val="245"/>
        </w:trPr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09BE" w:rsidTr="000609BE">
        <w:trPr>
          <w:trHeight w:val="245"/>
        </w:trPr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45"/>
        </w:trPr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45"/>
        </w:trPr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25" w:type="dxa"/>
            <w:gridSpan w:val="3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Приложение  5 </w:t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 решению сельского Совета депутатов       "О бюджете Майского сельсовета на 2018 год и плановый период   2019-2020 годов"      №34-56р от 22.12 .2017г</w:t>
            </w:r>
          </w:p>
        </w:tc>
      </w:tr>
      <w:tr w:rsidR="000609BE" w:rsidTr="000609BE">
        <w:trPr>
          <w:trHeight w:val="245"/>
        </w:trPr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09BE" w:rsidTr="000609BE">
        <w:trPr>
          <w:trHeight w:val="499"/>
        </w:trPr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09BE" w:rsidTr="000609BE">
        <w:trPr>
          <w:trHeight w:val="302"/>
        </w:trPr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0609BE" w:rsidTr="000609BE">
        <w:trPr>
          <w:trHeight w:val="871"/>
        </w:trPr>
        <w:tc>
          <w:tcPr>
            <w:tcW w:w="9067" w:type="dxa"/>
            <w:gridSpan w:val="6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Распределение бюджетных ассигнований по разделам и </w:t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подразделам бюджетной классификации расходов бюджетов Российской Федерации </w:t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 2017 год и плановый период 2018-2019 годов</w:t>
            </w:r>
          </w:p>
        </w:tc>
      </w:tr>
      <w:tr w:rsidR="000609BE" w:rsidTr="000609BE">
        <w:trPr>
          <w:trHeight w:val="245"/>
        </w:trPr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31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8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0609BE" w:rsidTr="000609BE">
        <w:trPr>
          <w:trHeight w:val="245"/>
        </w:trPr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1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6" w:type="dxa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(рублей)</w:t>
            </w:r>
          </w:p>
        </w:tc>
      </w:tr>
      <w:tr w:rsidR="000609BE" w:rsidTr="000609BE">
        <w:trPr>
          <w:trHeight w:val="48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№ строки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  2017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 2018 год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Сумма на 2019 год</w:t>
            </w:r>
          </w:p>
        </w:tc>
      </w:tr>
      <w:tr w:rsidR="000609BE" w:rsidTr="000609BE">
        <w:trPr>
          <w:trHeight w:val="24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0609BE" w:rsidTr="000609BE">
        <w:trPr>
          <w:trHeight w:val="48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2 469 895,57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2 325 334,00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2 325 334,00</w:t>
            </w:r>
          </w:p>
        </w:tc>
      </w:tr>
      <w:tr w:rsidR="000609BE" w:rsidTr="000609BE">
        <w:trPr>
          <w:trHeight w:val="97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607 685,00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584 313,00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584 313,00</w:t>
            </w:r>
          </w:p>
        </w:tc>
      </w:tr>
      <w:tr w:rsidR="000609BE" w:rsidTr="000609BE">
        <w:trPr>
          <w:trHeight w:val="146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0104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1 164 646,57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991 457,00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991 457,00</w:t>
            </w:r>
          </w:p>
        </w:tc>
      </w:tr>
      <w:tr w:rsidR="000609BE" w:rsidTr="000609BE">
        <w:trPr>
          <w:trHeight w:val="34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12 500,00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12 500,00</w:t>
            </w:r>
          </w:p>
        </w:tc>
      </w:tr>
      <w:tr w:rsidR="000609BE" w:rsidTr="000609BE">
        <w:trPr>
          <w:trHeight w:val="48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0113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685 064,00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737 064,00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737 064,00</w:t>
            </w:r>
          </w:p>
        </w:tc>
      </w:tr>
      <w:tr w:rsidR="000609BE" w:rsidTr="000609BE">
        <w:trPr>
          <w:trHeight w:val="24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36 462,00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38 786,00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36 986,00</w:t>
            </w:r>
          </w:p>
        </w:tc>
      </w:tr>
      <w:tr w:rsidR="000609BE" w:rsidTr="000609BE">
        <w:trPr>
          <w:trHeight w:val="48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0203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36 462,00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38 786,00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36 986,00</w:t>
            </w:r>
          </w:p>
        </w:tc>
      </w:tr>
      <w:tr w:rsidR="000609BE" w:rsidTr="000609BE">
        <w:trPr>
          <w:trHeight w:val="68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8 442,00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09BE" w:rsidTr="000609BE">
        <w:trPr>
          <w:trHeight w:val="48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0310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8 442,00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0,00</w:t>
            </w:r>
          </w:p>
        </w:tc>
      </w:tr>
      <w:tr w:rsidR="000609BE" w:rsidTr="000609BE">
        <w:trPr>
          <w:trHeight w:val="24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347 995,54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51 825,00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50 589,00</w:t>
            </w:r>
          </w:p>
        </w:tc>
      </w:tr>
      <w:tr w:rsidR="000609BE" w:rsidTr="000609BE">
        <w:trPr>
          <w:trHeight w:val="48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0409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347 995,54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51 825,00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50 589,00</w:t>
            </w:r>
          </w:p>
        </w:tc>
      </w:tr>
      <w:tr w:rsidR="000609BE" w:rsidTr="000609BE">
        <w:trPr>
          <w:trHeight w:val="48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65 913,00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65 913,00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65 913,00</w:t>
            </w:r>
          </w:p>
        </w:tc>
      </w:tr>
      <w:tr w:rsidR="000609BE" w:rsidTr="000609BE">
        <w:trPr>
          <w:trHeight w:val="24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0503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65 913,00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65 913,00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65 913,00</w:t>
            </w:r>
          </w:p>
        </w:tc>
      </w:tr>
      <w:tr w:rsidR="000609BE" w:rsidTr="000609BE">
        <w:trPr>
          <w:trHeight w:val="24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560 211,00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560 211,00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560 211,00</w:t>
            </w:r>
          </w:p>
        </w:tc>
      </w:tr>
      <w:tr w:rsidR="000609BE" w:rsidTr="000609BE">
        <w:trPr>
          <w:trHeight w:val="24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0801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560 211,00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560 211,00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560 211,00</w:t>
            </w:r>
          </w:p>
        </w:tc>
      </w:tr>
      <w:tr w:rsidR="000609BE" w:rsidTr="000609BE">
        <w:trPr>
          <w:trHeight w:val="24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ЗДРАВООХРАНЕНИЕ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13 440,00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13 440,00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13 440,00</w:t>
            </w:r>
          </w:p>
        </w:tc>
      </w:tr>
      <w:tr w:rsidR="000609BE" w:rsidTr="000609BE">
        <w:trPr>
          <w:trHeight w:val="30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0909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13 440,00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13 440,00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13 440,00</w:t>
            </w:r>
          </w:p>
        </w:tc>
      </w:tr>
      <w:tr w:rsidR="000609BE" w:rsidTr="000609BE">
        <w:trPr>
          <w:trHeight w:val="24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3 502 359,11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3 055 509,00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3 052 473,00</w:t>
            </w:r>
          </w:p>
        </w:tc>
      </w:tr>
      <w:tr w:rsidR="000609BE" w:rsidTr="000609BE">
        <w:trPr>
          <w:trHeight w:val="245"/>
        </w:trPr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609BE" w:rsidRDefault="000609BE" w:rsidP="000609BE">
      <w:r>
        <w:br/>
      </w:r>
    </w:p>
    <w:tbl>
      <w:tblPr>
        <w:tblW w:w="96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385"/>
        <w:gridCol w:w="3678"/>
        <w:gridCol w:w="74"/>
        <w:gridCol w:w="423"/>
        <w:gridCol w:w="400"/>
        <w:gridCol w:w="53"/>
        <w:gridCol w:w="274"/>
        <w:gridCol w:w="453"/>
        <w:gridCol w:w="708"/>
        <w:gridCol w:w="401"/>
        <w:gridCol w:w="667"/>
        <w:gridCol w:w="1535"/>
      </w:tblGrid>
      <w:tr w:rsidR="000609BE" w:rsidTr="000609BE">
        <w:trPr>
          <w:trHeight w:val="223"/>
        </w:trPr>
        <w:tc>
          <w:tcPr>
            <w:tcW w:w="1022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0" w:type="dxa"/>
            <w:gridSpan w:val="4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3                                                     о внесении изменений и дополнений в решение сельского совета депутатов"О бюджете Майского сельсовета на 2018 год и плановый период 2019-2020 годов"№ВН 38-61р от 28.02.2018г</w:t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349"/>
        </w:trPr>
        <w:tc>
          <w:tcPr>
            <w:tcW w:w="1022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67"/>
        </w:trPr>
        <w:tc>
          <w:tcPr>
            <w:tcW w:w="1022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379"/>
        </w:trPr>
        <w:tc>
          <w:tcPr>
            <w:tcW w:w="5594" w:type="dxa"/>
            <w:gridSpan w:val="6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Ведомственная структура расходов местного бюджета на 2018 год</w:t>
            </w:r>
          </w:p>
        </w:tc>
        <w:tc>
          <w:tcPr>
            <w:tcW w:w="32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руб.</w:t>
            </w:r>
          </w:p>
        </w:tc>
      </w:tr>
      <w:tr w:rsidR="000609BE" w:rsidTr="000609BE">
        <w:trPr>
          <w:trHeight w:val="44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кода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КВСР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 2018 год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Майского сельсовета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3 502 359,11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2 469 895,57</w:t>
            </w:r>
          </w:p>
        </w:tc>
      </w:tr>
      <w:tr w:rsidR="000609BE" w:rsidTr="000609BE">
        <w:trPr>
          <w:trHeight w:val="5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607 685,00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607 685,00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607 685,00</w:t>
            </w:r>
          </w:p>
        </w:tc>
      </w:tr>
      <w:tr w:rsidR="000609BE" w:rsidTr="000609BE">
        <w:trPr>
          <w:trHeight w:val="835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 в рамках непрограмых расходов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584 313,00</w:t>
            </w:r>
          </w:p>
        </w:tc>
      </w:tr>
      <w:tr w:rsidR="000609BE" w:rsidTr="000609BE">
        <w:trPr>
          <w:trHeight w:val="98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584 313,00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584 313,00</w:t>
            </w:r>
          </w:p>
        </w:tc>
      </w:tr>
      <w:tr w:rsidR="000609BE" w:rsidTr="000609BE">
        <w:trPr>
          <w:trHeight w:val="1070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на повышение размеров оплаты труда работников бюджетной сферы Красноярского края с 1 января 2018 года на 4 процента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23 372,00</w:t>
            </w:r>
          </w:p>
        </w:tc>
      </w:tr>
      <w:tr w:rsidR="000609BE" w:rsidTr="000609BE">
        <w:trPr>
          <w:trHeight w:val="98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23 372,00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23 372,00</w:t>
            </w:r>
          </w:p>
        </w:tc>
      </w:tr>
      <w:tr w:rsidR="000609BE" w:rsidTr="000609BE">
        <w:trPr>
          <w:trHeight w:val="785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1 164 646,57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1 164 646,57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1 164 646,57</w:t>
            </w:r>
          </w:p>
        </w:tc>
      </w:tr>
      <w:tr w:rsidR="000609BE" w:rsidTr="000609BE">
        <w:trPr>
          <w:trHeight w:val="98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муниципальной власти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1 130 396,57</w:t>
            </w:r>
          </w:p>
        </w:tc>
      </w:tr>
      <w:tr w:rsidR="000609BE" w:rsidTr="000609BE">
        <w:trPr>
          <w:trHeight w:val="98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935 755,00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935 755,00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191 793,57</w:t>
            </w:r>
          </w:p>
        </w:tc>
      </w:tr>
      <w:tr w:rsidR="000609BE" w:rsidTr="000609BE">
        <w:trPr>
          <w:trHeight w:val="43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191 793,57</w:t>
            </w:r>
          </w:p>
        </w:tc>
      </w:tr>
      <w:tr w:rsidR="000609BE" w:rsidTr="000609BE">
        <w:trPr>
          <w:trHeight w:val="31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2 848,00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29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2 848,00</w:t>
            </w:r>
          </w:p>
        </w:tc>
      </w:tr>
      <w:tr w:rsidR="000609BE" w:rsidTr="000609BE">
        <w:trPr>
          <w:trHeight w:val="1006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на повышение размеров оплаты труда работников бюджетной сферы Красноярского края с 1 января 2018 года на 4 процента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33 072,00</w:t>
            </w:r>
          </w:p>
        </w:tc>
      </w:tr>
      <w:tr w:rsidR="000609BE" w:rsidTr="000609BE">
        <w:trPr>
          <w:trHeight w:val="98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7210075140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33 072,00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7210075140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33 072,00</w:t>
            </w:r>
          </w:p>
        </w:tc>
      </w:tr>
      <w:tr w:rsidR="000609BE" w:rsidTr="000609BE">
        <w:trPr>
          <w:trHeight w:val="137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7210075140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1 178,00</w:t>
            </w:r>
          </w:p>
        </w:tc>
      </w:tr>
      <w:tr w:rsidR="000609BE" w:rsidTr="000609BE">
        <w:trPr>
          <w:trHeight w:val="5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1 178,00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12 500,00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7210080060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12 500,00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7210080060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12 500,00</w:t>
            </w:r>
          </w:p>
        </w:tc>
      </w:tr>
      <w:tr w:rsidR="000609BE" w:rsidTr="000609BE">
        <w:trPr>
          <w:trHeight w:val="5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7210080060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12 500,00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12 500,00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12 500,00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685 064,00</w:t>
            </w:r>
          </w:p>
        </w:tc>
      </w:tr>
      <w:tr w:rsidR="000609BE" w:rsidTr="000609BE">
        <w:trPr>
          <w:trHeight w:val="45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685 064,00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685 064,00</w:t>
            </w:r>
          </w:p>
        </w:tc>
      </w:tr>
      <w:tr w:rsidR="000609BE" w:rsidTr="000609BE">
        <w:trPr>
          <w:trHeight w:val="69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Выполнение других обязательств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650 651,00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7210081550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650 651,00</w:t>
            </w:r>
          </w:p>
        </w:tc>
      </w:tr>
      <w:tr w:rsidR="000609BE" w:rsidTr="000609BE">
        <w:trPr>
          <w:trHeight w:val="470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7210081550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650 651,00</w:t>
            </w:r>
          </w:p>
        </w:tc>
      </w:tr>
      <w:tr w:rsidR="000609BE" w:rsidTr="000609BE">
        <w:trPr>
          <w:trHeight w:val="117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Майского сельсовета в рамках непрограмных расходов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7210081550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34 413,00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34 413,00</w:t>
            </w:r>
          </w:p>
        </w:tc>
      </w:tr>
      <w:tr w:rsidR="000609BE" w:rsidTr="000609BE">
        <w:trPr>
          <w:trHeight w:val="235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34 413,00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36 462,00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36 462,00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36 462,00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36 462,00</w:t>
            </w:r>
          </w:p>
        </w:tc>
      </w:tr>
      <w:tr w:rsidR="000609BE" w:rsidTr="000609BE">
        <w:trPr>
          <w:trHeight w:val="497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62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36 462,00</w:t>
            </w:r>
          </w:p>
        </w:tc>
      </w:tr>
      <w:tr w:rsidR="000609BE" w:rsidTr="000609BE">
        <w:trPr>
          <w:trHeight w:val="98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27 514,00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27 514,00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8 948,00</w:t>
            </w:r>
          </w:p>
        </w:tc>
      </w:tr>
      <w:tr w:rsidR="000609BE" w:rsidTr="000609BE">
        <w:trPr>
          <w:trHeight w:val="5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8 948,00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8 442,00</w:t>
            </w:r>
          </w:p>
        </w:tc>
      </w:tr>
      <w:tr w:rsidR="000609BE" w:rsidTr="000609BE">
        <w:trPr>
          <w:trHeight w:val="40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8 442,00</w:t>
            </w:r>
          </w:p>
        </w:tc>
      </w:tr>
      <w:tr w:rsidR="000609BE" w:rsidTr="000609BE">
        <w:trPr>
          <w:trHeight w:val="5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0130074120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8 442,00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"Создание безопасности условий проживания"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0130074120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8 442,00</w:t>
            </w:r>
          </w:p>
        </w:tc>
      </w:tr>
      <w:tr w:rsidR="000609BE" w:rsidTr="000609BE">
        <w:trPr>
          <w:trHeight w:val="497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рамках подпрограммы "Создание безопасных условий проживания" муниципальной программы "Обеспечение безопасности жизнедеятельности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0130074120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8 040,00</w:t>
            </w:r>
          </w:p>
        </w:tc>
      </w:tr>
      <w:tr w:rsidR="000609BE" w:rsidTr="000609BE">
        <w:trPr>
          <w:trHeight w:val="497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01300S4120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8 040,00</w:t>
            </w:r>
          </w:p>
        </w:tc>
      </w:tr>
      <w:tr w:rsidR="000609BE" w:rsidTr="000609BE">
        <w:trPr>
          <w:trHeight w:val="497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01300S4120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8 040,00</w:t>
            </w:r>
          </w:p>
        </w:tc>
      </w:tr>
      <w:tr w:rsidR="000609BE" w:rsidTr="000609BE">
        <w:trPr>
          <w:trHeight w:val="497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 расходов по обеспечению первичных мер пожарной безопасности в рамках подпрограммы "Создание безопасных условий проживания" муниципальной программы "Обеспечение безопасности жизнедеятельности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01300S4120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402,00</w:t>
            </w:r>
          </w:p>
        </w:tc>
      </w:tr>
      <w:tr w:rsidR="000609BE" w:rsidTr="000609BE">
        <w:trPr>
          <w:trHeight w:val="235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402,00</w:t>
            </w:r>
          </w:p>
        </w:tc>
      </w:tr>
      <w:tr w:rsidR="000609BE" w:rsidTr="000609BE">
        <w:trPr>
          <w:trHeight w:val="2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402,00</w:t>
            </w:r>
          </w:p>
        </w:tc>
      </w:tr>
      <w:tr w:rsidR="000609BE" w:rsidTr="000609BE">
        <w:trPr>
          <w:trHeight w:val="300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347 995,54</w:t>
            </w:r>
          </w:p>
        </w:tc>
      </w:tr>
      <w:tr w:rsidR="000609BE" w:rsidTr="000609BE">
        <w:trPr>
          <w:trHeight w:val="420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347 995,54</w:t>
            </w:r>
          </w:p>
        </w:tc>
      </w:tr>
      <w:tr w:rsidR="000609BE" w:rsidTr="000609BE">
        <w:trPr>
          <w:trHeight w:val="5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0110074920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347 995,54</w:t>
            </w:r>
          </w:p>
        </w:tc>
      </w:tr>
      <w:tr w:rsidR="000609BE" w:rsidTr="000609BE">
        <w:trPr>
          <w:trHeight w:val="420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"Создание условий для развития дорожного хозяйства" Муниципальной программы Майского сельсовета "Обеспечение жизнедеятельности территории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0110074920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347 995,54</w:t>
            </w:r>
          </w:p>
        </w:tc>
      </w:tr>
      <w:tr w:rsidR="000609BE" w:rsidTr="000609BE">
        <w:trPr>
          <w:trHeight w:val="44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мероприятий, направленных на повышение безопасности дорожного движения в рамках подпрограммы "Создание условий для развития дорожного хозяйства"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0110074920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209 000,00</w:t>
            </w:r>
          </w:p>
        </w:tc>
      </w:tr>
      <w:tr w:rsidR="000609BE" w:rsidTr="000609BE">
        <w:trPr>
          <w:trHeight w:val="44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0110075080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209 000,00</w:t>
            </w:r>
          </w:p>
        </w:tc>
      </w:tr>
      <w:tr w:rsidR="000609BE" w:rsidTr="000609BE">
        <w:trPr>
          <w:trHeight w:val="5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88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0110075080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209 000,00</w:t>
            </w:r>
          </w:p>
        </w:tc>
      </w:tr>
      <w:tr w:rsidR="000609BE" w:rsidTr="000609BE">
        <w:trPr>
          <w:trHeight w:val="44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развития дорожного хозяйства" муниципальной программы Майского сельсовета "Обеспечение жизнедеятельности территории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0110075080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92 544,00</w:t>
            </w:r>
          </w:p>
        </w:tc>
      </w:tr>
      <w:tr w:rsidR="000609BE" w:rsidTr="000609BE">
        <w:trPr>
          <w:trHeight w:val="1255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0110081670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92 544,00</w:t>
            </w:r>
          </w:p>
        </w:tc>
      </w:tr>
      <w:tr w:rsidR="000609BE" w:rsidTr="000609BE">
        <w:trPr>
          <w:trHeight w:val="470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0110081670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92 544,00</w:t>
            </w:r>
          </w:p>
        </w:tc>
      </w:tr>
      <w:tr w:rsidR="000609BE" w:rsidTr="000609BE">
        <w:trPr>
          <w:trHeight w:val="124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содержанию автомобильных дорог и инженерных сооружений на них в границах поселений в рамках благоустройства в рамках подпрограммы "Создание условий для развития дорожного хозяйства",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0110081670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45 341,00</w:t>
            </w:r>
          </w:p>
        </w:tc>
      </w:tr>
      <w:tr w:rsidR="000609BE" w:rsidTr="000609BE">
        <w:trPr>
          <w:trHeight w:val="50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45 341,00</w:t>
            </w:r>
          </w:p>
        </w:tc>
      </w:tr>
      <w:tr w:rsidR="000609BE" w:rsidTr="000609BE">
        <w:trPr>
          <w:trHeight w:val="44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45 341,00</w:t>
            </w:r>
          </w:p>
        </w:tc>
      </w:tr>
      <w:tr w:rsidR="000609BE" w:rsidTr="000609BE">
        <w:trPr>
          <w:trHeight w:val="166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развития дорожного хозяйства" муниципальной программы Майского сельсовета "Обеспечение жизнедеятельности территории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1 110,54</w:t>
            </w:r>
          </w:p>
        </w:tc>
      </w:tr>
      <w:tr w:rsidR="000609BE" w:rsidTr="000609BE">
        <w:trPr>
          <w:trHeight w:val="44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1 110,54</w:t>
            </w:r>
          </w:p>
        </w:tc>
      </w:tr>
      <w:tr w:rsidR="000609BE" w:rsidTr="000609BE">
        <w:trPr>
          <w:trHeight w:val="209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1 110,54</w:t>
            </w:r>
          </w:p>
        </w:tc>
      </w:tr>
      <w:tr w:rsidR="000609BE" w:rsidTr="000609BE">
        <w:trPr>
          <w:trHeight w:val="31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65 913,00</w:t>
            </w:r>
          </w:p>
        </w:tc>
      </w:tr>
      <w:tr w:rsidR="000609BE" w:rsidTr="000609BE">
        <w:trPr>
          <w:trHeight w:val="250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65 913,00</w:t>
            </w:r>
          </w:p>
        </w:tc>
      </w:tr>
      <w:tr w:rsidR="000609BE" w:rsidTr="000609BE">
        <w:trPr>
          <w:trHeight w:val="600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0120081660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65 913,00</w:t>
            </w:r>
          </w:p>
        </w:tc>
      </w:tr>
      <w:tr w:rsidR="000609BE" w:rsidTr="000609BE">
        <w:trPr>
          <w:trHeight w:val="40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0120081660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65 913,00</w:t>
            </w:r>
          </w:p>
        </w:tc>
      </w:tr>
      <w:tr w:rsidR="000609BE" w:rsidTr="000609BE">
        <w:trPr>
          <w:trHeight w:val="43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уличному освещению в рамках подпрограммы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0120081660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59 913,00</w:t>
            </w:r>
          </w:p>
        </w:tc>
      </w:tr>
      <w:tr w:rsidR="000609BE" w:rsidTr="000609BE">
        <w:trPr>
          <w:trHeight w:val="44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0120081960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59 913,00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0120081960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59 913,00</w:t>
            </w:r>
          </w:p>
        </w:tc>
      </w:tr>
      <w:tr w:rsidR="000609BE" w:rsidTr="000609BE">
        <w:trPr>
          <w:trHeight w:val="1087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110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организации обустройства мест массового отдыха населения в рамках подпрограммы "Благоустройство территории Майского сельсовета"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0120081960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0609BE" w:rsidTr="000609BE">
        <w:trPr>
          <w:trHeight w:val="497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</w:tr>
      <w:tr w:rsidR="000609BE" w:rsidTr="000609BE">
        <w:trPr>
          <w:trHeight w:val="2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560 211,00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560 211,00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7210081550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560 211,00</w:t>
            </w:r>
          </w:p>
        </w:tc>
      </w:tr>
      <w:tr w:rsidR="000609BE" w:rsidTr="000609BE">
        <w:trPr>
          <w:trHeight w:val="391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7210081550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560 211,00</w:t>
            </w:r>
          </w:p>
        </w:tc>
      </w:tr>
      <w:tr w:rsidR="000609BE" w:rsidTr="000609BE">
        <w:trPr>
          <w:trHeight w:val="117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Майского сельсовета в рамках непрограмных расходов отдельных органов исполнительной власти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7210081550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560 211,00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560 211,00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560 211,00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13 440,00</w:t>
            </w:r>
          </w:p>
        </w:tc>
      </w:tr>
      <w:tr w:rsidR="000609BE" w:rsidTr="000609BE">
        <w:trPr>
          <w:trHeight w:val="26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13 440,00</w:t>
            </w:r>
          </w:p>
        </w:tc>
      </w:tr>
      <w:tr w:rsidR="000609BE" w:rsidTr="000609BE">
        <w:trPr>
          <w:trHeight w:val="626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0120075550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13 440,00</w:t>
            </w:r>
          </w:p>
        </w:tc>
      </w:tr>
      <w:tr w:rsidR="000609BE" w:rsidTr="000609BE">
        <w:trPr>
          <w:trHeight w:val="43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0120075550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13 440,00</w:t>
            </w:r>
          </w:p>
        </w:tc>
      </w:tr>
      <w:tr w:rsidR="000609BE" w:rsidTr="000609BE">
        <w:trPr>
          <w:trHeight w:val="1255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проведение акарицидных обработок мест массового отдыха населения по администрации Майского сельсовета в рамках подпрограммы "Благоустройство территории Майского сельсовета" муниципальной программы "Обеспечение жизнедеятельности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0120075550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</w:tr>
      <w:tr w:rsidR="000609BE" w:rsidTr="000609BE">
        <w:trPr>
          <w:trHeight w:val="420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01200S5550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</w:tr>
      <w:tr w:rsidR="000609BE" w:rsidTr="000609BE">
        <w:trPr>
          <w:trHeight w:val="43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01200S5550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</w:tr>
      <w:tr w:rsidR="000609BE" w:rsidTr="000609BE">
        <w:trPr>
          <w:trHeight w:val="1414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 мероприятий по организации и проведению акарицидных обработок мест массового отдыха населения по администрации Майского сельсовета в рамках подпрограммы "Благоустройство территории Майского сельсовета" муниципальной программы "Обеспечение жизнедеятельности Майского сельсовета"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01200S5550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1 440,00</w:t>
            </w:r>
          </w:p>
        </w:tc>
      </w:tr>
      <w:tr w:rsidR="000609BE" w:rsidTr="000609BE">
        <w:trPr>
          <w:trHeight w:val="432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01200S5550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1 440,00</w:t>
            </w:r>
          </w:p>
        </w:tc>
      </w:tr>
      <w:tr w:rsidR="000609BE" w:rsidTr="000609BE">
        <w:trPr>
          <w:trHeight w:val="588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825</w:t>
            </w:r>
          </w:p>
        </w:tc>
        <w:tc>
          <w:tcPr>
            <w:tcW w:w="32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01200S5550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1 440,00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3 502 359,11</w:t>
            </w: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3"/>
        </w:trPr>
        <w:tc>
          <w:tcPr>
            <w:tcW w:w="1022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3"/>
        </w:trPr>
        <w:tc>
          <w:tcPr>
            <w:tcW w:w="6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35" w:type="dxa"/>
            <w:gridSpan w:val="6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  <w:t>Приложение №4 о внесении изменений и дополнений в решение сельского совета депутатов"О бюджете Майского сельсовета на 2018 год и плановый период 2019-2020 годов"ВН 38-61р от 28.02.2018г</w:t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114"/>
        </w:trPr>
        <w:tc>
          <w:tcPr>
            <w:tcW w:w="6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gridSpan w:val="3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3"/>
        </w:trPr>
        <w:tc>
          <w:tcPr>
            <w:tcW w:w="6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gridSpan w:val="3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3"/>
        </w:trPr>
        <w:tc>
          <w:tcPr>
            <w:tcW w:w="6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gridSpan w:val="3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3"/>
        </w:trPr>
        <w:tc>
          <w:tcPr>
            <w:tcW w:w="6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gridSpan w:val="3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26"/>
        </w:trPr>
        <w:tc>
          <w:tcPr>
            <w:tcW w:w="6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gridSpan w:val="3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3"/>
        </w:trPr>
        <w:tc>
          <w:tcPr>
            <w:tcW w:w="6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gridSpan w:val="3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3"/>
        </w:trPr>
        <w:tc>
          <w:tcPr>
            <w:tcW w:w="6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gridSpan w:val="3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322"/>
        </w:trPr>
        <w:tc>
          <w:tcPr>
            <w:tcW w:w="9682" w:type="dxa"/>
            <w:gridSpan w:val="13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Распределение бюджетных ассигнований по разделам,подразделам,целевым статьям,(муниципальным программам Майского сельсовета и непрограммным направлениям деятельности),группам и подгруппам видов расходов классификации расходов местного бюджета на 2017 год</w:t>
            </w:r>
          </w:p>
        </w:tc>
      </w:tr>
      <w:tr w:rsidR="000609BE" w:rsidTr="000609BE">
        <w:trPr>
          <w:trHeight w:val="53"/>
        </w:trPr>
        <w:tc>
          <w:tcPr>
            <w:tcW w:w="6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59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gridSpan w:val="3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gridSpan w:val="2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314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2018 год</w:t>
            </w:r>
          </w:p>
        </w:tc>
      </w:tr>
      <w:tr w:rsidR="000609BE" w:rsidTr="000609BE">
        <w:trPr>
          <w:trHeight w:val="3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Майского сельсовета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3 502 359,11</w:t>
            </w:r>
          </w:p>
        </w:tc>
      </w:tr>
      <w:tr w:rsidR="000609BE" w:rsidTr="000609BE">
        <w:trPr>
          <w:trHeight w:val="27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2 469 895,57</w:t>
            </w:r>
          </w:p>
        </w:tc>
      </w:tr>
      <w:tr w:rsidR="000609BE" w:rsidTr="000609BE">
        <w:trPr>
          <w:trHeight w:val="48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607 685,00</w:t>
            </w:r>
          </w:p>
        </w:tc>
      </w:tr>
      <w:tr w:rsidR="000609BE" w:rsidTr="000609BE">
        <w:trPr>
          <w:trHeight w:val="52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7200000000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607 685,00</w:t>
            </w:r>
          </w:p>
        </w:tc>
      </w:tr>
      <w:tr w:rsidR="000609BE" w:rsidTr="000609BE">
        <w:trPr>
          <w:trHeight w:val="45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607 685,00</w:t>
            </w:r>
          </w:p>
        </w:tc>
      </w:tr>
      <w:tr w:rsidR="000609BE" w:rsidTr="000609BE">
        <w:trPr>
          <w:trHeight w:val="85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 в рамках непрограмых расходов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7210000230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584 313,00</w:t>
            </w:r>
          </w:p>
        </w:tc>
      </w:tr>
      <w:tr w:rsidR="000609BE" w:rsidTr="000609BE">
        <w:trPr>
          <w:trHeight w:val="109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7210000230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584 313,00</w:t>
            </w:r>
          </w:p>
        </w:tc>
      </w:tr>
      <w:tr w:rsidR="000609BE" w:rsidTr="000609BE">
        <w:trPr>
          <w:trHeight w:val="45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7210000230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584 313,00</w:t>
            </w:r>
          </w:p>
        </w:tc>
      </w:tr>
      <w:tr w:rsidR="000609BE" w:rsidTr="000609BE">
        <w:trPr>
          <w:trHeight w:val="109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на повышение размеров оплаты труда работников бюджетной сферы Красноярского края с 1 января 2018 года на 4 процента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7210010470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23 372,00</w:t>
            </w:r>
          </w:p>
        </w:tc>
      </w:tr>
      <w:tr w:rsidR="000609BE" w:rsidTr="000609BE">
        <w:trPr>
          <w:trHeight w:val="65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7210010470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23 372,00</w:t>
            </w:r>
          </w:p>
        </w:tc>
      </w:tr>
      <w:tr w:rsidR="000609BE" w:rsidTr="000609BE">
        <w:trPr>
          <w:trHeight w:val="48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7210010470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23 372,00</w:t>
            </w:r>
          </w:p>
        </w:tc>
      </w:tr>
      <w:tr w:rsidR="000609BE" w:rsidTr="000609BE">
        <w:trPr>
          <w:trHeight w:val="66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1 164 646,57</w:t>
            </w:r>
          </w:p>
        </w:tc>
      </w:tr>
      <w:tr w:rsidR="000609BE" w:rsidTr="000609BE">
        <w:trPr>
          <w:trHeight w:val="43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7200000000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1 164 646,57</w:t>
            </w:r>
          </w:p>
        </w:tc>
      </w:tr>
      <w:tr w:rsidR="000609BE" w:rsidTr="000609BE">
        <w:trPr>
          <w:trHeight w:val="64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1 164 646,57</w:t>
            </w:r>
          </w:p>
        </w:tc>
      </w:tr>
      <w:tr w:rsidR="000609BE" w:rsidTr="000609BE">
        <w:trPr>
          <w:trHeight w:val="98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муниципальной власти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7210000210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1 130 396,57</w:t>
            </w:r>
          </w:p>
        </w:tc>
      </w:tr>
      <w:tr w:rsidR="000609BE" w:rsidTr="000609BE">
        <w:trPr>
          <w:trHeight w:val="121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7210000210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935 755,00</w:t>
            </w:r>
          </w:p>
        </w:tc>
      </w:tr>
      <w:tr w:rsidR="000609BE" w:rsidTr="000609BE">
        <w:trPr>
          <w:trHeight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7210000210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935 755,00</w:t>
            </w:r>
          </w:p>
        </w:tc>
      </w:tr>
      <w:tr w:rsidR="000609BE" w:rsidTr="000609BE">
        <w:trPr>
          <w:trHeight w:val="43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7210000210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191 793,57</w:t>
            </w:r>
          </w:p>
        </w:tc>
      </w:tr>
      <w:tr w:rsidR="000609BE" w:rsidTr="000609BE">
        <w:trPr>
          <w:trHeight w:val="47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7210000210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191 793,57</w:t>
            </w:r>
          </w:p>
        </w:tc>
      </w:tr>
      <w:tr w:rsidR="000609BE" w:rsidTr="000609BE">
        <w:trPr>
          <w:trHeight w:val="23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7210000210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2 848,00</w:t>
            </w:r>
          </w:p>
        </w:tc>
      </w:tr>
      <w:tr w:rsidR="000609BE" w:rsidTr="000609BE">
        <w:trPr>
          <w:trHeight w:val="37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7210000210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2 848,00</w:t>
            </w:r>
          </w:p>
        </w:tc>
      </w:tr>
      <w:tr w:rsidR="000609BE" w:rsidTr="000609BE">
        <w:trPr>
          <w:trHeight w:val="60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на повышение размеров оплаты труда работников бюджетной сферы Красноярского края с 1 января 2018 года на 4 процента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7210010470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33 072,00</w:t>
            </w:r>
          </w:p>
        </w:tc>
      </w:tr>
      <w:tr w:rsidR="000609BE" w:rsidTr="000609BE">
        <w:trPr>
          <w:trHeight w:val="100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7210010470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33 072,00</w:t>
            </w:r>
          </w:p>
        </w:tc>
      </w:tr>
      <w:tr w:rsidR="000609BE" w:rsidTr="000609BE">
        <w:trPr>
          <w:trHeight w:val="45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7210010470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33 072,00</w:t>
            </w:r>
          </w:p>
        </w:tc>
      </w:tr>
      <w:tr w:rsidR="000609BE" w:rsidTr="000609BE">
        <w:trPr>
          <w:trHeight w:val="64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25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7210075140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1 178,00</w:t>
            </w:r>
          </w:p>
        </w:tc>
      </w:tr>
      <w:tr w:rsidR="000609BE" w:rsidTr="000609BE">
        <w:trPr>
          <w:trHeight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7210075140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1 178,00</w:t>
            </w:r>
          </w:p>
        </w:tc>
      </w:tr>
      <w:tr w:rsidR="000609BE" w:rsidTr="000609BE">
        <w:trPr>
          <w:trHeight w:val="45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7210075140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1 178,00</w:t>
            </w:r>
          </w:p>
        </w:tc>
      </w:tr>
      <w:tr w:rsidR="000609BE" w:rsidTr="000609BE">
        <w:trPr>
          <w:trHeight w:val="25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12 500,00</w:t>
            </w:r>
          </w:p>
        </w:tc>
      </w:tr>
      <w:tr w:rsidR="000609BE" w:rsidTr="000609BE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7200000000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12 500,00</w:t>
            </w:r>
          </w:p>
        </w:tc>
      </w:tr>
      <w:tr w:rsidR="000609BE" w:rsidTr="000609BE">
        <w:trPr>
          <w:trHeight w:val="37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12 500,00</w:t>
            </w:r>
          </w:p>
        </w:tc>
      </w:tr>
      <w:tr w:rsidR="000609BE" w:rsidTr="000609BE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7210080060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12 500,00</w:t>
            </w:r>
          </w:p>
        </w:tc>
      </w:tr>
      <w:tr w:rsidR="000609BE" w:rsidTr="000609BE">
        <w:trPr>
          <w:trHeight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7210080060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12 500,00</w:t>
            </w:r>
          </w:p>
        </w:tc>
      </w:tr>
      <w:tr w:rsidR="000609BE" w:rsidTr="000609BE">
        <w:trPr>
          <w:trHeight w:val="47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7210080060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12 500,00</w:t>
            </w:r>
          </w:p>
        </w:tc>
      </w:tr>
      <w:tr w:rsidR="000609BE" w:rsidTr="000609BE">
        <w:trPr>
          <w:trHeight w:val="33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685 064,00</w:t>
            </w:r>
          </w:p>
        </w:tc>
      </w:tr>
      <w:tr w:rsidR="000609BE" w:rsidTr="000609BE">
        <w:trPr>
          <w:trHeight w:val="37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7200000000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685 064,00</w:t>
            </w:r>
          </w:p>
        </w:tc>
      </w:tr>
      <w:tr w:rsidR="000609BE" w:rsidTr="000609BE">
        <w:trPr>
          <w:trHeight w:val="52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685 064,00</w:t>
            </w:r>
          </w:p>
        </w:tc>
      </w:tr>
      <w:tr w:rsidR="000609BE" w:rsidTr="000609BE">
        <w:trPr>
          <w:trHeight w:val="6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Выполнение других обязательств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7210080100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650 651,00</w:t>
            </w:r>
          </w:p>
        </w:tc>
      </w:tr>
      <w:tr w:rsidR="000609BE" w:rsidTr="000609BE">
        <w:trPr>
          <w:trHeight w:val="70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7210080100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650 651,00</w:t>
            </w:r>
          </w:p>
        </w:tc>
      </w:tr>
      <w:tr w:rsidR="000609BE" w:rsidTr="000609BE">
        <w:trPr>
          <w:trHeight w:val="43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7210080100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650 651,00</w:t>
            </w:r>
          </w:p>
        </w:tc>
      </w:tr>
      <w:tr w:rsidR="000609BE" w:rsidTr="000609BE">
        <w:trPr>
          <w:trHeight w:val="81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Майского сельсовета в рамках непрограмных расходов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7210081550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34 413,00</w:t>
            </w:r>
          </w:p>
        </w:tc>
      </w:tr>
      <w:tr w:rsidR="000609BE" w:rsidTr="000609BE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7210081550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34 413,00</w:t>
            </w:r>
          </w:p>
        </w:tc>
      </w:tr>
      <w:tr w:rsidR="000609BE" w:rsidTr="000609BE">
        <w:trPr>
          <w:trHeight w:val="30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7210081550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34 413,00</w:t>
            </w:r>
          </w:p>
        </w:tc>
      </w:tr>
      <w:tr w:rsidR="000609BE" w:rsidTr="000609BE">
        <w:trPr>
          <w:trHeight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36 462,00</w:t>
            </w:r>
          </w:p>
        </w:tc>
      </w:tr>
      <w:tr w:rsidR="000609BE" w:rsidTr="000609BE">
        <w:trPr>
          <w:trHeight w:val="32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36 462,00</w:t>
            </w:r>
          </w:p>
        </w:tc>
      </w:tr>
      <w:tr w:rsidR="000609BE" w:rsidTr="000609BE">
        <w:trPr>
          <w:trHeight w:val="42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7200000000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36 462,00</w:t>
            </w:r>
          </w:p>
        </w:tc>
      </w:tr>
      <w:tr w:rsidR="000609BE" w:rsidTr="000609BE">
        <w:trPr>
          <w:trHeight w:val="48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36 462,00</w:t>
            </w:r>
          </w:p>
        </w:tc>
      </w:tr>
      <w:tr w:rsidR="000609BE" w:rsidTr="000609BE">
        <w:trPr>
          <w:trHeight w:val="100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7210051180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36 462,00</w:t>
            </w:r>
          </w:p>
        </w:tc>
      </w:tr>
      <w:tr w:rsidR="000609BE" w:rsidTr="000609BE">
        <w:trPr>
          <w:trHeight w:val="102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7210051180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27 514,00</w:t>
            </w:r>
          </w:p>
        </w:tc>
      </w:tr>
      <w:tr w:rsidR="000609BE" w:rsidTr="000609BE">
        <w:trPr>
          <w:trHeight w:val="53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7210051180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27 514,00</w:t>
            </w:r>
          </w:p>
        </w:tc>
      </w:tr>
      <w:tr w:rsidR="000609BE" w:rsidTr="000609BE">
        <w:trPr>
          <w:trHeight w:val="48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50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7210051180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8 948,00</w:t>
            </w:r>
          </w:p>
        </w:tc>
      </w:tr>
      <w:tr w:rsidR="000609BE" w:rsidTr="000609BE">
        <w:trPr>
          <w:trHeight w:val="28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7210051180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8 948,00</w:t>
            </w:r>
          </w:p>
        </w:tc>
      </w:tr>
      <w:tr w:rsidR="000609BE" w:rsidTr="000609BE">
        <w:trPr>
          <w:trHeight w:val="48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8 442,00</w:t>
            </w:r>
          </w:p>
        </w:tc>
      </w:tr>
      <w:tr w:rsidR="000609BE" w:rsidTr="000609BE">
        <w:trPr>
          <w:trHeight w:val="3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8 442,00</w:t>
            </w:r>
          </w:p>
        </w:tc>
      </w:tr>
      <w:tr w:rsidR="000609BE" w:rsidTr="000609BE">
        <w:trPr>
          <w:trHeight w:val="64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8 442,00</w:t>
            </w:r>
          </w:p>
        </w:tc>
      </w:tr>
      <w:tr w:rsidR="000609BE" w:rsidTr="000609BE">
        <w:trPr>
          <w:trHeight w:val="40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"Создание безопасности условий проживания"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0130000000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8 442,00</w:t>
            </w:r>
          </w:p>
        </w:tc>
      </w:tr>
      <w:tr w:rsidR="000609BE" w:rsidTr="000609BE">
        <w:trPr>
          <w:trHeight w:val="85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рамках подпрограммы "Создание безопасных условий проживания" муниципальной программы "Обеспечение безопасности жизнедеятельности Майского сельсовета"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0130074120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8 040,00</w:t>
            </w:r>
          </w:p>
        </w:tc>
      </w:tr>
      <w:tr w:rsidR="000609BE" w:rsidTr="000609BE">
        <w:trPr>
          <w:trHeight w:val="44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0130074120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8 040,00</w:t>
            </w:r>
          </w:p>
        </w:tc>
      </w:tr>
      <w:tr w:rsidR="000609BE" w:rsidTr="000609BE">
        <w:trPr>
          <w:trHeight w:val="47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0130074120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8 040,00</w:t>
            </w:r>
          </w:p>
        </w:tc>
      </w:tr>
      <w:tr w:rsidR="000609BE" w:rsidTr="000609BE">
        <w:trPr>
          <w:trHeight w:val="11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 расходов по обеспечению первичных мер пожарной безопасности в рамках подпрограммы "Создание безопасных условий проживания" муниципальной программы "Обеспечение безопасности жизнедеятельности Майского сельсовета"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01300S4120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402,00</w:t>
            </w:r>
          </w:p>
        </w:tc>
      </w:tr>
      <w:tr w:rsidR="000609BE" w:rsidTr="000609BE">
        <w:trPr>
          <w:trHeight w:val="48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01300S4120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402,00</w:t>
            </w:r>
          </w:p>
        </w:tc>
      </w:tr>
      <w:tr w:rsidR="000609BE" w:rsidTr="000609BE">
        <w:trPr>
          <w:trHeight w:val="52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01300S4120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402,00</w:t>
            </w:r>
          </w:p>
        </w:tc>
      </w:tr>
      <w:tr w:rsidR="000609BE" w:rsidTr="000609BE">
        <w:trPr>
          <w:trHeight w:val="33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347 995,54</w:t>
            </w:r>
          </w:p>
        </w:tc>
      </w:tr>
      <w:tr w:rsidR="000609BE" w:rsidTr="000609BE">
        <w:trPr>
          <w:trHeight w:val="30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347 995,54</w:t>
            </w:r>
          </w:p>
        </w:tc>
      </w:tr>
      <w:tr w:rsidR="000609BE" w:rsidTr="000609BE">
        <w:trPr>
          <w:trHeight w:val="69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347 995,54</w:t>
            </w:r>
          </w:p>
        </w:tc>
      </w:tr>
      <w:tr w:rsidR="000609BE" w:rsidTr="000609BE">
        <w:trPr>
          <w:trHeight w:val="85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"Создание условий для развития дорожного хозяйства" Муниципальной программы Майского сельсовета "Обеспечение жизнедеятельности территории Майского сельсовета"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347 995,54</w:t>
            </w:r>
          </w:p>
        </w:tc>
      </w:tr>
      <w:tr w:rsidR="000609BE" w:rsidTr="000609BE">
        <w:trPr>
          <w:trHeight w:val="1178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мероприятий, направленных на повышение безопасности дорожного движения в рамках подпрограммы "Создание условий для развития дорожного хозяйства"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0110074920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209 000,00</w:t>
            </w:r>
          </w:p>
        </w:tc>
      </w:tr>
      <w:tr w:rsidR="000609BE" w:rsidTr="000609BE">
        <w:trPr>
          <w:trHeight w:val="43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0110074920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209 000,00</w:t>
            </w:r>
          </w:p>
        </w:tc>
      </w:tr>
      <w:tr w:rsidR="000609BE" w:rsidTr="000609BE">
        <w:trPr>
          <w:trHeight w:val="50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0110074920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209 000,00</w:t>
            </w:r>
          </w:p>
        </w:tc>
      </w:tr>
      <w:tr w:rsidR="000609BE" w:rsidTr="000609BE">
        <w:trPr>
          <w:trHeight w:val="141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развития дорожного хозяйства" муниципальной программы Майского сельсовета "Обеспечение жизнедеятельности территории Майского сельсовета"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0110075080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92 544,00</w:t>
            </w:r>
          </w:p>
        </w:tc>
      </w:tr>
      <w:tr w:rsidR="000609BE" w:rsidTr="000609BE">
        <w:trPr>
          <w:trHeight w:val="44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0110075080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92 544,00</w:t>
            </w:r>
          </w:p>
        </w:tc>
      </w:tr>
      <w:tr w:rsidR="000609BE" w:rsidTr="000609BE">
        <w:trPr>
          <w:trHeight w:val="391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0110075080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92 544,00</w:t>
            </w:r>
          </w:p>
        </w:tc>
      </w:tr>
      <w:tr w:rsidR="000609BE" w:rsidTr="000609BE">
        <w:trPr>
          <w:trHeight w:val="121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72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содержанию автомобильных дорог и инженерных сооружений на них в границах поселений в рамках благоустройства в рамках подпрограммы "Создание условий для развития дорожного хозяйства",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0110081670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45 341,00</w:t>
            </w:r>
          </w:p>
        </w:tc>
      </w:tr>
      <w:tr w:rsidR="000609BE" w:rsidTr="000609BE">
        <w:trPr>
          <w:trHeight w:val="53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0110081670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45 341,00</w:t>
            </w:r>
          </w:p>
        </w:tc>
      </w:tr>
      <w:tr w:rsidR="000609BE" w:rsidTr="000609BE">
        <w:trPr>
          <w:trHeight w:val="50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0110081670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45 341,00</w:t>
            </w:r>
          </w:p>
        </w:tc>
      </w:tr>
      <w:tr w:rsidR="000609BE" w:rsidTr="000609BE">
        <w:trPr>
          <w:trHeight w:val="86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развития дорожного хозяйства" муниципальной программы Майского сельсовета "Обеспечение жизнедеятельности территории Майского сельсовета"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01100S5080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1 110,54</w:t>
            </w:r>
          </w:p>
        </w:tc>
      </w:tr>
      <w:tr w:rsidR="000609BE" w:rsidTr="000609BE">
        <w:trPr>
          <w:trHeight w:val="50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01100S5080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1 110,54</w:t>
            </w:r>
          </w:p>
        </w:tc>
      </w:tr>
      <w:tr w:rsidR="000609BE" w:rsidTr="000609BE">
        <w:trPr>
          <w:trHeight w:val="52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01100S5080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1 110,54</w:t>
            </w:r>
          </w:p>
        </w:tc>
      </w:tr>
      <w:tr w:rsidR="000609BE" w:rsidTr="000609BE">
        <w:trPr>
          <w:trHeight w:val="35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65 913,00</w:t>
            </w:r>
          </w:p>
        </w:tc>
      </w:tr>
      <w:tr w:rsidR="000609BE" w:rsidTr="000609BE">
        <w:trPr>
          <w:trHeight w:val="25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65 913,00</w:t>
            </w:r>
          </w:p>
        </w:tc>
      </w:tr>
      <w:tr w:rsidR="000609BE" w:rsidTr="000609BE">
        <w:trPr>
          <w:trHeight w:val="62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65 913,00</w:t>
            </w:r>
          </w:p>
        </w:tc>
      </w:tr>
      <w:tr w:rsidR="000609BE" w:rsidTr="000609BE">
        <w:trPr>
          <w:trHeight w:val="70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65 913,00</w:t>
            </w:r>
          </w:p>
        </w:tc>
      </w:tr>
      <w:tr w:rsidR="000609BE" w:rsidTr="000609BE">
        <w:trPr>
          <w:trHeight w:val="82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уличному освещению в рамках подпрограммы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0120081660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59 913,00</w:t>
            </w:r>
          </w:p>
        </w:tc>
      </w:tr>
      <w:tr w:rsidR="000609BE" w:rsidTr="000609BE">
        <w:trPr>
          <w:trHeight w:val="42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0120081660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59 913,00</w:t>
            </w:r>
          </w:p>
        </w:tc>
      </w:tr>
      <w:tr w:rsidR="000609BE" w:rsidTr="000609BE">
        <w:trPr>
          <w:trHeight w:val="47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0120081660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59 913,00</w:t>
            </w:r>
          </w:p>
        </w:tc>
      </w:tr>
      <w:tr w:rsidR="000609BE" w:rsidTr="000609BE">
        <w:trPr>
          <w:trHeight w:val="102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организации обустройства мест массового отдыха населения в рамках подпрограммы "Благоустройство территории Майского сельсовета"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0120081960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6 000,00</w:t>
            </w:r>
          </w:p>
        </w:tc>
      </w:tr>
      <w:tr w:rsidR="000609BE" w:rsidTr="000609BE">
        <w:trPr>
          <w:trHeight w:val="44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0120081960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6 000,00</w:t>
            </w:r>
          </w:p>
        </w:tc>
      </w:tr>
      <w:tr w:rsidR="000609BE" w:rsidTr="000609BE">
        <w:trPr>
          <w:trHeight w:val="43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0120081960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6 000,00</w:t>
            </w:r>
          </w:p>
        </w:tc>
      </w:tr>
      <w:tr w:rsidR="000609BE" w:rsidTr="000609BE">
        <w:trPr>
          <w:trHeight w:val="353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560 211,00</w:t>
            </w:r>
          </w:p>
        </w:tc>
      </w:tr>
      <w:tr w:rsidR="000609BE" w:rsidTr="000609BE">
        <w:trPr>
          <w:trHeight w:val="23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560 211,00</w:t>
            </w:r>
          </w:p>
        </w:tc>
      </w:tr>
      <w:tr w:rsidR="000609BE" w:rsidTr="000609BE">
        <w:trPr>
          <w:trHeight w:val="43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7200000000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560 211,00</w:t>
            </w:r>
          </w:p>
        </w:tc>
      </w:tr>
      <w:tr w:rsidR="000609BE" w:rsidTr="000609BE">
        <w:trPr>
          <w:trHeight w:val="485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560 211,00</w:t>
            </w:r>
          </w:p>
        </w:tc>
      </w:tr>
      <w:tr w:rsidR="000609BE" w:rsidTr="000609BE">
        <w:trPr>
          <w:trHeight w:val="121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Майского сельсовета в рамках непрограмных расходов отдельных органов исполнительной власти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7210081550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560 211,00</w:t>
            </w:r>
          </w:p>
        </w:tc>
      </w:tr>
      <w:tr w:rsidR="000609BE" w:rsidTr="000609BE">
        <w:trPr>
          <w:trHeight w:val="25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7210081550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560 211,00</w:t>
            </w:r>
          </w:p>
        </w:tc>
      </w:tr>
      <w:tr w:rsidR="000609BE" w:rsidTr="000609BE">
        <w:trPr>
          <w:trHeight w:val="27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7210081550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560 211,00</w:t>
            </w:r>
          </w:p>
        </w:tc>
      </w:tr>
      <w:tr w:rsidR="000609BE" w:rsidTr="000609BE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13 440,00</w:t>
            </w:r>
          </w:p>
        </w:tc>
      </w:tr>
      <w:tr w:rsidR="000609BE" w:rsidTr="000609BE">
        <w:trPr>
          <w:trHeight w:val="26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96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13 440,00</w:t>
            </w:r>
          </w:p>
        </w:tc>
      </w:tr>
      <w:tr w:rsidR="000609BE" w:rsidTr="000609BE">
        <w:trPr>
          <w:trHeight w:val="694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4556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13 440,00</w:t>
            </w:r>
          </w:p>
        </w:tc>
      </w:tr>
      <w:tr w:rsidR="000609BE" w:rsidTr="000609BE">
        <w:trPr>
          <w:trHeight w:val="72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4556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0120000000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13 440,00</w:t>
            </w:r>
          </w:p>
        </w:tc>
      </w:tr>
      <w:tr w:rsidR="000609BE" w:rsidTr="000609BE">
        <w:trPr>
          <w:trHeight w:val="1202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556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проведение акарицидных обработок мест массового отдыха населения по администрации Майского сельсовета в рамках подпрограммы "Благоустройство территории Майского сельсовета" муниципальной программы "Обеспечение жизнедеятельности Майского сельсовета"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0120075550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12 000,00</w:t>
            </w:r>
          </w:p>
        </w:tc>
      </w:tr>
      <w:tr w:rsidR="000609BE" w:rsidTr="000609BE">
        <w:trPr>
          <w:trHeight w:val="49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556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0120075550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12 000,00</w:t>
            </w:r>
          </w:p>
        </w:tc>
      </w:tr>
      <w:tr w:rsidR="000609BE" w:rsidTr="000609BE">
        <w:trPr>
          <w:trHeight w:val="49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4556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0120075550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12 000,00</w:t>
            </w:r>
          </w:p>
        </w:tc>
      </w:tr>
      <w:tr w:rsidR="000609BE" w:rsidTr="000609BE">
        <w:trPr>
          <w:trHeight w:val="1229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4556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 мероприятий по организации и проведению акарицидных обработок мест массового отдыха населения по администрации Майского сельсовета в рамках подпрограммы "Благоустройство территории Майского сельсовета" муниципальной программы "Обеспечение жизнедеятельности Майского сельсовета"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01200S5550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1 440,00</w:t>
            </w:r>
          </w:p>
        </w:tc>
      </w:tr>
      <w:tr w:rsidR="000609BE" w:rsidTr="000609BE">
        <w:trPr>
          <w:trHeight w:val="49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4556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01200S5550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1 440,00</w:t>
            </w:r>
          </w:p>
        </w:tc>
      </w:tr>
      <w:tr w:rsidR="000609BE" w:rsidTr="000609BE">
        <w:trPr>
          <w:trHeight w:val="497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4556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01200S5550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1 440,00</w:t>
            </w:r>
          </w:p>
        </w:tc>
      </w:tr>
      <w:tr w:rsidR="000609BE" w:rsidTr="000609BE">
        <w:trPr>
          <w:trHeight w:val="420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05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3 502 359,11</w:t>
            </w:r>
          </w:p>
        </w:tc>
      </w:tr>
    </w:tbl>
    <w:p w:rsidR="000609BE" w:rsidRDefault="000609BE" w:rsidP="000609BE">
      <w:r>
        <w:br/>
      </w:r>
      <w:r>
        <w:br/>
      </w:r>
      <w:r>
        <w:br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3"/>
        <w:gridCol w:w="3358"/>
        <w:gridCol w:w="1281"/>
        <w:gridCol w:w="1124"/>
        <w:gridCol w:w="1123"/>
        <w:gridCol w:w="1687"/>
        <w:gridCol w:w="1438"/>
        <w:gridCol w:w="1000"/>
      </w:tblGrid>
      <w:tr w:rsidR="000609BE" w:rsidTr="000609BE">
        <w:trPr>
          <w:trHeight w:val="372"/>
        </w:trPr>
        <w:tc>
          <w:tcPr>
            <w:tcW w:w="112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72" w:type="dxa"/>
            <w:gridSpan w:val="5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br/>
              <w:t>Приложение №5</w:t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 внесении изменений и дополнений в  решение сельского совета депутатов"О бюджете Майского </w:t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сельсовета на   </w:t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2018 год и плановый период 2019-2020 годов"от 28.02.2018 №ВН 38-61р</w:t>
            </w:r>
          </w:p>
        </w:tc>
      </w:tr>
      <w:tr w:rsidR="000609BE" w:rsidTr="000609BE">
        <w:trPr>
          <w:trHeight w:val="1308"/>
        </w:trPr>
        <w:tc>
          <w:tcPr>
            <w:tcW w:w="112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317"/>
        </w:trPr>
        <w:tc>
          <w:tcPr>
            <w:tcW w:w="112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372"/>
        </w:trPr>
        <w:tc>
          <w:tcPr>
            <w:tcW w:w="112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72" w:type="dxa"/>
            <w:gridSpan w:val="5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8</w:t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 решению Майского </w:t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сельского Совета депутатов  </w:t>
            </w:r>
          </w:p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22.12.2017 № 34-56р "О бюджете Майского сельсовета на 2018 год и плановый период 2019-2020 годов"</w:t>
            </w:r>
          </w:p>
        </w:tc>
      </w:tr>
      <w:tr w:rsidR="000609BE" w:rsidTr="000609BE">
        <w:trPr>
          <w:trHeight w:val="245"/>
        </w:trPr>
        <w:tc>
          <w:tcPr>
            <w:tcW w:w="112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792"/>
        </w:trPr>
        <w:tc>
          <w:tcPr>
            <w:tcW w:w="112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16"/>
        </w:trPr>
        <w:tc>
          <w:tcPr>
            <w:tcW w:w="112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7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296"/>
        </w:trPr>
        <w:tc>
          <w:tcPr>
            <w:tcW w:w="12134" w:type="dxa"/>
            <w:gridSpan w:val="8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Распределение бюджетных ассигнований по целевым статьям, (муниципальным программам Майского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2018 год </w:t>
            </w:r>
          </w:p>
        </w:tc>
      </w:tr>
      <w:tr w:rsidR="000609BE" w:rsidTr="000609BE">
        <w:trPr>
          <w:trHeight w:val="245"/>
        </w:trPr>
        <w:tc>
          <w:tcPr>
            <w:tcW w:w="112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5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4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7" w:type="dxa"/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49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кода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КЦСР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КФСР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2018 год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87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Майского сельсовета "Обеспечение жизнедеятельности территории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435 790,54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32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"Создание условий для развития дорожного хозяйства" Муниципальной программы Майского сельсовета "Обеспечение жизнедеятельности территории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0110000000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347 995,54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54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мероприятий, направленных на повышение безопасности дорожного движения в рамках подпрограммы "Создание условий для развития дорожного хозяйства"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0110074920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209 000,00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0110074920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209 000,00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33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0110074920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209 000,00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0110074920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209 000,00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0110074920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209 000,00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0110075080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92 544,00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7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0110075080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92 544,00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0110075080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92 544,00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0110075080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92 544,00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94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содержанию автомобильных дорог и инженерных сооружений на них в границах поселений в рамках благоустройства в рамках подпрограммы "Создание условий для развития дорожного хозяйства",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0110081670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45 341,00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4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0110081670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45 341,00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0110081670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45 341,00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7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0110081670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45 341,00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31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0110081670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45 341,00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203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 расходов на содержание автомобильных дорог общего пользования местного значения за счет средств дорожного фонда Красноярского края в рамках подпрограммы "Создание условий для развития дорожного хозяйства" муниципальной программы Майского сельсовета "Обеспечение жизнедеятельности территории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01100S5080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1 110,54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23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01100S5080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1 110,54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01100S5080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1 110,54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30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01100S5080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1 110,54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0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0120000000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79 353,00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74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и проведение акарицидных обработок мест массового отдыха населения по администрации Майского сельсовета в рамках подпрограммы "Благоустройство территории Майского сельсовета" муниципальной программы "Обеспечение жизнедеятельности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0120075550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37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0120075550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37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0120075550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4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0120075550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29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уличному освещению в рамках подпрограммы "Благоустройство территории Майского сельсовета",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0120081660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59 913,00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0120081660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59 913,00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0120081660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59 913,00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4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0120081660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59 913,00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0120081660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59 913,00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51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по организации обустройства мест массового отдыха населения в рамках подпрограммы "Благоустройство территории Майского сельсовета" муниципальной программы "Обеспечение жизнедеятельности территории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0120081960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0120081960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70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0120081960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9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0120081960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0120081960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6 000,00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94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46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 мероприятий по организации и проведению акарицидных обработок мест массового отдыха населения по администрации Майского сельсовета в рамках подпрограммы "Благоустройство территории Майского сельсовета" муниципальной программы "Обеспечение жизнедеятельности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01200S5550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1 440,00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01200S5550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1 440,00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01200S5550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1 440,00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7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01200S5550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1 440,00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44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01200S5550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1 440,00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"Создание безопасности условий проживания"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0130000000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8 442,00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29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рамках подпрограммы "Создание безопасных условий проживания" муниципальной программы "Обеспечение безопасности жизнедеятельности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0130074120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0130074120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72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0130074120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47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0130074120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0130074120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 расходов по обеспечению первичных мер пожарной безопасности в рамках подпрограммы "Создание безопасных условий проживания" муниципальной программы "Обеспечение безопасности жизнедеятельности Майского сельсовета"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01300S4120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402,00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1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01300S4120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402,00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30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01300S4120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402,00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79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01300S4120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402,00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3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7210000000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3 066 568,57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45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муниципальной власти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1 130 396,57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13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68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935 755,00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1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935 755,00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7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715 595,00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4 050,00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03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4 050,00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31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216 110,00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07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216 110,00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191 793,57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191 793,57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46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191 793,57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80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191 793,57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30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2 848,00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40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2 848,00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30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2 848,00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12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7210000210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2 848,00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03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 в рамках непрограмых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584 313,00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28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584 313,00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584 313,00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4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448 776,00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72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448 776,00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4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135 537,00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70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7210000230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135 537,00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56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Средства на повышение размеров оплаты труда работников бюджетной сферы Красноярского края с 1 января 2018 года на 4 процента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56 444,00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322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56 444,00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70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56 444,00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43 352,00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6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17 951,00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7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25 401,00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13 092,00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8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5 421,00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06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7210010470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7 671,00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30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36 462,00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461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27 514,00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6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27 514,00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21 132,00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21 132,00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6 382,00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45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6 382,00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6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8 948,00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8 948,00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35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8 948,00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430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123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7210051180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8 948,00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79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по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7210075140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646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7210075140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7210075140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7210075140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7210080060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7210080060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7210080060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7210080060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12 500,00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Выполнение других обязательств администрации Майского сельсовета в рамках непрограммных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650 651,00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650 651,00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650 651,00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650 651,00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7210080100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650 651,00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1757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Майского сельсовета в рамках непрограмных расходов отдельных органов исполнительной власти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7210081550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594 624,00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7210081550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594 624,00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7210081550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594 624,00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7210081550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34 413,00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59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7210081550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34 413,00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7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7210081550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560 211,00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74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7210081550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560 211,00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609BE" w:rsidTr="000609BE">
        <w:trPr>
          <w:trHeight w:val="288"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3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Итого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3 502 359,11</w:t>
            </w:r>
          </w:p>
        </w:tc>
        <w:tc>
          <w:tcPr>
            <w:tcW w:w="1438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</w:tcPr>
          <w:p w:rsidR="000609BE" w:rsidRDefault="000609B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77BD9" w:rsidRDefault="00977BD9">
      <w:bookmarkStart w:id="0" w:name="_GoBack"/>
      <w:bookmarkEnd w:id="0"/>
    </w:p>
    <w:sectPr w:rsidR="0097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4B"/>
    <w:rsid w:val="000609BE"/>
    <w:rsid w:val="0021034B"/>
    <w:rsid w:val="0097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9BE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9BE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7705</Words>
  <Characters>43923</Characters>
  <Application>Microsoft Office Word</Application>
  <DocSecurity>0</DocSecurity>
  <Lines>366</Lines>
  <Paragraphs>103</Paragraphs>
  <ScaleCrop>false</ScaleCrop>
  <Company/>
  <LinksUpToDate>false</LinksUpToDate>
  <CharactersWithSpaces>51525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2018-03-29T08:30:00Z</dcterms:created>
  <dcterms:modified xsi:type="dcterms:W3CDTF">2018-03-29T08:30:00Z</dcterms:modified>
</cp:coreProperties>
</file>