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793B" w:rsidRDefault="00FB793B">
      <w:pPr>
        <w:jc w:val="center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РОССИЙСКАЯ ФЕДЕРАЦИЯ</w:t>
      </w:r>
    </w:p>
    <w:p w:rsidR="00FB793B" w:rsidRPr="00600694" w:rsidRDefault="00FB793B">
      <w:pPr>
        <w:jc w:val="center"/>
        <w:rPr>
          <w:sz w:val="28"/>
          <w:szCs w:val="28"/>
        </w:rPr>
      </w:pPr>
      <w:r w:rsidRPr="00600694">
        <w:rPr>
          <w:sz w:val="28"/>
          <w:szCs w:val="28"/>
        </w:rPr>
        <w:t>КРАСНОЯРСКИЙ КРАЙ</w:t>
      </w:r>
    </w:p>
    <w:p w:rsidR="00FB793B" w:rsidRDefault="00FB793B">
      <w:pPr>
        <w:jc w:val="center"/>
        <w:rPr>
          <w:sz w:val="28"/>
          <w:szCs w:val="28"/>
        </w:rPr>
      </w:pPr>
      <w:r>
        <w:rPr>
          <w:sz w:val="28"/>
          <w:szCs w:val="28"/>
        </w:rPr>
        <w:t>ИДРИНСКИЙ РАЙОН</w:t>
      </w:r>
    </w:p>
    <w:p w:rsidR="00FB793B" w:rsidRDefault="00FB793B">
      <w:pPr>
        <w:jc w:val="center"/>
        <w:rPr>
          <w:sz w:val="28"/>
          <w:szCs w:val="28"/>
        </w:rPr>
      </w:pPr>
      <w:r>
        <w:rPr>
          <w:sz w:val="28"/>
          <w:szCs w:val="28"/>
        </w:rPr>
        <w:t>МАЙСКИЙ СЕЛЬСКИЙ СОВЕТ ДЕПУТАТОВ</w:t>
      </w:r>
    </w:p>
    <w:p w:rsidR="00FB793B" w:rsidRDefault="00FB793B">
      <w:pPr>
        <w:jc w:val="center"/>
        <w:rPr>
          <w:sz w:val="28"/>
          <w:szCs w:val="28"/>
        </w:rPr>
      </w:pPr>
    </w:p>
    <w:p w:rsidR="00FB793B" w:rsidRDefault="00FB793B">
      <w:pPr>
        <w:jc w:val="center"/>
        <w:rPr>
          <w:sz w:val="28"/>
          <w:szCs w:val="28"/>
        </w:rPr>
      </w:pPr>
      <w:r>
        <w:rPr>
          <w:sz w:val="28"/>
          <w:szCs w:val="28"/>
        </w:rPr>
        <w:t>РЕШЕНИЕ</w:t>
      </w:r>
    </w:p>
    <w:p w:rsidR="00FB793B" w:rsidRDefault="00FB793B">
      <w:pPr>
        <w:jc w:val="center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FB793B">
        <w:tc>
          <w:tcPr>
            <w:tcW w:w="3190" w:type="dxa"/>
          </w:tcPr>
          <w:p w:rsidR="00FB793B" w:rsidRDefault="00FB793B" w:rsidP="0031685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316853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.06.20</w:t>
            </w:r>
            <w:r w:rsidR="00600694">
              <w:rPr>
                <w:sz w:val="28"/>
                <w:szCs w:val="28"/>
              </w:rPr>
              <w:t>2</w:t>
            </w:r>
            <w:r w:rsidR="00342BF9">
              <w:rPr>
                <w:sz w:val="28"/>
                <w:szCs w:val="28"/>
              </w:rPr>
              <w:t>1</w:t>
            </w:r>
          </w:p>
        </w:tc>
        <w:tc>
          <w:tcPr>
            <w:tcW w:w="3190" w:type="dxa"/>
          </w:tcPr>
          <w:p w:rsidR="00FB793B" w:rsidRDefault="00FB79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с.Майское Утро</w:t>
            </w:r>
          </w:p>
        </w:tc>
        <w:tc>
          <w:tcPr>
            <w:tcW w:w="3191" w:type="dxa"/>
          </w:tcPr>
          <w:p w:rsidR="00FB793B" w:rsidRDefault="00FB793B" w:rsidP="00342BF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="00342BF9">
              <w:rPr>
                <w:sz w:val="28"/>
                <w:szCs w:val="28"/>
              </w:rPr>
              <w:t>ВН-</w:t>
            </w:r>
            <w:r>
              <w:rPr>
                <w:sz w:val="28"/>
                <w:szCs w:val="28"/>
              </w:rPr>
              <w:t xml:space="preserve"> </w:t>
            </w:r>
            <w:r w:rsidR="00342BF9">
              <w:rPr>
                <w:sz w:val="28"/>
                <w:szCs w:val="28"/>
              </w:rPr>
              <w:t>09</w:t>
            </w:r>
            <w:r>
              <w:rPr>
                <w:sz w:val="28"/>
                <w:szCs w:val="28"/>
              </w:rPr>
              <w:t>-</w:t>
            </w:r>
            <w:r w:rsidR="00342BF9">
              <w:rPr>
                <w:sz w:val="28"/>
                <w:szCs w:val="28"/>
              </w:rPr>
              <w:t>26</w:t>
            </w:r>
            <w:r>
              <w:rPr>
                <w:sz w:val="28"/>
                <w:szCs w:val="28"/>
              </w:rPr>
              <w:t>-р</w:t>
            </w:r>
          </w:p>
        </w:tc>
      </w:tr>
    </w:tbl>
    <w:p w:rsidR="00FB793B" w:rsidRDefault="00FB793B">
      <w:pPr>
        <w:jc w:val="center"/>
        <w:rPr>
          <w:sz w:val="28"/>
          <w:szCs w:val="28"/>
        </w:rPr>
      </w:pPr>
    </w:p>
    <w:p w:rsidR="00FB793B" w:rsidRDefault="00FB793B">
      <w:pPr>
        <w:rPr>
          <w:sz w:val="28"/>
          <w:szCs w:val="28"/>
        </w:rPr>
      </w:pPr>
      <w:r>
        <w:rPr>
          <w:sz w:val="28"/>
          <w:szCs w:val="28"/>
        </w:rPr>
        <w:t xml:space="preserve">О назначении выборов </w:t>
      </w:r>
      <w:r w:rsidR="00342BF9">
        <w:rPr>
          <w:sz w:val="28"/>
          <w:szCs w:val="28"/>
        </w:rPr>
        <w:t>Главы</w:t>
      </w:r>
    </w:p>
    <w:p w:rsidR="00FB793B" w:rsidRDefault="00FB793B" w:rsidP="00342BF9">
      <w:pPr>
        <w:rPr>
          <w:sz w:val="28"/>
          <w:szCs w:val="28"/>
        </w:rPr>
      </w:pPr>
      <w:r>
        <w:rPr>
          <w:sz w:val="28"/>
          <w:szCs w:val="28"/>
        </w:rPr>
        <w:t>Майского сель</w:t>
      </w:r>
      <w:r w:rsidR="00342BF9">
        <w:rPr>
          <w:sz w:val="28"/>
          <w:szCs w:val="28"/>
        </w:rPr>
        <w:t>совета</w:t>
      </w:r>
      <w:r w:rsidR="00FB3949">
        <w:rPr>
          <w:sz w:val="28"/>
          <w:szCs w:val="28"/>
        </w:rPr>
        <w:t xml:space="preserve"> Идринского района Красноярского края</w:t>
      </w:r>
    </w:p>
    <w:p w:rsidR="00FB793B" w:rsidRDefault="00FB793B">
      <w:pPr>
        <w:jc w:val="both"/>
        <w:rPr>
          <w:sz w:val="28"/>
          <w:szCs w:val="28"/>
        </w:rPr>
      </w:pPr>
    </w:p>
    <w:p w:rsidR="00FB793B" w:rsidRDefault="00FB793B">
      <w:pPr>
        <w:pStyle w:val="a3"/>
      </w:pPr>
      <w:r>
        <w:t>В соответствии с пунктом 7 статьи 10 Федерального закона от 12.06.2002 № 67-ФЗ «Об основных гарантиях избирательных прав и права на участие в референдуме граждан Российской Федерации», Закона Красноярского края от 02.10.2003 № 8-1411 «О выборах в органы местного самоуправления в Красноярском крае», на основании статьи 34 Устава Майского сельсовета, Майский сельский Совет депутатов РЕШИЛ:</w:t>
      </w:r>
    </w:p>
    <w:p w:rsidR="00342BF9" w:rsidRDefault="00342BF9" w:rsidP="00342BF9">
      <w:pPr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FB793B">
        <w:rPr>
          <w:sz w:val="28"/>
          <w:szCs w:val="28"/>
        </w:rPr>
        <w:t>1. Назначить на 1</w:t>
      </w:r>
      <w:r>
        <w:rPr>
          <w:sz w:val="28"/>
          <w:szCs w:val="28"/>
        </w:rPr>
        <w:t>9</w:t>
      </w:r>
      <w:r w:rsidR="00FB793B">
        <w:rPr>
          <w:sz w:val="28"/>
          <w:szCs w:val="28"/>
        </w:rPr>
        <w:t xml:space="preserve"> сентября 20</w:t>
      </w:r>
      <w:r w:rsidR="00600694">
        <w:rPr>
          <w:sz w:val="28"/>
          <w:szCs w:val="28"/>
        </w:rPr>
        <w:t>2</w:t>
      </w:r>
      <w:r>
        <w:rPr>
          <w:sz w:val="28"/>
          <w:szCs w:val="28"/>
        </w:rPr>
        <w:t>1</w:t>
      </w:r>
      <w:r w:rsidR="00FB793B">
        <w:rPr>
          <w:sz w:val="28"/>
          <w:szCs w:val="28"/>
        </w:rPr>
        <w:t xml:space="preserve"> года </w:t>
      </w:r>
      <w:r>
        <w:rPr>
          <w:sz w:val="28"/>
          <w:szCs w:val="28"/>
        </w:rPr>
        <w:t xml:space="preserve"> </w:t>
      </w:r>
      <w:r w:rsidR="00FB793B">
        <w:rPr>
          <w:sz w:val="28"/>
          <w:szCs w:val="28"/>
        </w:rPr>
        <w:t xml:space="preserve">выборы </w:t>
      </w:r>
      <w:r>
        <w:rPr>
          <w:sz w:val="28"/>
          <w:szCs w:val="28"/>
        </w:rPr>
        <w:t xml:space="preserve"> Главы  Майского  </w:t>
      </w:r>
      <w:r w:rsidR="00FB3949">
        <w:rPr>
          <w:sz w:val="28"/>
          <w:szCs w:val="28"/>
        </w:rPr>
        <w:t>сельсовета Идринского района Красноярского края</w:t>
      </w:r>
    </w:p>
    <w:p w:rsidR="00FB793B" w:rsidRDefault="00561DFB" w:rsidP="00342BF9">
      <w:pPr>
        <w:rPr>
          <w:sz w:val="28"/>
          <w:szCs w:val="28"/>
        </w:rPr>
      </w:pPr>
      <w:r>
        <w:rPr>
          <w:sz w:val="28"/>
          <w:szCs w:val="28"/>
        </w:rPr>
        <w:t xml:space="preserve">         2. Направить данное решение в Краевую избирательную  комиссию ,избирательную комиссию Идринского района. </w:t>
      </w:r>
    </w:p>
    <w:p w:rsidR="00FB793B" w:rsidRDefault="00561DFB" w:rsidP="00561DFB">
      <w:pPr>
        <w:spacing w:before="120"/>
        <w:rPr>
          <w:sz w:val="28"/>
          <w:szCs w:val="28"/>
        </w:rPr>
      </w:pPr>
      <w:r>
        <w:rPr>
          <w:sz w:val="28"/>
          <w:szCs w:val="28"/>
        </w:rPr>
        <w:t xml:space="preserve">         3</w:t>
      </w:r>
      <w:r w:rsidR="00FB793B">
        <w:rPr>
          <w:sz w:val="28"/>
          <w:szCs w:val="28"/>
        </w:rPr>
        <w:t>. Решение вступает в силу со дня его принятия и подлежит официальному опубликованию в газете «Идринский вестник».</w:t>
      </w:r>
    </w:p>
    <w:p w:rsidR="00FB793B" w:rsidRDefault="00FB793B" w:rsidP="00561DFB">
      <w:pPr>
        <w:rPr>
          <w:sz w:val="28"/>
          <w:szCs w:val="28"/>
        </w:rPr>
      </w:pPr>
    </w:p>
    <w:p w:rsidR="00FB793B" w:rsidRDefault="00FB793B">
      <w:pPr>
        <w:jc w:val="both"/>
        <w:rPr>
          <w:sz w:val="28"/>
          <w:szCs w:val="28"/>
        </w:rPr>
      </w:pPr>
    </w:p>
    <w:p w:rsidR="00FB793B" w:rsidRDefault="00FB793B">
      <w:pPr>
        <w:jc w:val="both"/>
        <w:rPr>
          <w:sz w:val="28"/>
          <w:szCs w:val="28"/>
        </w:rPr>
      </w:pPr>
    </w:p>
    <w:p w:rsidR="00316853" w:rsidRDefault="00316853">
      <w:pPr>
        <w:rPr>
          <w:sz w:val="28"/>
          <w:szCs w:val="28"/>
        </w:rPr>
      </w:pPr>
    </w:p>
    <w:p w:rsidR="00FB793B" w:rsidRDefault="00FB793B">
      <w:pPr>
        <w:rPr>
          <w:sz w:val="28"/>
          <w:szCs w:val="28"/>
        </w:rPr>
      </w:pPr>
      <w:r>
        <w:rPr>
          <w:sz w:val="28"/>
          <w:szCs w:val="28"/>
        </w:rPr>
        <w:t xml:space="preserve">Глава сельсовета, </w:t>
      </w:r>
    </w:p>
    <w:p w:rsidR="00FB793B" w:rsidRDefault="00FB793B">
      <w:pPr>
        <w:rPr>
          <w:sz w:val="28"/>
          <w:szCs w:val="28"/>
        </w:rPr>
      </w:pPr>
      <w:r>
        <w:rPr>
          <w:sz w:val="28"/>
          <w:szCs w:val="28"/>
        </w:rPr>
        <w:t>Председатель</w:t>
      </w:r>
      <w:r w:rsidR="00342BF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сельского </w:t>
      </w:r>
    </w:p>
    <w:p w:rsidR="00FB793B" w:rsidRDefault="00FB793B">
      <w:pPr>
        <w:rPr>
          <w:sz w:val="28"/>
          <w:szCs w:val="28"/>
        </w:rPr>
      </w:pPr>
      <w:r>
        <w:rPr>
          <w:sz w:val="28"/>
          <w:szCs w:val="28"/>
        </w:rPr>
        <w:t>Совета депутатов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spellStart"/>
      <w:r w:rsidR="00600694">
        <w:rPr>
          <w:sz w:val="28"/>
          <w:szCs w:val="28"/>
        </w:rPr>
        <w:t>С</w:t>
      </w:r>
      <w:r>
        <w:rPr>
          <w:sz w:val="28"/>
          <w:szCs w:val="28"/>
        </w:rPr>
        <w:t>.</w:t>
      </w:r>
      <w:r w:rsidR="00600694">
        <w:rPr>
          <w:sz w:val="28"/>
          <w:szCs w:val="28"/>
        </w:rPr>
        <w:t>В</w:t>
      </w:r>
      <w:r>
        <w:rPr>
          <w:sz w:val="28"/>
          <w:szCs w:val="28"/>
        </w:rPr>
        <w:t>.</w:t>
      </w:r>
      <w:r w:rsidR="00600694">
        <w:rPr>
          <w:sz w:val="28"/>
          <w:szCs w:val="28"/>
        </w:rPr>
        <w:t>Митин</w:t>
      </w:r>
      <w:proofErr w:type="spellEnd"/>
    </w:p>
    <w:p w:rsidR="00FB793B" w:rsidRDefault="00FB793B">
      <w:pPr>
        <w:jc w:val="both"/>
        <w:rPr>
          <w:sz w:val="28"/>
          <w:szCs w:val="28"/>
        </w:rPr>
      </w:pPr>
    </w:p>
    <w:sectPr w:rsidR="00FB79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1E6DA4"/>
    <w:multiLevelType w:val="hybridMultilevel"/>
    <w:tmpl w:val="DDFA66D8"/>
    <w:lvl w:ilvl="0" w:tplc="0419000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4DB9"/>
    <w:rsid w:val="0001063E"/>
    <w:rsid w:val="0008052D"/>
    <w:rsid w:val="00316853"/>
    <w:rsid w:val="00342BF9"/>
    <w:rsid w:val="00561DFB"/>
    <w:rsid w:val="00600694"/>
    <w:rsid w:val="00CA4DB9"/>
    <w:rsid w:val="00F71E8E"/>
    <w:rsid w:val="00FB3949"/>
    <w:rsid w:val="00FB793B"/>
    <w:rsid w:val="00FF5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  <w:lang w:eastAsia="en-US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spacing w:before="120"/>
      <w:ind w:firstLine="720"/>
      <w:jc w:val="both"/>
    </w:pPr>
    <w:rPr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  <w:lang w:eastAsia="en-US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spacing w:before="120"/>
      <w:ind w:firstLine="720"/>
      <w:jc w:val="both"/>
    </w:pPr>
    <w:rPr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157</Words>
  <Characters>900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КРАСНОЯРСКИЙ КРАЙ</vt:lpstr>
    </vt:vector>
  </TitlesOfParts>
  <Company>SPecialiST RePack</Company>
  <LinksUpToDate>false</LinksUpToDate>
  <CharactersWithSpaces>1055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КРАСНОЯРСКИЙ КРАЙ</dc:title>
  <dc:creator>Vovan</dc:creator>
  <cp:lastModifiedBy>Пользователь Windows</cp:lastModifiedBy>
  <cp:revision>2</cp:revision>
  <cp:lastPrinted>2021-06-22T03:29:00Z</cp:lastPrinted>
  <dcterms:created xsi:type="dcterms:W3CDTF">2021-06-28T08:39:00Z</dcterms:created>
  <dcterms:modified xsi:type="dcterms:W3CDTF">2021-06-28T08:39:00Z</dcterms:modified>
</cp:coreProperties>
</file>