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99" w:rsidRDefault="00CC2A99" w:rsidP="00CC2A99">
      <w:pPr>
        <w:jc w:val="center"/>
        <w:rPr>
          <w:sz w:val="28"/>
          <w:szCs w:val="28"/>
        </w:rPr>
      </w:pPr>
      <w:r>
        <w:rPr>
          <w:sz w:val="28"/>
          <w:szCs w:val="28"/>
        </w:rPr>
        <w:t>РОССИЙСКАЯ ФЕДЕРАЦИЯ</w:t>
      </w:r>
    </w:p>
    <w:p w:rsidR="00CC2A99" w:rsidRPr="00600694" w:rsidRDefault="00CC2A99" w:rsidP="00CC2A99">
      <w:pPr>
        <w:jc w:val="center"/>
        <w:rPr>
          <w:sz w:val="28"/>
          <w:szCs w:val="28"/>
        </w:rPr>
      </w:pPr>
      <w:r w:rsidRPr="00600694">
        <w:rPr>
          <w:sz w:val="28"/>
          <w:szCs w:val="28"/>
        </w:rPr>
        <w:t>КРАСНОЯРСКИЙ КРАЙ</w:t>
      </w:r>
    </w:p>
    <w:p w:rsidR="00CC2A99" w:rsidRDefault="00CC2A99" w:rsidP="00CC2A99">
      <w:pPr>
        <w:jc w:val="center"/>
        <w:rPr>
          <w:sz w:val="28"/>
          <w:szCs w:val="28"/>
        </w:rPr>
      </w:pPr>
      <w:r>
        <w:rPr>
          <w:sz w:val="28"/>
          <w:szCs w:val="28"/>
        </w:rPr>
        <w:t>ИДРИНСКИЙ РАЙОН</w:t>
      </w:r>
    </w:p>
    <w:p w:rsidR="00CC2A99" w:rsidRDefault="00CC2A99" w:rsidP="00CC2A99">
      <w:pPr>
        <w:jc w:val="center"/>
        <w:rPr>
          <w:sz w:val="28"/>
          <w:szCs w:val="28"/>
        </w:rPr>
      </w:pPr>
      <w:r>
        <w:rPr>
          <w:sz w:val="28"/>
          <w:szCs w:val="28"/>
        </w:rPr>
        <w:t>МАЙСКИЙ СЕЛЬСКИЙ СОВЕТ ДЕПУТАТОВ</w:t>
      </w:r>
    </w:p>
    <w:p w:rsidR="00CC2A99" w:rsidRDefault="00CC2A99" w:rsidP="00CC2A99">
      <w:pPr>
        <w:jc w:val="center"/>
        <w:rPr>
          <w:sz w:val="28"/>
          <w:szCs w:val="28"/>
        </w:rPr>
      </w:pPr>
    </w:p>
    <w:p w:rsidR="00CC2A99" w:rsidRDefault="00CC2A99" w:rsidP="00CC2A99">
      <w:pPr>
        <w:jc w:val="center"/>
        <w:rPr>
          <w:sz w:val="28"/>
          <w:szCs w:val="28"/>
        </w:rPr>
      </w:pPr>
      <w:r>
        <w:rPr>
          <w:sz w:val="28"/>
          <w:szCs w:val="28"/>
        </w:rPr>
        <w:t>РЕШЕНИЕ</w:t>
      </w:r>
    </w:p>
    <w:p w:rsidR="00CC2A99" w:rsidRDefault="00CC2A99" w:rsidP="00CC2A99">
      <w:pPr>
        <w:jc w:val="center"/>
        <w:rPr>
          <w:sz w:val="28"/>
          <w:szCs w:val="28"/>
        </w:rPr>
      </w:pPr>
    </w:p>
    <w:tbl>
      <w:tblPr>
        <w:tblW w:w="0" w:type="auto"/>
        <w:tblLook w:val="01E0" w:firstRow="1" w:lastRow="1" w:firstColumn="1" w:lastColumn="1" w:noHBand="0" w:noVBand="0"/>
      </w:tblPr>
      <w:tblGrid>
        <w:gridCol w:w="3189"/>
        <w:gridCol w:w="3190"/>
        <w:gridCol w:w="3191"/>
      </w:tblGrid>
      <w:tr w:rsidR="00CC2A99" w:rsidRPr="005D18A5" w:rsidTr="0011676A">
        <w:tc>
          <w:tcPr>
            <w:tcW w:w="3189" w:type="dxa"/>
          </w:tcPr>
          <w:p w:rsidR="00CC2A99" w:rsidRPr="005D18A5" w:rsidRDefault="0011676A" w:rsidP="0011676A">
            <w:pPr>
              <w:rPr>
                <w:sz w:val="28"/>
                <w:szCs w:val="28"/>
              </w:rPr>
            </w:pPr>
            <w:r>
              <w:rPr>
                <w:sz w:val="28"/>
                <w:szCs w:val="28"/>
              </w:rPr>
              <w:t>07</w:t>
            </w:r>
            <w:r w:rsidR="00CC2A99" w:rsidRPr="005D18A5">
              <w:rPr>
                <w:sz w:val="28"/>
                <w:szCs w:val="28"/>
              </w:rPr>
              <w:t>.0</w:t>
            </w:r>
            <w:r>
              <w:rPr>
                <w:sz w:val="28"/>
                <w:szCs w:val="28"/>
              </w:rPr>
              <w:t>9</w:t>
            </w:r>
            <w:r w:rsidR="00CC2A99" w:rsidRPr="005D18A5">
              <w:rPr>
                <w:sz w:val="28"/>
                <w:szCs w:val="28"/>
              </w:rPr>
              <w:t>.2021</w:t>
            </w:r>
          </w:p>
        </w:tc>
        <w:tc>
          <w:tcPr>
            <w:tcW w:w="3190" w:type="dxa"/>
          </w:tcPr>
          <w:p w:rsidR="00CC2A99" w:rsidRPr="005D18A5" w:rsidRDefault="00CC2A99" w:rsidP="003750FF">
            <w:pPr>
              <w:jc w:val="center"/>
              <w:rPr>
                <w:sz w:val="28"/>
                <w:szCs w:val="28"/>
              </w:rPr>
            </w:pPr>
            <w:r w:rsidRPr="005D18A5">
              <w:rPr>
                <w:sz w:val="28"/>
                <w:szCs w:val="28"/>
              </w:rPr>
              <w:t>с.</w:t>
            </w:r>
            <w:r w:rsidR="00864862">
              <w:rPr>
                <w:sz w:val="28"/>
                <w:szCs w:val="28"/>
              </w:rPr>
              <w:t xml:space="preserve"> </w:t>
            </w:r>
            <w:r w:rsidRPr="005D18A5">
              <w:rPr>
                <w:sz w:val="28"/>
                <w:szCs w:val="28"/>
              </w:rPr>
              <w:t>Майское Утро</w:t>
            </w:r>
          </w:p>
        </w:tc>
        <w:tc>
          <w:tcPr>
            <w:tcW w:w="3191" w:type="dxa"/>
          </w:tcPr>
          <w:p w:rsidR="00CC2A99" w:rsidRPr="005D18A5" w:rsidRDefault="00CC2A99" w:rsidP="0011676A">
            <w:pPr>
              <w:jc w:val="right"/>
              <w:rPr>
                <w:sz w:val="28"/>
                <w:szCs w:val="28"/>
              </w:rPr>
            </w:pPr>
            <w:r w:rsidRPr="005D18A5">
              <w:rPr>
                <w:sz w:val="28"/>
                <w:szCs w:val="28"/>
              </w:rPr>
              <w:t xml:space="preserve">№ВН- </w:t>
            </w:r>
            <w:r w:rsidR="0011676A">
              <w:rPr>
                <w:sz w:val="28"/>
                <w:szCs w:val="28"/>
              </w:rPr>
              <w:t>13</w:t>
            </w:r>
            <w:r w:rsidRPr="005D18A5">
              <w:rPr>
                <w:sz w:val="28"/>
                <w:szCs w:val="28"/>
              </w:rPr>
              <w:t>-2</w:t>
            </w:r>
            <w:r w:rsidR="0011676A">
              <w:rPr>
                <w:sz w:val="28"/>
                <w:szCs w:val="28"/>
              </w:rPr>
              <w:t>9</w:t>
            </w:r>
            <w:r w:rsidRPr="005D18A5">
              <w:rPr>
                <w:sz w:val="28"/>
                <w:szCs w:val="28"/>
              </w:rPr>
              <w:t>-р</w:t>
            </w:r>
          </w:p>
        </w:tc>
      </w:tr>
    </w:tbl>
    <w:p w:rsidR="0011676A" w:rsidRDefault="0011676A" w:rsidP="005D18A5">
      <w:pPr>
        <w:pStyle w:val="a5"/>
        <w:shd w:val="clear" w:color="auto" w:fill="FFFFFF"/>
        <w:spacing w:before="0" w:beforeAutospacing="0" w:after="0" w:afterAutospacing="0"/>
        <w:jc w:val="both"/>
        <w:rPr>
          <w:sz w:val="28"/>
          <w:szCs w:val="28"/>
        </w:rPr>
      </w:pPr>
    </w:p>
    <w:p w:rsidR="005D18A5" w:rsidRDefault="0011676A" w:rsidP="005D18A5">
      <w:pPr>
        <w:pStyle w:val="a5"/>
        <w:shd w:val="clear" w:color="auto" w:fill="FFFFFF"/>
        <w:spacing w:before="0" w:beforeAutospacing="0" w:after="0" w:afterAutospacing="0"/>
        <w:jc w:val="both"/>
        <w:rPr>
          <w:sz w:val="28"/>
          <w:szCs w:val="28"/>
        </w:rPr>
      </w:pPr>
      <w:r w:rsidRPr="0011676A">
        <w:rPr>
          <w:sz w:val="28"/>
          <w:szCs w:val="28"/>
        </w:rPr>
        <w:t>О внесении изменений в решение Майского сельского Совета депутатов от 23.03.2012 № ВН-128-р «Об утверждении Правил благоустройства, озеленения и содержания территории Майского сельсовета»</w:t>
      </w:r>
    </w:p>
    <w:p w:rsidR="0011676A" w:rsidRPr="0011676A" w:rsidRDefault="0011676A" w:rsidP="005D18A5">
      <w:pPr>
        <w:pStyle w:val="a5"/>
        <w:shd w:val="clear" w:color="auto" w:fill="FFFFFF"/>
        <w:spacing w:before="0" w:beforeAutospacing="0" w:after="0" w:afterAutospacing="0"/>
        <w:jc w:val="both"/>
        <w:rPr>
          <w:sz w:val="28"/>
          <w:szCs w:val="28"/>
        </w:rPr>
      </w:pPr>
    </w:p>
    <w:p w:rsidR="00A86E50" w:rsidRPr="003940C1" w:rsidRDefault="003940C1" w:rsidP="003940C1">
      <w:pPr>
        <w:autoSpaceDE w:val="0"/>
        <w:autoSpaceDN w:val="0"/>
        <w:adjustRightInd w:val="0"/>
        <w:ind w:firstLine="708"/>
        <w:jc w:val="both"/>
        <w:rPr>
          <w:sz w:val="28"/>
          <w:szCs w:val="28"/>
        </w:rPr>
      </w:pPr>
      <w:proofErr w:type="gramStart"/>
      <w:r w:rsidRPr="003940C1">
        <w:rPr>
          <w:sz w:val="28"/>
          <w:szCs w:val="28"/>
        </w:rPr>
        <w:t xml:space="preserve">В целях обеспечения надлежащего санитарного состояния, чистоты и порядка на территории Майского сельсовета руководствуясь статьями 14, 43 Федерального закона от 06.10.2003 № 131-ФЗ «Об общих принципах организации местного самоуправления в Российской  Федерации», </w:t>
      </w:r>
      <w:r>
        <w:rPr>
          <w:sz w:val="28"/>
          <w:szCs w:val="28"/>
        </w:rPr>
        <w:t>в</w:t>
      </w:r>
      <w:r w:rsidR="0011676A" w:rsidRPr="003940C1">
        <w:rPr>
          <w:sz w:val="28"/>
          <w:szCs w:val="28"/>
        </w:rPr>
        <w:t xml:space="preserve"> соответствии  положениями Федерального закона от 29.12.2017 № 463-ФЗ о внесении изменений в Федеральный закон "Об общих принципах организации местного самоуправления в Российской Федерации", </w:t>
      </w:r>
      <w:r w:rsidRPr="003940C1">
        <w:rPr>
          <w:sz w:val="28"/>
          <w:szCs w:val="28"/>
        </w:rPr>
        <w:t>М</w:t>
      </w:r>
      <w:r w:rsidR="0011676A" w:rsidRPr="003940C1">
        <w:rPr>
          <w:sz w:val="28"/>
          <w:szCs w:val="28"/>
        </w:rPr>
        <w:t xml:space="preserve">айский сельский Совет депутатов </w:t>
      </w:r>
      <w:r w:rsidR="00A86E50" w:rsidRPr="003940C1">
        <w:rPr>
          <w:sz w:val="28"/>
          <w:szCs w:val="28"/>
        </w:rPr>
        <w:t xml:space="preserve">РЕШИЛ: </w:t>
      </w:r>
      <w:proofErr w:type="gramEnd"/>
    </w:p>
    <w:p w:rsidR="00A86E50" w:rsidRPr="00CC2A99" w:rsidRDefault="00A86E50" w:rsidP="00567C6C">
      <w:pPr>
        <w:pStyle w:val="a5"/>
        <w:shd w:val="clear" w:color="auto" w:fill="FFFFFF"/>
        <w:spacing w:before="0" w:beforeAutospacing="0" w:after="0" w:afterAutospacing="0"/>
        <w:ind w:firstLine="708"/>
        <w:jc w:val="both"/>
        <w:rPr>
          <w:sz w:val="28"/>
          <w:szCs w:val="28"/>
        </w:rPr>
      </w:pPr>
      <w:r w:rsidRPr="005D18A5">
        <w:rPr>
          <w:sz w:val="28"/>
          <w:szCs w:val="28"/>
        </w:rPr>
        <w:t>1.</w:t>
      </w:r>
      <w:r w:rsidR="00864862">
        <w:rPr>
          <w:sz w:val="28"/>
          <w:szCs w:val="28"/>
        </w:rPr>
        <w:t xml:space="preserve"> </w:t>
      </w:r>
      <w:r w:rsidRPr="005D18A5">
        <w:rPr>
          <w:sz w:val="28"/>
          <w:szCs w:val="28"/>
        </w:rPr>
        <w:t xml:space="preserve">Внести в Решение </w:t>
      </w:r>
      <w:r w:rsidR="00CC2A99" w:rsidRPr="005D18A5">
        <w:rPr>
          <w:sz w:val="28"/>
          <w:szCs w:val="28"/>
        </w:rPr>
        <w:t>Майского</w:t>
      </w:r>
      <w:r w:rsidRPr="005D18A5">
        <w:rPr>
          <w:sz w:val="28"/>
          <w:szCs w:val="28"/>
        </w:rPr>
        <w:t xml:space="preserve"> сельского Совета депутатов от </w:t>
      </w:r>
      <w:r w:rsidR="00864862">
        <w:rPr>
          <w:sz w:val="28"/>
          <w:szCs w:val="28"/>
        </w:rPr>
        <w:t>23.03.2012</w:t>
      </w:r>
      <w:r w:rsidR="005D18A5" w:rsidRPr="005D18A5">
        <w:rPr>
          <w:sz w:val="28"/>
          <w:szCs w:val="28"/>
        </w:rPr>
        <w:t xml:space="preserve"> № </w:t>
      </w:r>
      <w:r w:rsidR="00864862" w:rsidRPr="0011676A">
        <w:rPr>
          <w:sz w:val="28"/>
          <w:szCs w:val="28"/>
        </w:rPr>
        <w:t>ВН-128-р «Об утверждении Правил благоустройства, озеленения и содержания территории Майского сельсовета»</w:t>
      </w:r>
      <w:r w:rsidR="005D18A5">
        <w:rPr>
          <w:sz w:val="28"/>
          <w:szCs w:val="28"/>
        </w:rPr>
        <w:t xml:space="preserve"> </w:t>
      </w:r>
      <w:r w:rsidRPr="00CC2A99">
        <w:rPr>
          <w:sz w:val="28"/>
          <w:szCs w:val="28"/>
        </w:rPr>
        <w:t>следующие изменения:</w:t>
      </w:r>
    </w:p>
    <w:p w:rsidR="00A80CD2" w:rsidRDefault="00864862" w:rsidP="00567C6C">
      <w:pPr>
        <w:shd w:val="clear" w:color="auto" w:fill="FFFFFF"/>
        <w:ind w:firstLine="708"/>
        <w:jc w:val="both"/>
        <w:rPr>
          <w:sz w:val="28"/>
          <w:szCs w:val="28"/>
        </w:rPr>
      </w:pPr>
      <w:r>
        <w:rPr>
          <w:sz w:val="28"/>
          <w:szCs w:val="28"/>
        </w:rPr>
        <w:t xml:space="preserve">Правила </w:t>
      </w:r>
      <w:r w:rsidRPr="0011676A">
        <w:rPr>
          <w:sz w:val="28"/>
          <w:szCs w:val="28"/>
        </w:rPr>
        <w:t>благоустройства, озеленения и содержания территории Майского сельсовета</w:t>
      </w:r>
      <w:r>
        <w:rPr>
          <w:sz w:val="28"/>
          <w:szCs w:val="28"/>
        </w:rPr>
        <w:t xml:space="preserve"> дополнить следующим</w:t>
      </w:r>
      <w:r w:rsidR="00AF5243">
        <w:rPr>
          <w:sz w:val="28"/>
          <w:szCs w:val="28"/>
        </w:rPr>
        <w:t>и</w:t>
      </w:r>
      <w:r>
        <w:rPr>
          <w:sz w:val="28"/>
          <w:szCs w:val="28"/>
        </w:rPr>
        <w:t xml:space="preserve"> раздел</w:t>
      </w:r>
      <w:r w:rsidR="00AF5243">
        <w:rPr>
          <w:sz w:val="28"/>
          <w:szCs w:val="28"/>
        </w:rPr>
        <w:t>ами</w:t>
      </w:r>
      <w:r>
        <w:rPr>
          <w:sz w:val="28"/>
          <w:szCs w:val="28"/>
        </w:rPr>
        <w:t>:</w:t>
      </w:r>
    </w:p>
    <w:p w:rsidR="00864862" w:rsidRPr="00AF5243" w:rsidRDefault="00864862" w:rsidP="00864862">
      <w:pPr>
        <w:jc w:val="center"/>
        <w:rPr>
          <w:b/>
          <w:sz w:val="28"/>
          <w:szCs w:val="28"/>
        </w:rPr>
      </w:pPr>
      <w:r w:rsidRPr="00AF5243">
        <w:rPr>
          <w:b/>
          <w:sz w:val="28"/>
          <w:szCs w:val="28"/>
        </w:rPr>
        <w:t>«13. Общие требования к отдельным объектам благоустройства и их элементам»</w:t>
      </w:r>
    </w:p>
    <w:p w:rsidR="005953CF" w:rsidRDefault="005953CF" w:rsidP="005953CF">
      <w:pPr>
        <w:autoSpaceDE w:val="0"/>
        <w:autoSpaceDN w:val="0"/>
        <w:adjustRightInd w:val="0"/>
        <w:ind w:firstLine="567"/>
        <w:jc w:val="both"/>
        <w:rPr>
          <w:b/>
          <w:sz w:val="28"/>
          <w:szCs w:val="28"/>
        </w:rPr>
      </w:pPr>
      <w:r>
        <w:rPr>
          <w:b/>
          <w:sz w:val="28"/>
          <w:szCs w:val="28"/>
        </w:rPr>
        <w:t>13</w:t>
      </w:r>
      <w:r>
        <w:rPr>
          <w:b/>
          <w:sz w:val="28"/>
          <w:szCs w:val="28"/>
        </w:rPr>
        <w:t>.1. Элементы озеленения.</w:t>
      </w:r>
    </w:p>
    <w:p w:rsidR="005953CF" w:rsidRDefault="00BC63AF" w:rsidP="005953CF">
      <w:pPr>
        <w:autoSpaceDE w:val="0"/>
        <w:autoSpaceDN w:val="0"/>
        <w:adjustRightInd w:val="0"/>
        <w:ind w:firstLine="567"/>
        <w:jc w:val="both"/>
        <w:rPr>
          <w:sz w:val="28"/>
          <w:szCs w:val="28"/>
        </w:rPr>
      </w:pPr>
      <w:r>
        <w:rPr>
          <w:sz w:val="28"/>
          <w:szCs w:val="28"/>
        </w:rPr>
        <w:t>13</w:t>
      </w:r>
      <w:r w:rsidR="005953CF">
        <w:rPr>
          <w:sz w:val="28"/>
          <w:szCs w:val="28"/>
        </w:rPr>
        <w:t>.1.1.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953CF" w:rsidRDefault="00BC63AF" w:rsidP="005953CF">
      <w:pPr>
        <w:autoSpaceDE w:val="0"/>
        <w:autoSpaceDN w:val="0"/>
        <w:adjustRightInd w:val="0"/>
        <w:ind w:firstLine="567"/>
        <w:jc w:val="both"/>
        <w:rPr>
          <w:sz w:val="28"/>
          <w:szCs w:val="28"/>
        </w:rPr>
      </w:pPr>
      <w:r>
        <w:rPr>
          <w:sz w:val="28"/>
          <w:szCs w:val="28"/>
        </w:rPr>
        <w:t>13</w:t>
      </w:r>
      <w:r w:rsidR="005953CF">
        <w:rPr>
          <w:sz w:val="28"/>
          <w:szCs w:val="28"/>
        </w:rPr>
        <w:t>.1.2.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953CF" w:rsidRDefault="00DC43A7" w:rsidP="005953CF">
      <w:pPr>
        <w:autoSpaceDE w:val="0"/>
        <w:autoSpaceDN w:val="0"/>
        <w:adjustRightInd w:val="0"/>
        <w:ind w:firstLine="567"/>
        <w:jc w:val="both"/>
        <w:rPr>
          <w:sz w:val="28"/>
          <w:szCs w:val="28"/>
        </w:rPr>
      </w:pPr>
      <w:r>
        <w:rPr>
          <w:sz w:val="28"/>
          <w:szCs w:val="28"/>
        </w:rPr>
        <w:t>13</w:t>
      </w:r>
      <w:r w:rsidR="005953CF">
        <w:rPr>
          <w:sz w:val="28"/>
          <w:szCs w:val="28"/>
        </w:rPr>
        <w:t xml:space="preserve">.1.3. Работы по озеленению следует планировать в комплексе мероприятий, обеспечивающих для всех жителей доступ к </w:t>
      </w:r>
      <w:proofErr w:type="spellStart"/>
      <w:r w:rsidR="005953CF">
        <w:rPr>
          <w:sz w:val="28"/>
          <w:szCs w:val="28"/>
        </w:rPr>
        <w:t>неурбанизированным</w:t>
      </w:r>
      <w:proofErr w:type="spellEnd"/>
      <w:r w:rsidR="005953CF">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5953CF" w:rsidRDefault="00DC43A7" w:rsidP="005953CF">
      <w:pPr>
        <w:autoSpaceDE w:val="0"/>
        <w:autoSpaceDN w:val="0"/>
        <w:adjustRightInd w:val="0"/>
        <w:ind w:firstLine="567"/>
        <w:jc w:val="both"/>
        <w:rPr>
          <w:sz w:val="28"/>
          <w:szCs w:val="28"/>
        </w:rPr>
      </w:pPr>
      <w:r>
        <w:rPr>
          <w:sz w:val="28"/>
          <w:szCs w:val="28"/>
        </w:rPr>
        <w:lastRenderedPageBreak/>
        <w:t>13</w:t>
      </w:r>
      <w:r w:rsidR="005953CF">
        <w:rPr>
          <w:sz w:val="28"/>
          <w:szCs w:val="28"/>
        </w:rPr>
        <w:t>.1.4.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953CF" w:rsidRDefault="00DC43A7" w:rsidP="005953CF">
      <w:pPr>
        <w:autoSpaceDE w:val="0"/>
        <w:autoSpaceDN w:val="0"/>
        <w:adjustRightInd w:val="0"/>
        <w:ind w:firstLine="567"/>
        <w:jc w:val="both"/>
        <w:rPr>
          <w:sz w:val="28"/>
          <w:szCs w:val="28"/>
        </w:rPr>
      </w:pPr>
      <w:r>
        <w:rPr>
          <w:sz w:val="28"/>
          <w:szCs w:val="28"/>
        </w:rPr>
        <w:t>13</w:t>
      </w:r>
      <w:r w:rsidR="005953CF">
        <w:rPr>
          <w:sz w:val="28"/>
          <w:szCs w:val="28"/>
        </w:rPr>
        <w:t>.1.5. Работы по озеленению следует проводить по предварительно разработанному и утвержденному проекту благоустройства.</w:t>
      </w:r>
    </w:p>
    <w:p w:rsidR="005953CF" w:rsidRDefault="00DC43A7" w:rsidP="005953CF">
      <w:pPr>
        <w:autoSpaceDE w:val="0"/>
        <w:autoSpaceDN w:val="0"/>
        <w:adjustRightInd w:val="0"/>
        <w:ind w:firstLine="567"/>
        <w:jc w:val="both"/>
        <w:rPr>
          <w:sz w:val="28"/>
          <w:szCs w:val="28"/>
        </w:rPr>
      </w:pPr>
      <w:r>
        <w:rPr>
          <w:sz w:val="28"/>
          <w:szCs w:val="28"/>
        </w:rPr>
        <w:t>13</w:t>
      </w:r>
      <w:r w:rsidR="005953CF">
        <w:rPr>
          <w:sz w:val="28"/>
          <w:szCs w:val="28"/>
        </w:rPr>
        <w:t xml:space="preserve">.1.6. Озелененные пространства следует проектировать </w:t>
      </w:r>
      <w:proofErr w:type="gramStart"/>
      <w:r w:rsidR="005953CF">
        <w:rPr>
          <w:sz w:val="28"/>
          <w:szCs w:val="28"/>
        </w:rPr>
        <w:t>приспособленными</w:t>
      </w:r>
      <w:proofErr w:type="gramEnd"/>
      <w:r w:rsidR="005953CF">
        <w:rPr>
          <w:sz w:val="28"/>
          <w:szCs w:val="28"/>
        </w:rPr>
        <w:t xml:space="preserve"> для активного использования с учетом концепции устойчивого развития и бережного отношения к окружающей среде.</w:t>
      </w:r>
    </w:p>
    <w:p w:rsidR="005953CF" w:rsidRDefault="00DC43A7" w:rsidP="005953CF">
      <w:pPr>
        <w:autoSpaceDE w:val="0"/>
        <w:autoSpaceDN w:val="0"/>
        <w:adjustRightInd w:val="0"/>
        <w:ind w:firstLine="567"/>
        <w:jc w:val="both"/>
        <w:rPr>
          <w:sz w:val="28"/>
          <w:szCs w:val="28"/>
        </w:rPr>
      </w:pPr>
      <w:r>
        <w:rPr>
          <w:sz w:val="28"/>
          <w:szCs w:val="28"/>
        </w:rPr>
        <w:t>13</w:t>
      </w:r>
      <w:r w:rsidR="005953CF">
        <w:rPr>
          <w:sz w:val="28"/>
          <w:szCs w:val="28"/>
        </w:rPr>
        <w:t>.1.7. При проектировании озелененных простран</w:t>
      </w:r>
      <w:proofErr w:type="gramStart"/>
      <w:r w:rsidR="005953CF">
        <w:rPr>
          <w:sz w:val="28"/>
          <w:szCs w:val="28"/>
        </w:rPr>
        <w:t>ств сл</w:t>
      </w:r>
      <w:proofErr w:type="gramEnd"/>
      <w:r w:rsidR="005953CF">
        <w:rPr>
          <w:sz w:val="28"/>
          <w:szCs w:val="28"/>
        </w:rPr>
        <w:t xml:space="preserve">едует учитывать факторы биоразнообразия и непрерывности озелененных элементов сельской среды, а также необходимость поддержания </w:t>
      </w:r>
      <w:proofErr w:type="spellStart"/>
      <w:r w:rsidR="005953CF">
        <w:rPr>
          <w:sz w:val="28"/>
          <w:szCs w:val="28"/>
        </w:rPr>
        <w:t>внутрисельских</w:t>
      </w:r>
      <w:proofErr w:type="spellEnd"/>
      <w:r w:rsidR="005953CF">
        <w:rPr>
          <w:sz w:val="28"/>
          <w:szCs w:val="28"/>
        </w:rPr>
        <w:t xml:space="preserve"> </w:t>
      </w:r>
      <w:proofErr w:type="spellStart"/>
      <w:r w:rsidR="005953CF">
        <w:rPr>
          <w:sz w:val="28"/>
          <w:szCs w:val="28"/>
        </w:rPr>
        <w:t>экосистемных</w:t>
      </w:r>
      <w:proofErr w:type="spellEnd"/>
      <w:r w:rsidR="005953CF">
        <w:rPr>
          <w:sz w:val="28"/>
          <w:szCs w:val="28"/>
        </w:rPr>
        <w:t xml:space="preserve"> связей.</w:t>
      </w:r>
    </w:p>
    <w:p w:rsidR="005953CF" w:rsidRDefault="005953CF" w:rsidP="005953CF">
      <w:pPr>
        <w:autoSpaceDE w:val="0"/>
        <w:autoSpaceDN w:val="0"/>
        <w:adjustRightInd w:val="0"/>
        <w:ind w:firstLine="567"/>
        <w:jc w:val="both"/>
        <w:rPr>
          <w:b/>
          <w:sz w:val="28"/>
          <w:szCs w:val="28"/>
        </w:rPr>
      </w:pPr>
      <w:r>
        <w:rPr>
          <w:b/>
          <w:sz w:val="28"/>
          <w:szCs w:val="28"/>
        </w:rPr>
        <w:t>13</w:t>
      </w:r>
      <w:r>
        <w:rPr>
          <w:b/>
          <w:sz w:val="28"/>
          <w:szCs w:val="28"/>
        </w:rPr>
        <w:t>.2. Виды покрытий.</w:t>
      </w:r>
    </w:p>
    <w:p w:rsidR="005953CF" w:rsidRDefault="00DC43A7" w:rsidP="005953CF">
      <w:pPr>
        <w:autoSpaceDE w:val="0"/>
        <w:autoSpaceDN w:val="0"/>
        <w:adjustRightInd w:val="0"/>
        <w:ind w:firstLine="567"/>
        <w:jc w:val="both"/>
        <w:rPr>
          <w:sz w:val="28"/>
          <w:szCs w:val="28"/>
        </w:rPr>
      </w:pPr>
      <w:r>
        <w:rPr>
          <w:sz w:val="28"/>
          <w:szCs w:val="28"/>
        </w:rPr>
        <w:t>13</w:t>
      </w:r>
      <w:r w:rsidR="005953CF">
        <w:rPr>
          <w:sz w:val="28"/>
          <w:szCs w:val="28"/>
        </w:rPr>
        <w:t>.2.1.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953CF" w:rsidRDefault="00DC43A7" w:rsidP="005953CF">
      <w:pPr>
        <w:autoSpaceDE w:val="0"/>
        <w:autoSpaceDN w:val="0"/>
        <w:adjustRightInd w:val="0"/>
        <w:ind w:firstLine="567"/>
        <w:jc w:val="both"/>
        <w:rPr>
          <w:sz w:val="28"/>
          <w:szCs w:val="28"/>
        </w:rPr>
      </w:pPr>
      <w:r>
        <w:rPr>
          <w:sz w:val="28"/>
          <w:szCs w:val="28"/>
        </w:rPr>
        <w:t>13</w:t>
      </w:r>
      <w:r w:rsidR="005953CF">
        <w:rPr>
          <w:sz w:val="28"/>
          <w:szCs w:val="28"/>
        </w:rPr>
        <w:t>.2.2.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сельской среды.</w:t>
      </w:r>
    </w:p>
    <w:p w:rsidR="005953CF" w:rsidRDefault="00DC43A7" w:rsidP="005953CF">
      <w:pPr>
        <w:autoSpaceDE w:val="0"/>
        <w:autoSpaceDN w:val="0"/>
        <w:adjustRightInd w:val="0"/>
        <w:ind w:firstLine="567"/>
        <w:jc w:val="both"/>
        <w:rPr>
          <w:sz w:val="28"/>
          <w:szCs w:val="28"/>
        </w:rPr>
      </w:pPr>
      <w:r>
        <w:rPr>
          <w:sz w:val="28"/>
          <w:szCs w:val="28"/>
        </w:rPr>
        <w:t>13</w:t>
      </w:r>
      <w:r w:rsidR="005953CF">
        <w:rPr>
          <w:sz w:val="28"/>
          <w:szCs w:val="28"/>
        </w:rPr>
        <w:t xml:space="preserve">.2.3. Применяемый в проекте благоустройства вид покрытия должен быть прочным, </w:t>
      </w:r>
      <w:proofErr w:type="spellStart"/>
      <w:r w:rsidR="005953CF">
        <w:rPr>
          <w:sz w:val="28"/>
          <w:szCs w:val="28"/>
        </w:rPr>
        <w:t>ремонтопригодным</w:t>
      </w:r>
      <w:proofErr w:type="spellEnd"/>
      <w:r w:rsidR="005953CF">
        <w:rPr>
          <w:sz w:val="28"/>
          <w:szCs w:val="28"/>
        </w:rPr>
        <w:t xml:space="preserve">, </w:t>
      </w:r>
      <w:proofErr w:type="spellStart"/>
      <w:r w:rsidR="005953CF">
        <w:rPr>
          <w:sz w:val="28"/>
          <w:szCs w:val="28"/>
        </w:rPr>
        <w:t>экологичным</w:t>
      </w:r>
      <w:proofErr w:type="spellEnd"/>
      <w:r w:rsidR="005953CF">
        <w:rPr>
          <w:sz w:val="28"/>
          <w:szCs w:val="28"/>
        </w:rPr>
        <w:t>, не допускающим скольжения. Выбор видов</w:t>
      </w:r>
      <w:r w:rsidR="005953CF" w:rsidRPr="005953CF">
        <w:rPr>
          <w:sz w:val="28"/>
          <w:szCs w:val="28"/>
        </w:rPr>
        <w:t xml:space="preserve"> </w:t>
      </w:r>
      <w:r w:rsidR="005953CF">
        <w:rPr>
          <w:sz w:val="28"/>
          <w:szCs w:val="28"/>
        </w:rPr>
        <w:t>покрытия осуществляется в соответствии с их целевым назначением.</w:t>
      </w:r>
    </w:p>
    <w:p w:rsidR="00864862" w:rsidRPr="000D5E4A" w:rsidRDefault="00567C6C" w:rsidP="007E0287">
      <w:pPr>
        <w:ind w:firstLine="567"/>
        <w:jc w:val="both"/>
        <w:rPr>
          <w:b/>
          <w:sz w:val="28"/>
          <w:szCs w:val="28"/>
        </w:rPr>
      </w:pPr>
      <w:r w:rsidRPr="000D5E4A">
        <w:rPr>
          <w:b/>
          <w:sz w:val="28"/>
          <w:szCs w:val="28"/>
        </w:rPr>
        <w:t>13</w:t>
      </w:r>
      <w:r w:rsidR="00864862" w:rsidRPr="000D5E4A">
        <w:rPr>
          <w:b/>
          <w:sz w:val="28"/>
          <w:szCs w:val="28"/>
        </w:rPr>
        <w:t>.</w:t>
      </w:r>
      <w:r w:rsidR="000D5E4A">
        <w:rPr>
          <w:b/>
          <w:sz w:val="28"/>
          <w:szCs w:val="28"/>
        </w:rPr>
        <w:t>3</w:t>
      </w:r>
      <w:r w:rsidR="00864862" w:rsidRPr="000D5E4A">
        <w:rPr>
          <w:b/>
          <w:sz w:val="28"/>
          <w:szCs w:val="28"/>
        </w:rPr>
        <w:t>. Ограждения</w:t>
      </w:r>
    </w:p>
    <w:p w:rsidR="000D5E4A" w:rsidRDefault="000D5E4A" w:rsidP="000D5E4A">
      <w:pPr>
        <w:autoSpaceDE w:val="0"/>
        <w:autoSpaceDN w:val="0"/>
        <w:adjustRightInd w:val="0"/>
        <w:ind w:firstLine="567"/>
        <w:jc w:val="both"/>
        <w:rPr>
          <w:sz w:val="28"/>
          <w:szCs w:val="28"/>
        </w:rPr>
      </w:pPr>
      <w:r>
        <w:rPr>
          <w:sz w:val="28"/>
          <w:szCs w:val="28"/>
        </w:rPr>
        <w:t>13.3.1</w:t>
      </w:r>
      <w:r w:rsidR="00DC43A7">
        <w:rPr>
          <w:sz w:val="28"/>
          <w:szCs w:val="28"/>
        </w:rPr>
        <w:t xml:space="preserve">. </w:t>
      </w:r>
      <w:r>
        <w:rPr>
          <w:sz w:val="28"/>
          <w:szCs w:val="28"/>
        </w:rPr>
        <w:t xml:space="preserve"> </w:t>
      </w:r>
      <w:proofErr w:type="gramStart"/>
      <w:r>
        <w:rPr>
          <w:sz w:val="28"/>
          <w:szCs w:val="28"/>
        </w:rPr>
        <w:t>П</w:t>
      </w:r>
      <w:proofErr w:type="gramEnd"/>
      <w:r>
        <w:rPr>
          <w:sz w:val="28"/>
          <w:szCs w:val="28"/>
        </w:rPr>
        <w:t>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0D5E4A" w:rsidRDefault="00DC43A7" w:rsidP="000D5E4A">
      <w:pPr>
        <w:autoSpaceDE w:val="0"/>
        <w:autoSpaceDN w:val="0"/>
        <w:adjustRightInd w:val="0"/>
        <w:ind w:firstLine="567"/>
        <w:jc w:val="both"/>
        <w:rPr>
          <w:sz w:val="28"/>
          <w:szCs w:val="28"/>
        </w:rPr>
      </w:pPr>
      <w:r>
        <w:rPr>
          <w:sz w:val="28"/>
          <w:szCs w:val="28"/>
        </w:rPr>
        <w:t>13</w:t>
      </w:r>
      <w:r w:rsidR="000D5E4A">
        <w:rPr>
          <w:sz w:val="28"/>
          <w:szCs w:val="28"/>
        </w:rPr>
        <w:t>.3.</w:t>
      </w:r>
      <w:r>
        <w:rPr>
          <w:sz w:val="28"/>
          <w:szCs w:val="28"/>
        </w:rPr>
        <w:t>2</w:t>
      </w:r>
      <w:r w:rsidR="000D5E4A">
        <w:rPr>
          <w:sz w:val="28"/>
          <w:szCs w:val="28"/>
        </w:rPr>
        <w:t>.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864862" w:rsidRPr="002E5FAE" w:rsidRDefault="00567C6C" w:rsidP="00DC43A7">
      <w:pPr>
        <w:ind w:firstLine="567"/>
        <w:jc w:val="both"/>
        <w:rPr>
          <w:sz w:val="28"/>
          <w:szCs w:val="28"/>
        </w:rPr>
      </w:pPr>
      <w:r>
        <w:rPr>
          <w:sz w:val="28"/>
          <w:szCs w:val="28"/>
        </w:rPr>
        <w:t>13</w:t>
      </w:r>
      <w:r w:rsidR="00864862" w:rsidRPr="002E5FAE">
        <w:rPr>
          <w:sz w:val="28"/>
          <w:szCs w:val="28"/>
        </w:rPr>
        <w:t>.</w:t>
      </w:r>
      <w:r w:rsidR="00DC43A7">
        <w:rPr>
          <w:sz w:val="28"/>
          <w:szCs w:val="28"/>
        </w:rPr>
        <w:t>3</w:t>
      </w:r>
      <w:r w:rsidR="00864862" w:rsidRPr="002E5FAE">
        <w:rPr>
          <w:sz w:val="28"/>
          <w:szCs w:val="28"/>
        </w:rPr>
        <w:t>.</w:t>
      </w:r>
      <w:r w:rsidR="00DC43A7">
        <w:rPr>
          <w:sz w:val="28"/>
          <w:szCs w:val="28"/>
        </w:rPr>
        <w:t>3</w:t>
      </w:r>
      <w:r w:rsidR="00864862" w:rsidRPr="002E5FAE">
        <w:rPr>
          <w:sz w:val="28"/>
          <w:szCs w:val="28"/>
        </w:rPr>
        <w:t xml:space="preserve">. </w:t>
      </w:r>
      <w:r w:rsidR="000D5E4A">
        <w:rPr>
          <w:sz w:val="28"/>
          <w:szCs w:val="28"/>
        </w:rPr>
        <w:t>При создании и благоустройстве ограждений следует учитывать необходимость</w:t>
      </w:r>
      <w:r w:rsidR="000D5E4A" w:rsidRPr="002E5FAE">
        <w:rPr>
          <w:sz w:val="28"/>
          <w:szCs w:val="28"/>
        </w:rPr>
        <w:t xml:space="preserve"> </w:t>
      </w:r>
    </w:p>
    <w:p w:rsidR="00864862" w:rsidRPr="002E5FAE" w:rsidRDefault="00864862" w:rsidP="00864862">
      <w:pPr>
        <w:jc w:val="both"/>
        <w:rPr>
          <w:sz w:val="28"/>
          <w:szCs w:val="28"/>
        </w:rPr>
      </w:pPr>
      <w:r w:rsidRPr="002E5FAE">
        <w:rPr>
          <w:sz w:val="28"/>
          <w:szCs w:val="28"/>
        </w:rPr>
        <w:t>1) прочность, обеспечивающая защиту пешеходов от наезда автомобилей;</w:t>
      </w:r>
    </w:p>
    <w:p w:rsidR="00864862" w:rsidRPr="002E5FAE" w:rsidRDefault="00864862" w:rsidP="00864862">
      <w:pPr>
        <w:jc w:val="both"/>
        <w:rPr>
          <w:sz w:val="28"/>
          <w:szCs w:val="28"/>
        </w:rPr>
      </w:pPr>
      <w:r w:rsidRPr="002E5FAE">
        <w:rPr>
          <w:sz w:val="28"/>
          <w:szCs w:val="28"/>
        </w:rPr>
        <w:t>2) модульность, позволяющую создавать конструкции любой формы;</w:t>
      </w:r>
    </w:p>
    <w:p w:rsidR="00864862" w:rsidRPr="002E5FAE" w:rsidRDefault="00864862" w:rsidP="00864862">
      <w:pPr>
        <w:jc w:val="both"/>
        <w:rPr>
          <w:sz w:val="28"/>
          <w:szCs w:val="28"/>
        </w:rPr>
      </w:pPr>
      <w:r w:rsidRPr="002E5FAE">
        <w:rPr>
          <w:sz w:val="28"/>
          <w:szCs w:val="28"/>
        </w:rPr>
        <w:t>3) наличие светоотражающих элементов в местах возможного наезда автомобиля;</w:t>
      </w:r>
    </w:p>
    <w:p w:rsidR="00864862" w:rsidRPr="002E5FAE" w:rsidRDefault="00864862" w:rsidP="00864862">
      <w:pPr>
        <w:jc w:val="both"/>
        <w:rPr>
          <w:sz w:val="28"/>
          <w:szCs w:val="28"/>
        </w:rPr>
      </w:pPr>
      <w:r w:rsidRPr="002E5FAE">
        <w:rPr>
          <w:sz w:val="28"/>
          <w:szCs w:val="28"/>
        </w:rPr>
        <w:t>4) расположение ограды не далее 10 см от края газона;</w:t>
      </w:r>
    </w:p>
    <w:p w:rsidR="00864862" w:rsidRDefault="00864862" w:rsidP="00864862">
      <w:pPr>
        <w:jc w:val="both"/>
        <w:rPr>
          <w:sz w:val="28"/>
          <w:szCs w:val="28"/>
        </w:rPr>
      </w:pPr>
      <w:r w:rsidRPr="002E5FAE">
        <w:rPr>
          <w:sz w:val="28"/>
          <w:szCs w:val="28"/>
        </w:rPr>
        <w:t>5) использование нейтральных цветов или естественного цвета используемого материала.</w:t>
      </w:r>
    </w:p>
    <w:p w:rsidR="000D5E4A" w:rsidRDefault="00FF7808" w:rsidP="00FF7808">
      <w:pPr>
        <w:autoSpaceDE w:val="0"/>
        <w:autoSpaceDN w:val="0"/>
        <w:adjustRightInd w:val="0"/>
        <w:jc w:val="both"/>
        <w:rPr>
          <w:sz w:val="28"/>
          <w:szCs w:val="28"/>
        </w:rPr>
      </w:pPr>
      <w:r>
        <w:rPr>
          <w:sz w:val="28"/>
          <w:szCs w:val="28"/>
        </w:rPr>
        <w:t>6</w:t>
      </w:r>
      <w:r w:rsidR="000D5E4A">
        <w:rPr>
          <w:sz w:val="28"/>
          <w:szCs w:val="28"/>
        </w:rPr>
        <w:t>) разграничения зеленой зоны с маршрутами пешеходов и транспорта;</w:t>
      </w:r>
    </w:p>
    <w:p w:rsidR="000D5E4A" w:rsidRDefault="00FF7808" w:rsidP="00FF7808">
      <w:pPr>
        <w:autoSpaceDE w:val="0"/>
        <w:autoSpaceDN w:val="0"/>
        <w:adjustRightInd w:val="0"/>
        <w:jc w:val="both"/>
        <w:rPr>
          <w:sz w:val="28"/>
          <w:szCs w:val="28"/>
        </w:rPr>
      </w:pPr>
      <w:r>
        <w:rPr>
          <w:sz w:val="28"/>
          <w:szCs w:val="28"/>
        </w:rPr>
        <w:lastRenderedPageBreak/>
        <w:t>7</w:t>
      </w:r>
      <w:r w:rsidR="000D5E4A">
        <w:rPr>
          <w:sz w:val="28"/>
          <w:szCs w:val="28"/>
        </w:rPr>
        <w:t>) проектирования дорожек и тротуаров с учетом потоков людей и маршрутов;</w:t>
      </w:r>
    </w:p>
    <w:p w:rsidR="000D5E4A" w:rsidRDefault="00FF7808" w:rsidP="00FF7808">
      <w:pPr>
        <w:autoSpaceDE w:val="0"/>
        <w:autoSpaceDN w:val="0"/>
        <w:adjustRightInd w:val="0"/>
        <w:jc w:val="both"/>
        <w:rPr>
          <w:sz w:val="28"/>
          <w:szCs w:val="28"/>
        </w:rPr>
      </w:pPr>
      <w:r>
        <w:rPr>
          <w:sz w:val="28"/>
          <w:szCs w:val="28"/>
        </w:rPr>
        <w:t>8</w:t>
      </w:r>
      <w:r w:rsidR="000D5E4A">
        <w:rPr>
          <w:sz w:val="28"/>
          <w:szCs w:val="28"/>
        </w:rPr>
        <w:t>) использования (в особенности на границах зеленых зон) многолетних всесезонных кустистых растений;</w:t>
      </w:r>
    </w:p>
    <w:p w:rsidR="000D5E4A" w:rsidRDefault="00FF7808" w:rsidP="00FF7808">
      <w:pPr>
        <w:autoSpaceDE w:val="0"/>
        <w:autoSpaceDN w:val="0"/>
        <w:adjustRightInd w:val="0"/>
        <w:jc w:val="both"/>
        <w:rPr>
          <w:sz w:val="28"/>
          <w:szCs w:val="28"/>
        </w:rPr>
      </w:pPr>
      <w:r>
        <w:rPr>
          <w:sz w:val="28"/>
          <w:szCs w:val="28"/>
        </w:rPr>
        <w:t>9</w:t>
      </w:r>
      <w:r w:rsidR="000D5E4A">
        <w:rPr>
          <w:sz w:val="28"/>
          <w:szCs w:val="28"/>
        </w:rPr>
        <w:t>) использования по возможности светоотражающих фасадных конструкций для затененных участков газонов;</w:t>
      </w:r>
    </w:p>
    <w:p w:rsidR="000D5E4A" w:rsidRDefault="00FF7808" w:rsidP="00FF7808">
      <w:pPr>
        <w:autoSpaceDE w:val="0"/>
        <w:autoSpaceDN w:val="0"/>
        <w:adjustRightInd w:val="0"/>
        <w:jc w:val="both"/>
        <w:rPr>
          <w:sz w:val="28"/>
          <w:szCs w:val="28"/>
        </w:rPr>
      </w:pPr>
      <w:r>
        <w:rPr>
          <w:sz w:val="28"/>
          <w:szCs w:val="28"/>
        </w:rPr>
        <w:t>10</w:t>
      </w:r>
      <w:r w:rsidR="000D5E4A">
        <w:rPr>
          <w:sz w:val="28"/>
          <w:szCs w:val="28"/>
        </w:rPr>
        <w:t xml:space="preserve">) использования </w:t>
      </w:r>
      <w:proofErr w:type="spellStart"/>
      <w:r w:rsidR="000D5E4A">
        <w:rPr>
          <w:sz w:val="28"/>
          <w:szCs w:val="28"/>
        </w:rPr>
        <w:t>цвет</w:t>
      </w:r>
      <w:proofErr w:type="gramStart"/>
      <w:r w:rsidR="000D5E4A">
        <w:rPr>
          <w:sz w:val="28"/>
          <w:szCs w:val="28"/>
        </w:rPr>
        <w:t>о</w:t>
      </w:r>
      <w:proofErr w:type="spellEnd"/>
      <w:r w:rsidR="000D5E4A">
        <w:rPr>
          <w:sz w:val="28"/>
          <w:szCs w:val="28"/>
        </w:rPr>
        <w:t>-</w:t>
      </w:r>
      <w:proofErr w:type="gramEnd"/>
      <w:r w:rsidR="000D5E4A">
        <w:rPr>
          <w:sz w:val="28"/>
          <w:szCs w:val="28"/>
        </w:rPr>
        <w:t xml:space="preserve"> 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AF5243" w:rsidRDefault="00FF7808" w:rsidP="00FF7808">
      <w:pPr>
        <w:autoSpaceDE w:val="0"/>
        <w:autoSpaceDN w:val="0"/>
        <w:adjustRightInd w:val="0"/>
        <w:jc w:val="both"/>
        <w:rPr>
          <w:sz w:val="28"/>
          <w:szCs w:val="28"/>
        </w:rPr>
      </w:pPr>
      <w:r>
        <w:rPr>
          <w:sz w:val="28"/>
          <w:szCs w:val="28"/>
        </w:rPr>
        <w:t>11</w:t>
      </w:r>
      <w:r w:rsidR="00AF5243">
        <w:rPr>
          <w:sz w:val="28"/>
          <w:szCs w:val="28"/>
        </w:rPr>
        <w:t>) пожарные и хозяйственные проезды к жилым объектам.</w:t>
      </w:r>
    </w:p>
    <w:p w:rsidR="000D5E4A" w:rsidRDefault="000D5E4A" w:rsidP="000D5E4A">
      <w:pPr>
        <w:autoSpaceDE w:val="0"/>
        <w:autoSpaceDN w:val="0"/>
        <w:adjustRightInd w:val="0"/>
        <w:ind w:firstLine="567"/>
        <w:jc w:val="both"/>
        <w:rPr>
          <w:b/>
          <w:sz w:val="28"/>
          <w:szCs w:val="28"/>
        </w:rPr>
      </w:pPr>
      <w:r>
        <w:rPr>
          <w:b/>
          <w:sz w:val="28"/>
          <w:szCs w:val="28"/>
        </w:rPr>
        <w:t>13</w:t>
      </w:r>
      <w:r>
        <w:rPr>
          <w:b/>
          <w:sz w:val="28"/>
          <w:szCs w:val="28"/>
        </w:rPr>
        <w:t>.4. Водные устройства.</w:t>
      </w:r>
    </w:p>
    <w:p w:rsidR="000D5E4A" w:rsidRDefault="00FF7808" w:rsidP="000D5E4A">
      <w:pPr>
        <w:autoSpaceDE w:val="0"/>
        <w:autoSpaceDN w:val="0"/>
        <w:adjustRightInd w:val="0"/>
        <w:ind w:firstLine="567"/>
        <w:jc w:val="both"/>
        <w:rPr>
          <w:sz w:val="28"/>
          <w:szCs w:val="28"/>
        </w:rPr>
      </w:pPr>
      <w:r>
        <w:rPr>
          <w:sz w:val="28"/>
          <w:szCs w:val="28"/>
        </w:rPr>
        <w:t>13</w:t>
      </w:r>
      <w:r w:rsidR="000D5E4A">
        <w:rPr>
          <w:sz w:val="28"/>
          <w:szCs w:val="28"/>
        </w:rPr>
        <w:t xml:space="preserve">.4.1. В рамках </w:t>
      </w:r>
      <w:proofErr w:type="gramStart"/>
      <w:r w:rsidR="000D5E4A">
        <w:rPr>
          <w:sz w:val="28"/>
          <w:szCs w:val="28"/>
        </w:rPr>
        <w:t>решения задачи обеспечения качества сельской среды</w:t>
      </w:r>
      <w:proofErr w:type="gramEnd"/>
      <w:r w:rsidR="000D5E4A">
        <w:rPr>
          <w:sz w:val="28"/>
          <w:szCs w:val="2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D5E4A" w:rsidRDefault="00494FB0" w:rsidP="000D5E4A">
      <w:pPr>
        <w:autoSpaceDE w:val="0"/>
        <w:autoSpaceDN w:val="0"/>
        <w:adjustRightInd w:val="0"/>
        <w:ind w:firstLine="567"/>
        <w:jc w:val="both"/>
        <w:rPr>
          <w:sz w:val="28"/>
          <w:szCs w:val="28"/>
        </w:rPr>
      </w:pPr>
      <w:r>
        <w:rPr>
          <w:sz w:val="28"/>
          <w:szCs w:val="28"/>
        </w:rPr>
        <w:t>13</w:t>
      </w:r>
      <w:r w:rsidR="000D5E4A">
        <w:rPr>
          <w:sz w:val="28"/>
          <w:szCs w:val="28"/>
        </w:rPr>
        <w:t>.4.2.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D5E4A" w:rsidRDefault="00494FB0" w:rsidP="000D5E4A">
      <w:pPr>
        <w:autoSpaceDE w:val="0"/>
        <w:autoSpaceDN w:val="0"/>
        <w:adjustRightInd w:val="0"/>
        <w:ind w:firstLine="567"/>
        <w:jc w:val="both"/>
        <w:rPr>
          <w:sz w:val="28"/>
          <w:szCs w:val="28"/>
        </w:rPr>
      </w:pPr>
      <w:r>
        <w:rPr>
          <w:sz w:val="28"/>
          <w:szCs w:val="28"/>
        </w:rPr>
        <w:t>13</w:t>
      </w:r>
      <w:r w:rsidR="000D5E4A">
        <w:rPr>
          <w:sz w:val="28"/>
          <w:szCs w:val="28"/>
        </w:rPr>
        <w:t>.4.3. Питьевые фонтанчики могут быть как типовыми, так и выполненными по специально разработанному проекту.</w:t>
      </w:r>
    </w:p>
    <w:p w:rsidR="00864862" w:rsidRPr="000D5E4A" w:rsidRDefault="00A43D74" w:rsidP="00494FB0">
      <w:pPr>
        <w:ind w:firstLine="567"/>
        <w:jc w:val="both"/>
        <w:rPr>
          <w:b/>
          <w:sz w:val="28"/>
          <w:szCs w:val="28"/>
        </w:rPr>
      </w:pPr>
      <w:r w:rsidRPr="000D5E4A">
        <w:rPr>
          <w:b/>
          <w:sz w:val="28"/>
          <w:szCs w:val="28"/>
        </w:rPr>
        <w:t>13</w:t>
      </w:r>
      <w:r w:rsidR="00864862" w:rsidRPr="000D5E4A">
        <w:rPr>
          <w:b/>
          <w:sz w:val="28"/>
          <w:szCs w:val="28"/>
        </w:rPr>
        <w:t>.</w:t>
      </w:r>
      <w:r w:rsidR="000D5E4A">
        <w:rPr>
          <w:b/>
          <w:sz w:val="28"/>
          <w:szCs w:val="28"/>
        </w:rPr>
        <w:t>5</w:t>
      </w:r>
      <w:r w:rsidR="00864862" w:rsidRPr="000D5E4A">
        <w:rPr>
          <w:b/>
          <w:sz w:val="28"/>
          <w:szCs w:val="28"/>
        </w:rPr>
        <w:t>. Уличное коммунально-бытовое оборудование.</w:t>
      </w:r>
    </w:p>
    <w:p w:rsidR="000D5E4A" w:rsidRDefault="00494FB0" w:rsidP="000D5E4A">
      <w:pPr>
        <w:autoSpaceDE w:val="0"/>
        <w:autoSpaceDN w:val="0"/>
        <w:adjustRightInd w:val="0"/>
        <w:ind w:firstLine="567"/>
        <w:jc w:val="both"/>
        <w:rPr>
          <w:sz w:val="28"/>
          <w:szCs w:val="28"/>
        </w:rPr>
      </w:pPr>
      <w:r>
        <w:rPr>
          <w:sz w:val="28"/>
          <w:szCs w:val="28"/>
        </w:rPr>
        <w:t>13</w:t>
      </w:r>
      <w:r w:rsidR="000D5E4A">
        <w:rPr>
          <w:sz w:val="28"/>
          <w:szCs w:val="28"/>
        </w:rPr>
        <w:t>.5.1. В рамках решения задачи обеспечения качества сельской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D5E4A" w:rsidRDefault="00494FB0" w:rsidP="000D5E4A">
      <w:pPr>
        <w:autoSpaceDE w:val="0"/>
        <w:autoSpaceDN w:val="0"/>
        <w:adjustRightInd w:val="0"/>
        <w:ind w:firstLine="567"/>
        <w:jc w:val="both"/>
        <w:rPr>
          <w:sz w:val="28"/>
          <w:szCs w:val="28"/>
        </w:rPr>
      </w:pPr>
      <w:r>
        <w:rPr>
          <w:sz w:val="28"/>
          <w:szCs w:val="28"/>
        </w:rPr>
        <w:t>13</w:t>
      </w:r>
      <w:r w:rsidR="000D5E4A">
        <w:rPr>
          <w:sz w:val="28"/>
          <w:szCs w:val="28"/>
        </w:rPr>
        <w:t>.5.2.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D5E4A" w:rsidRDefault="00494FB0" w:rsidP="000D5E4A">
      <w:pPr>
        <w:autoSpaceDE w:val="0"/>
        <w:autoSpaceDN w:val="0"/>
        <w:adjustRightInd w:val="0"/>
        <w:ind w:firstLine="567"/>
        <w:jc w:val="both"/>
        <w:rPr>
          <w:sz w:val="28"/>
          <w:szCs w:val="28"/>
        </w:rPr>
      </w:pPr>
      <w:r>
        <w:rPr>
          <w:sz w:val="28"/>
          <w:szCs w:val="28"/>
        </w:rPr>
        <w:t>13</w:t>
      </w:r>
      <w:r w:rsidR="000D5E4A">
        <w:rPr>
          <w:sz w:val="28"/>
          <w:szCs w:val="28"/>
        </w:rPr>
        <w:t>.5.3.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и 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64862" w:rsidRPr="002E5FAE" w:rsidRDefault="00A43D74" w:rsidP="00494FB0">
      <w:pPr>
        <w:ind w:firstLine="567"/>
        <w:jc w:val="both"/>
        <w:rPr>
          <w:sz w:val="28"/>
          <w:szCs w:val="28"/>
        </w:rPr>
      </w:pPr>
      <w:r>
        <w:rPr>
          <w:sz w:val="28"/>
          <w:szCs w:val="28"/>
        </w:rPr>
        <w:lastRenderedPageBreak/>
        <w:t>13</w:t>
      </w:r>
      <w:r w:rsidR="00864862" w:rsidRPr="002E5FAE">
        <w:rPr>
          <w:sz w:val="28"/>
          <w:szCs w:val="28"/>
        </w:rPr>
        <w:t>.</w:t>
      </w:r>
      <w:r w:rsidR="00494FB0">
        <w:rPr>
          <w:sz w:val="28"/>
          <w:szCs w:val="28"/>
        </w:rPr>
        <w:t>5</w:t>
      </w:r>
      <w:r w:rsidR="00864862" w:rsidRPr="002E5FAE">
        <w:rPr>
          <w:sz w:val="28"/>
          <w:szCs w:val="28"/>
        </w:rPr>
        <w:t>.</w:t>
      </w:r>
      <w:r w:rsidR="00494FB0">
        <w:rPr>
          <w:sz w:val="28"/>
          <w:szCs w:val="28"/>
        </w:rPr>
        <w:t>4</w:t>
      </w:r>
      <w:r w:rsidR="00864862" w:rsidRPr="002E5FAE">
        <w:rPr>
          <w:sz w:val="28"/>
          <w:szCs w:val="28"/>
        </w:rPr>
        <w:t>. Требования к установке урн:</w:t>
      </w:r>
    </w:p>
    <w:p w:rsidR="00864862" w:rsidRPr="002E5FAE" w:rsidRDefault="00864862" w:rsidP="00864862">
      <w:pPr>
        <w:jc w:val="both"/>
        <w:rPr>
          <w:sz w:val="28"/>
          <w:szCs w:val="28"/>
        </w:rPr>
      </w:pPr>
      <w:r w:rsidRPr="002E5FAE">
        <w:rPr>
          <w:sz w:val="28"/>
          <w:szCs w:val="28"/>
        </w:rPr>
        <w:t>1) высота не должна превышать 100 см;</w:t>
      </w:r>
    </w:p>
    <w:p w:rsidR="00864862" w:rsidRPr="002E5FAE" w:rsidRDefault="00864862" w:rsidP="00864862">
      <w:pPr>
        <w:jc w:val="both"/>
        <w:rPr>
          <w:sz w:val="28"/>
          <w:szCs w:val="28"/>
        </w:rPr>
      </w:pPr>
      <w:r w:rsidRPr="002E5FAE">
        <w:rPr>
          <w:sz w:val="28"/>
          <w:szCs w:val="28"/>
        </w:rPr>
        <w:t xml:space="preserve">2) наличие рельефного </w:t>
      </w:r>
      <w:proofErr w:type="spellStart"/>
      <w:r w:rsidRPr="002E5FAE">
        <w:rPr>
          <w:sz w:val="28"/>
          <w:szCs w:val="28"/>
        </w:rPr>
        <w:t>текстурирования</w:t>
      </w:r>
      <w:proofErr w:type="spellEnd"/>
      <w:r w:rsidRPr="002E5FAE">
        <w:rPr>
          <w:sz w:val="28"/>
          <w:szCs w:val="28"/>
        </w:rPr>
        <w:t xml:space="preserve"> или перфорирования для защиты от графического вандализма;</w:t>
      </w:r>
    </w:p>
    <w:p w:rsidR="00A43D74" w:rsidRDefault="00864862" w:rsidP="00864862">
      <w:pPr>
        <w:jc w:val="both"/>
        <w:rPr>
          <w:sz w:val="28"/>
          <w:szCs w:val="28"/>
        </w:rPr>
      </w:pPr>
      <w:r w:rsidRPr="002E5FAE">
        <w:rPr>
          <w:sz w:val="28"/>
          <w:szCs w:val="28"/>
        </w:rPr>
        <w:t>3) защита от</w:t>
      </w:r>
      <w:r w:rsidR="00A43D74">
        <w:rPr>
          <w:sz w:val="28"/>
          <w:szCs w:val="28"/>
        </w:rPr>
        <w:t xml:space="preserve"> попадания дождя и снега внутрь;</w:t>
      </w:r>
    </w:p>
    <w:p w:rsidR="00864862" w:rsidRPr="002E5FAE" w:rsidRDefault="00864862" w:rsidP="00864862">
      <w:pPr>
        <w:jc w:val="both"/>
        <w:rPr>
          <w:sz w:val="28"/>
          <w:szCs w:val="28"/>
        </w:rPr>
      </w:pPr>
      <w:r w:rsidRPr="002E5FAE">
        <w:rPr>
          <w:sz w:val="28"/>
          <w:szCs w:val="28"/>
        </w:rPr>
        <w:t>4) использование и аккуратное расположение вставных ведер и мусорных мешков.</w:t>
      </w:r>
    </w:p>
    <w:p w:rsidR="000D5E4A" w:rsidRDefault="000D5E4A" w:rsidP="000D5E4A">
      <w:pPr>
        <w:autoSpaceDE w:val="0"/>
        <w:autoSpaceDN w:val="0"/>
        <w:adjustRightInd w:val="0"/>
        <w:ind w:firstLine="567"/>
        <w:jc w:val="both"/>
        <w:rPr>
          <w:b/>
          <w:sz w:val="28"/>
          <w:szCs w:val="28"/>
        </w:rPr>
      </w:pPr>
      <w:r>
        <w:rPr>
          <w:b/>
          <w:sz w:val="28"/>
          <w:szCs w:val="28"/>
        </w:rPr>
        <w:t>13</w:t>
      </w:r>
      <w:r>
        <w:rPr>
          <w:b/>
          <w:sz w:val="28"/>
          <w:szCs w:val="28"/>
        </w:rPr>
        <w:t>.6. Уличное техническое оборудование.</w:t>
      </w:r>
    </w:p>
    <w:p w:rsidR="000D5E4A" w:rsidRDefault="002222F8" w:rsidP="000D5E4A">
      <w:pPr>
        <w:autoSpaceDE w:val="0"/>
        <w:autoSpaceDN w:val="0"/>
        <w:adjustRightInd w:val="0"/>
        <w:ind w:firstLine="567"/>
        <w:jc w:val="both"/>
        <w:rPr>
          <w:sz w:val="28"/>
          <w:szCs w:val="28"/>
        </w:rPr>
      </w:pPr>
      <w:r>
        <w:rPr>
          <w:sz w:val="28"/>
          <w:szCs w:val="28"/>
        </w:rPr>
        <w:t>13</w:t>
      </w:r>
      <w:r w:rsidR="000D5E4A">
        <w:rPr>
          <w:sz w:val="28"/>
          <w:szCs w:val="28"/>
        </w:rPr>
        <w:t xml:space="preserve">.6.1. </w:t>
      </w:r>
      <w:proofErr w:type="gramStart"/>
      <w:r w:rsidR="000D5E4A">
        <w:rPr>
          <w:sz w:val="28"/>
          <w:szCs w:val="28"/>
        </w:rPr>
        <w:t>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почтовые ящики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roofErr w:type="gramEnd"/>
    </w:p>
    <w:p w:rsidR="000D5E4A" w:rsidRDefault="002222F8" w:rsidP="000D5E4A">
      <w:pPr>
        <w:autoSpaceDE w:val="0"/>
        <w:autoSpaceDN w:val="0"/>
        <w:adjustRightInd w:val="0"/>
        <w:ind w:firstLine="567"/>
        <w:jc w:val="both"/>
        <w:rPr>
          <w:sz w:val="28"/>
          <w:szCs w:val="28"/>
        </w:rPr>
      </w:pPr>
      <w:r>
        <w:rPr>
          <w:sz w:val="28"/>
          <w:szCs w:val="28"/>
        </w:rPr>
        <w:t>13</w:t>
      </w:r>
      <w:r w:rsidR="000D5E4A">
        <w:rPr>
          <w:sz w:val="28"/>
          <w:szCs w:val="28"/>
        </w:rPr>
        <w:t>.6.2.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0D5E4A" w:rsidRDefault="002222F8" w:rsidP="000D5E4A">
      <w:pPr>
        <w:autoSpaceDE w:val="0"/>
        <w:autoSpaceDN w:val="0"/>
        <w:adjustRightInd w:val="0"/>
        <w:ind w:firstLine="567"/>
        <w:jc w:val="both"/>
        <w:rPr>
          <w:sz w:val="28"/>
          <w:szCs w:val="28"/>
        </w:rPr>
      </w:pPr>
      <w:r>
        <w:rPr>
          <w:sz w:val="28"/>
          <w:szCs w:val="28"/>
        </w:rPr>
        <w:t>13</w:t>
      </w:r>
      <w:r w:rsidR="000D5E4A">
        <w:rPr>
          <w:sz w:val="28"/>
          <w:szCs w:val="28"/>
        </w:rPr>
        <w:t>.6.3.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0D5E4A" w:rsidRDefault="000D5E4A" w:rsidP="000D5E4A">
      <w:pPr>
        <w:autoSpaceDE w:val="0"/>
        <w:autoSpaceDN w:val="0"/>
        <w:adjustRightInd w:val="0"/>
        <w:ind w:firstLine="567"/>
        <w:jc w:val="both"/>
        <w:rPr>
          <w:b/>
          <w:sz w:val="28"/>
          <w:szCs w:val="28"/>
        </w:rPr>
      </w:pPr>
      <w:r>
        <w:rPr>
          <w:b/>
          <w:sz w:val="28"/>
          <w:szCs w:val="28"/>
        </w:rPr>
        <w:t>13</w:t>
      </w:r>
      <w:r>
        <w:rPr>
          <w:b/>
          <w:sz w:val="28"/>
          <w:szCs w:val="28"/>
        </w:rPr>
        <w:t>.7. Игровое и спортивное оборудование.</w:t>
      </w:r>
    </w:p>
    <w:p w:rsidR="000D5E4A" w:rsidRDefault="007E0287" w:rsidP="000D5E4A">
      <w:pPr>
        <w:autoSpaceDE w:val="0"/>
        <w:autoSpaceDN w:val="0"/>
        <w:adjustRightInd w:val="0"/>
        <w:ind w:firstLine="567"/>
        <w:jc w:val="both"/>
        <w:rPr>
          <w:sz w:val="28"/>
          <w:szCs w:val="28"/>
        </w:rPr>
      </w:pPr>
      <w:r>
        <w:rPr>
          <w:sz w:val="28"/>
          <w:szCs w:val="28"/>
        </w:rPr>
        <w:t>13</w:t>
      </w:r>
      <w:r w:rsidR="000D5E4A">
        <w:rPr>
          <w:sz w:val="28"/>
          <w:szCs w:val="28"/>
        </w:rPr>
        <w:t>.7.1. В рамках решения задачи обеспечения качества сельской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D5E4A" w:rsidRDefault="007E0287" w:rsidP="000D5E4A">
      <w:pPr>
        <w:autoSpaceDE w:val="0"/>
        <w:autoSpaceDN w:val="0"/>
        <w:adjustRightInd w:val="0"/>
        <w:ind w:firstLine="567"/>
        <w:jc w:val="both"/>
        <w:rPr>
          <w:sz w:val="28"/>
          <w:szCs w:val="28"/>
        </w:rPr>
      </w:pPr>
      <w:r>
        <w:rPr>
          <w:sz w:val="28"/>
          <w:szCs w:val="28"/>
        </w:rPr>
        <w:t>13</w:t>
      </w:r>
      <w:r w:rsidR="000D5E4A">
        <w:rPr>
          <w:sz w:val="28"/>
          <w:szCs w:val="28"/>
        </w:rPr>
        <w:t>.7.2.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D5E4A" w:rsidRDefault="007E0287" w:rsidP="000D5E4A">
      <w:pPr>
        <w:autoSpaceDE w:val="0"/>
        <w:autoSpaceDN w:val="0"/>
        <w:adjustRightInd w:val="0"/>
        <w:ind w:firstLine="567"/>
        <w:jc w:val="both"/>
        <w:rPr>
          <w:sz w:val="28"/>
          <w:szCs w:val="28"/>
        </w:rPr>
      </w:pPr>
      <w:r>
        <w:rPr>
          <w:sz w:val="28"/>
          <w:szCs w:val="28"/>
        </w:rPr>
        <w:t>13</w:t>
      </w:r>
      <w:r w:rsidR="000D5E4A">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864862" w:rsidRPr="007E0287" w:rsidRDefault="00A43D74" w:rsidP="007E0287">
      <w:pPr>
        <w:ind w:firstLine="567"/>
        <w:jc w:val="both"/>
        <w:rPr>
          <w:b/>
          <w:sz w:val="28"/>
          <w:szCs w:val="28"/>
        </w:rPr>
      </w:pPr>
      <w:r w:rsidRPr="007E0287">
        <w:rPr>
          <w:b/>
          <w:sz w:val="28"/>
          <w:szCs w:val="28"/>
        </w:rPr>
        <w:t>13</w:t>
      </w:r>
      <w:r w:rsidR="00864862" w:rsidRPr="007E0287">
        <w:rPr>
          <w:b/>
          <w:sz w:val="28"/>
          <w:szCs w:val="28"/>
        </w:rPr>
        <w:t>.</w:t>
      </w:r>
      <w:r w:rsidR="007E0287" w:rsidRPr="007E0287">
        <w:rPr>
          <w:b/>
          <w:sz w:val="28"/>
          <w:szCs w:val="28"/>
        </w:rPr>
        <w:t>8</w:t>
      </w:r>
      <w:r w:rsidR="00864862" w:rsidRPr="007E0287">
        <w:rPr>
          <w:b/>
          <w:sz w:val="28"/>
          <w:szCs w:val="28"/>
        </w:rPr>
        <w:t>. Осветительное оборудование.</w:t>
      </w:r>
    </w:p>
    <w:p w:rsidR="00864862" w:rsidRPr="002E5FAE" w:rsidRDefault="00A43D74" w:rsidP="007E0287">
      <w:pPr>
        <w:ind w:firstLine="567"/>
        <w:jc w:val="both"/>
        <w:rPr>
          <w:sz w:val="28"/>
          <w:szCs w:val="28"/>
        </w:rPr>
      </w:pPr>
      <w:r>
        <w:rPr>
          <w:sz w:val="28"/>
          <w:szCs w:val="28"/>
        </w:rPr>
        <w:t>13</w:t>
      </w:r>
      <w:r w:rsidR="00864862" w:rsidRPr="002E5FAE">
        <w:rPr>
          <w:sz w:val="28"/>
          <w:szCs w:val="28"/>
        </w:rPr>
        <w:t>.</w:t>
      </w:r>
      <w:r w:rsidR="007E0287">
        <w:rPr>
          <w:sz w:val="28"/>
          <w:szCs w:val="28"/>
        </w:rPr>
        <w:t>8</w:t>
      </w:r>
      <w:r w:rsidR="00864862" w:rsidRPr="002E5FAE">
        <w:rPr>
          <w:sz w:val="28"/>
          <w:szCs w:val="28"/>
        </w:rPr>
        <w:t xml:space="preserve">.1. </w:t>
      </w:r>
      <w:r>
        <w:rPr>
          <w:sz w:val="28"/>
          <w:szCs w:val="28"/>
        </w:rPr>
        <w:t>П</w:t>
      </w:r>
      <w:r w:rsidR="00864862" w:rsidRPr="002E5FAE">
        <w:rPr>
          <w:sz w:val="28"/>
          <w:szCs w:val="28"/>
        </w:rPr>
        <w:t>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64862" w:rsidRPr="002E5FAE" w:rsidRDefault="00A43D74" w:rsidP="007E0287">
      <w:pPr>
        <w:ind w:firstLine="567"/>
        <w:jc w:val="both"/>
        <w:rPr>
          <w:sz w:val="28"/>
          <w:szCs w:val="28"/>
        </w:rPr>
      </w:pPr>
      <w:r>
        <w:rPr>
          <w:sz w:val="28"/>
          <w:szCs w:val="28"/>
        </w:rPr>
        <w:lastRenderedPageBreak/>
        <w:t>13</w:t>
      </w:r>
      <w:r w:rsidR="00864862" w:rsidRPr="002E5FAE">
        <w:rPr>
          <w:sz w:val="28"/>
          <w:szCs w:val="28"/>
        </w:rPr>
        <w:t>.</w:t>
      </w:r>
      <w:r w:rsidR="007E0287">
        <w:rPr>
          <w:sz w:val="28"/>
          <w:szCs w:val="28"/>
        </w:rPr>
        <w:t>8</w:t>
      </w:r>
      <w:r w:rsidR="00864862" w:rsidRPr="002E5FAE">
        <w:rPr>
          <w:sz w:val="28"/>
          <w:szCs w:val="28"/>
        </w:rPr>
        <w:t>.2. При проектировании функционального, архитектурного освещения, световой информации необходимо обеспечивать:</w:t>
      </w:r>
    </w:p>
    <w:p w:rsidR="00864862" w:rsidRPr="002E5FAE" w:rsidRDefault="00864862" w:rsidP="00864862">
      <w:pPr>
        <w:jc w:val="both"/>
        <w:rPr>
          <w:sz w:val="28"/>
          <w:szCs w:val="28"/>
        </w:rPr>
      </w:pPr>
      <w:r w:rsidRPr="002E5FAE">
        <w:rPr>
          <w:sz w:val="28"/>
          <w:szCs w:val="28"/>
        </w:rPr>
        <w:t xml:space="preserve">1) экономичность и </w:t>
      </w:r>
      <w:proofErr w:type="spellStart"/>
      <w:r w:rsidRPr="002E5FAE">
        <w:rPr>
          <w:sz w:val="28"/>
          <w:szCs w:val="28"/>
        </w:rPr>
        <w:t>энергоэффективность</w:t>
      </w:r>
      <w:proofErr w:type="spellEnd"/>
      <w:r w:rsidRPr="002E5FAE">
        <w:rPr>
          <w:sz w:val="28"/>
          <w:szCs w:val="28"/>
        </w:rPr>
        <w:t xml:space="preserve"> применяемых установок, рациональное распределение и использование электрической энергии;</w:t>
      </w:r>
    </w:p>
    <w:p w:rsidR="00864862" w:rsidRPr="002E5FAE" w:rsidRDefault="00864862" w:rsidP="00864862">
      <w:pPr>
        <w:jc w:val="both"/>
        <w:rPr>
          <w:sz w:val="28"/>
          <w:szCs w:val="28"/>
        </w:rPr>
      </w:pPr>
      <w:r w:rsidRPr="002E5FAE">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864862" w:rsidRDefault="00864862" w:rsidP="00864862">
      <w:pPr>
        <w:jc w:val="both"/>
        <w:rPr>
          <w:sz w:val="28"/>
          <w:szCs w:val="28"/>
        </w:rPr>
      </w:pPr>
      <w:r w:rsidRPr="002E5FAE">
        <w:rPr>
          <w:sz w:val="28"/>
          <w:szCs w:val="28"/>
        </w:rPr>
        <w:t>3) удобство обслуживания и управления при разных режимах работы установок.</w:t>
      </w:r>
    </w:p>
    <w:p w:rsidR="004222E9" w:rsidRDefault="007E0287" w:rsidP="004222E9">
      <w:pPr>
        <w:autoSpaceDE w:val="0"/>
        <w:autoSpaceDN w:val="0"/>
        <w:adjustRightInd w:val="0"/>
        <w:ind w:firstLine="567"/>
        <w:jc w:val="both"/>
        <w:rPr>
          <w:sz w:val="28"/>
          <w:szCs w:val="28"/>
        </w:rPr>
      </w:pPr>
      <w:r>
        <w:rPr>
          <w:sz w:val="28"/>
          <w:szCs w:val="28"/>
        </w:rPr>
        <w:t>13</w:t>
      </w:r>
      <w:r w:rsidR="004222E9">
        <w:rPr>
          <w:sz w:val="28"/>
          <w:szCs w:val="28"/>
        </w:rPr>
        <w:t>.8.3. Функциональное освещение осуществляется стационарными установками освещения дорожных покрытий и простран</w:t>
      </w:r>
      <w:proofErr w:type="gramStart"/>
      <w:r w:rsidR="004222E9">
        <w:rPr>
          <w:sz w:val="28"/>
          <w:szCs w:val="28"/>
        </w:rPr>
        <w:t>ств в тр</w:t>
      </w:r>
      <w:proofErr w:type="gramEnd"/>
      <w:r w:rsidR="004222E9">
        <w:rPr>
          <w:sz w:val="28"/>
          <w:szCs w:val="28"/>
        </w:rPr>
        <w:t xml:space="preserve">анспортных и пешеходных зонах. Установки функционального освещения подразделяются </w:t>
      </w:r>
      <w:proofErr w:type="gramStart"/>
      <w:r w:rsidR="004222E9">
        <w:rPr>
          <w:sz w:val="28"/>
          <w:szCs w:val="28"/>
        </w:rPr>
        <w:t>на</w:t>
      </w:r>
      <w:proofErr w:type="gramEnd"/>
      <w:r w:rsidR="004222E9">
        <w:rPr>
          <w:sz w:val="28"/>
          <w:szCs w:val="28"/>
        </w:rPr>
        <w:t xml:space="preserve"> обычные, </w:t>
      </w:r>
      <w:proofErr w:type="spellStart"/>
      <w:r w:rsidR="004222E9">
        <w:rPr>
          <w:sz w:val="28"/>
          <w:szCs w:val="28"/>
        </w:rPr>
        <w:t>высокомачтовые</w:t>
      </w:r>
      <w:proofErr w:type="spellEnd"/>
      <w:r w:rsidR="004222E9">
        <w:rPr>
          <w:sz w:val="28"/>
          <w:szCs w:val="28"/>
        </w:rPr>
        <w:t>, парапетные, газонные и встроенные.</w:t>
      </w:r>
    </w:p>
    <w:p w:rsidR="004222E9" w:rsidRDefault="004222E9" w:rsidP="004222E9">
      <w:pPr>
        <w:autoSpaceDE w:val="0"/>
        <w:autoSpaceDN w:val="0"/>
        <w:adjustRightInd w:val="0"/>
        <w:ind w:firstLine="567"/>
        <w:jc w:val="both"/>
        <w:rPr>
          <w:sz w:val="28"/>
          <w:szCs w:val="28"/>
        </w:rPr>
      </w:pPr>
      <w:r>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4222E9" w:rsidRDefault="004222E9" w:rsidP="004222E9">
      <w:pPr>
        <w:autoSpaceDE w:val="0"/>
        <w:autoSpaceDN w:val="0"/>
        <w:adjustRightInd w:val="0"/>
        <w:ind w:firstLine="567"/>
        <w:jc w:val="both"/>
        <w:rPr>
          <w:sz w:val="28"/>
          <w:szCs w:val="28"/>
        </w:rPr>
      </w:pPr>
      <w:proofErr w:type="spellStart"/>
      <w:r>
        <w:rPr>
          <w:sz w:val="28"/>
          <w:szCs w:val="28"/>
        </w:rPr>
        <w:t>Высокомачтовые</w:t>
      </w:r>
      <w:proofErr w:type="spellEnd"/>
      <w:r>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4222E9" w:rsidRDefault="004222E9" w:rsidP="004222E9">
      <w:pPr>
        <w:autoSpaceDE w:val="0"/>
        <w:autoSpaceDN w:val="0"/>
        <w:adjustRightInd w:val="0"/>
        <w:ind w:firstLine="567"/>
        <w:jc w:val="both"/>
        <w:rPr>
          <w:sz w:val="28"/>
          <w:szCs w:val="28"/>
        </w:rPr>
      </w:pPr>
      <w:r>
        <w:rPr>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4222E9" w:rsidRDefault="004222E9" w:rsidP="004222E9">
      <w:pPr>
        <w:autoSpaceDE w:val="0"/>
        <w:autoSpaceDN w:val="0"/>
        <w:adjustRightInd w:val="0"/>
        <w:ind w:firstLine="567"/>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222E9" w:rsidRDefault="004222E9" w:rsidP="004222E9">
      <w:pPr>
        <w:autoSpaceDE w:val="0"/>
        <w:autoSpaceDN w:val="0"/>
        <w:adjustRightInd w:val="0"/>
        <w:ind w:firstLine="567"/>
        <w:jc w:val="both"/>
        <w:rPr>
          <w:sz w:val="28"/>
          <w:szCs w:val="28"/>
        </w:rPr>
      </w:pPr>
      <w:r>
        <w:rPr>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4222E9" w:rsidRDefault="007E0287" w:rsidP="004222E9">
      <w:pPr>
        <w:autoSpaceDE w:val="0"/>
        <w:autoSpaceDN w:val="0"/>
        <w:adjustRightInd w:val="0"/>
        <w:ind w:firstLine="567"/>
        <w:jc w:val="both"/>
        <w:rPr>
          <w:sz w:val="28"/>
          <w:szCs w:val="28"/>
        </w:rPr>
      </w:pPr>
      <w:r>
        <w:rPr>
          <w:sz w:val="28"/>
          <w:szCs w:val="28"/>
        </w:rPr>
        <w:t>13</w:t>
      </w:r>
      <w:r w:rsidR="004222E9">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222E9" w:rsidRDefault="004222E9" w:rsidP="004222E9">
      <w:pPr>
        <w:autoSpaceDE w:val="0"/>
        <w:autoSpaceDN w:val="0"/>
        <w:adjustRightInd w:val="0"/>
        <w:ind w:firstLine="567"/>
        <w:jc w:val="both"/>
        <w:rPr>
          <w:sz w:val="28"/>
          <w:szCs w:val="28"/>
        </w:rPr>
      </w:pPr>
      <w:r>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8"/>
          <w:szCs w:val="28"/>
        </w:rPr>
        <w:t>светографические</w:t>
      </w:r>
      <w:proofErr w:type="spellEnd"/>
      <w:r>
        <w:rPr>
          <w:sz w:val="28"/>
          <w:szCs w:val="28"/>
        </w:rPr>
        <w:t xml:space="preserve"> элементы, панно и объемные композиции из ламп накаливания, разрядных, светодиодов, </w:t>
      </w:r>
      <w:proofErr w:type="spellStart"/>
      <w:r>
        <w:rPr>
          <w:sz w:val="28"/>
          <w:szCs w:val="28"/>
        </w:rPr>
        <w:t>световодов</w:t>
      </w:r>
      <w:proofErr w:type="spellEnd"/>
      <w:r>
        <w:rPr>
          <w:sz w:val="28"/>
          <w:szCs w:val="28"/>
        </w:rPr>
        <w:t>, световые проекции, лазерные рисунки.</w:t>
      </w:r>
    </w:p>
    <w:p w:rsidR="004222E9" w:rsidRDefault="004222E9" w:rsidP="004222E9">
      <w:pPr>
        <w:autoSpaceDE w:val="0"/>
        <w:autoSpaceDN w:val="0"/>
        <w:adjustRightInd w:val="0"/>
        <w:ind w:firstLine="567"/>
        <w:jc w:val="both"/>
        <w:rPr>
          <w:sz w:val="28"/>
          <w:szCs w:val="28"/>
        </w:rPr>
      </w:pPr>
      <w:r>
        <w:rPr>
          <w:sz w:val="28"/>
          <w:szCs w:val="28"/>
        </w:rPr>
        <w:t xml:space="preserve">В целях архитектурного освещения могут использоваться также установки функционального освещения - для монтажа прожекторов, </w:t>
      </w:r>
      <w:r>
        <w:rPr>
          <w:sz w:val="28"/>
          <w:szCs w:val="28"/>
        </w:rPr>
        <w:lastRenderedPageBreak/>
        <w:t>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222E9" w:rsidRDefault="00642DA3" w:rsidP="004222E9">
      <w:pPr>
        <w:autoSpaceDE w:val="0"/>
        <w:autoSpaceDN w:val="0"/>
        <w:adjustRightInd w:val="0"/>
        <w:ind w:firstLine="567"/>
        <w:jc w:val="both"/>
        <w:rPr>
          <w:sz w:val="28"/>
          <w:szCs w:val="28"/>
        </w:rPr>
      </w:pPr>
      <w:r>
        <w:rPr>
          <w:sz w:val="28"/>
          <w:szCs w:val="28"/>
        </w:rPr>
        <w:t>13</w:t>
      </w:r>
      <w:r w:rsidR="004222E9">
        <w:rPr>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sidR="004222E9">
        <w:rPr>
          <w:sz w:val="28"/>
          <w:szCs w:val="28"/>
        </w:rPr>
        <w:t>дств в пр</w:t>
      </w:r>
      <w:proofErr w:type="gramEnd"/>
      <w:r w:rsidR="004222E9">
        <w:rPr>
          <w:sz w:val="28"/>
          <w:szCs w:val="28"/>
        </w:rPr>
        <w:t xml:space="preserve">остранстве, в том числе для решения </w:t>
      </w:r>
      <w:proofErr w:type="spellStart"/>
      <w:r w:rsidR="004222E9">
        <w:rPr>
          <w:sz w:val="28"/>
          <w:szCs w:val="28"/>
        </w:rPr>
        <w:t>светокомпозиционных</w:t>
      </w:r>
      <w:proofErr w:type="spellEnd"/>
      <w:r w:rsidR="004222E9">
        <w:rPr>
          <w:sz w:val="28"/>
          <w:szCs w:val="28"/>
        </w:rPr>
        <w:t xml:space="preserve"> задач с учетом гармоничности светового ансамбля, не нарушающего безопасность дорожного движения.</w:t>
      </w:r>
    </w:p>
    <w:p w:rsidR="004222E9" w:rsidRDefault="00642DA3" w:rsidP="004222E9">
      <w:pPr>
        <w:autoSpaceDE w:val="0"/>
        <w:autoSpaceDN w:val="0"/>
        <w:adjustRightInd w:val="0"/>
        <w:ind w:firstLine="567"/>
        <w:jc w:val="both"/>
        <w:rPr>
          <w:sz w:val="28"/>
          <w:szCs w:val="28"/>
        </w:rPr>
      </w:pPr>
      <w:r>
        <w:rPr>
          <w:sz w:val="28"/>
          <w:szCs w:val="28"/>
        </w:rPr>
        <w:t>13</w:t>
      </w:r>
      <w:r w:rsidR="004222E9">
        <w:rPr>
          <w:sz w:val="28"/>
          <w:szCs w:val="28"/>
        </w:rPr>
        <w:t xml:space="preserve">.8.6. В стационарных установках функционального и архитектурного освещения следует применять </w:t>
      </w:r>
      <w:proofErr w:type="spellStart"/>
      <w:r w:rsidR="004222E9">
        <w:rPr>
          <w:sz w:val="28"/>
          <w:szCs w:val="28"/>
        </w:rPr>
        <w:t>энергоэффективные</w:t>
      </w:r>
      <w:proofErr w:type="spellEnd"/>
      <w:r w:rsidR="004222E9">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4222E9" w:rsidRDefault="004222E9" w:rsidP="004222E9">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4222E9" w:rsidRDefault="004222E9" w:rsidP="004222E9">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4222E9" w:rsidRDefault="00642DA3" w:rsidP="004222E9">
      <w:pPr>
        <w:autoSpaceDE w:val="0"/>
        <w:autoSpaceDN w:val="0"/>
        <w:adjustRightInd w:val="0"/>
        <w:ind w:firstLine="567"/>
        <w:jc w:val="both"/>
        <w:rPr>
          <w:sz w:val="28"/>
          <w:szCs w:val="28"/>
        </w:rPr>
      </w:pPr>
      <w:r>
        <w:rPr>
          <w:sz w:val="28"/>
          <w:szCs w:val="28"/>
        </w:rPr>
        <w:t>13</w:t>
      </w:r>
      <w:r w:rsidR="004222E9">
        <w:rPr>
          <w:sz w:val="28"/>
          <w:szCs w:val="28"/>
        </w:rPr>
        <w:t>.8.7.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4222E9" w:rsidRDefault="00642DA3" w:rsidP="004222E9">
      <w:pPr>
        <w:autoSpaceDE w:val="0"/>
        <w:autoSpaceDN w:val="0"/>
        <w:adjustRightInd w:val="0"/>
        <w:ind w:firstLine="567"/>
        <w:jc w:val="both"/>
        <w:rPr>
          <w:sz w:val="28"/>
          <w:szCs w:val="28"/>
        </w:rPr>
      </w:pPr>
      <w:r>
        <w:rPr>
          <w:sz w:val="28"/>
          <w:szCs w:val="28"/>
        </w:rPr>
        <w:t>13</w:t>
      </w:r>
      <w:r w:rsidR="004222E9">
        <w:rPr>
          <w:sz w:val="28"/>
          <w:szCs w:val="28"/>
        </w:rPr>
        <w:t>.8.8. В целях рационального использования электрической энергии и обеспечения визуального разнообразия сельской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4222E9" w:rsidRDefault="004222E9" w:rsidP="004222E9">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4222E9" w:rsidRDefault="004222E9" w:rsidP="004222E9">
      <w:pPr>
        <w:autoSpaceDE w:val="0"/>
        <w:autoSpaceDN w:val="0"/>
        <w:adjustRightInd w:val="0"/>
        <w:ind w:firstLine="567"/>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4222E9" w:rsidRDefault="004222E9" w:rsidP="004222E9">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864862" w:rsidRPr="002E5FAE" w:rsidRDefault="004222E9" w:rsidP="00642DA3">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w:t>
      </w:r>
      <w:r w:rsidR="00642DA3">
        <w:rPr>
          <w:sz w:val="28"/>
          <w:szCs w:val="28"/>
        </w:rPr>
        <w:t xml:space="preserve"> (зимой, осенью).</w:t>
      </w:r>
    </w:p>
    <w:p w:rsidR="00864862" w:rsidRPr="004222E9" w:rsidRDefault="00A43D74" w:rsidP="00642DA3">
      <w:pPr>
        <w:ind w:firstLine="567"/>
        <w:jc w:val="both"/>
        <w:rPr>
          <w:b/>
          <w:sz w:val="28"/>
          <w:szCs w:val="28"/>
        </w:rPr>
      </w:pPr>
      <w:r w:rsidRPr="004222E9">
        <w:rPr>
          <w:b/>
          <w:sz w:val="28"/>
          <w:szCs w:val="28"/>
        </w:rPr>
        <w:t>13</w:t>
      </w:r>
      <w:r w:rsidR="00864862" w:rsidRPr="004222E9">
        <w:rPr>
          <w:b/>
          <w:sz w:val="28"/>
          <w:szCs w:val="28"/>
        </w:rPr>
        <w:t>.</w:t>
      </w:r>
      <w:r w:rsidR="00642DA3">
        <w:rPr>
          <w:b/>
          <w:sz w:val="28"/>
          <w:szCs w:val="28"/>
        </w:rPr>
        <w:t>9</w:t>
      </w:r>
      <w:r w:rsidR="00864862" w:rsidRPr="004222E9">
        <w:rPr>
          <w:b/>
          <w:sz w:val="28"/>
          <w:szCs w:val="28"/>
        </w:rPr>
        <w:t>. Малые архитектурные формы, уличная мебель.</w:t>
      </w:r>
    </w:p>
    <w:p w:rsidR="00864862" w:rsidRPr="002E5FAE" w:rsidRDefault="00A43D74" w:rsidP="00AF3C66">
      <w:pPr>
        <w:ind w:firstLine="567"/>
        <w:jc w:val="both"/>
        <w:rPr>
          <w:sz w:val="28"/>
          <w:szCs w:val="28"/>
        </w:rPr>
      </w:pPr>
      <w:r>
        <w:rPr>
          <w:sz w:val="28"/>
          <w:szCs w:val="28"/>
        </w:rPr>
        <w:lastRenderedPageBreak/>
        <w:t>13</w:t>
      </w:r>
      <w:r w:rsidR="00864862" w:rsidRPr="002E5FAE">
        <w:rPr>
          <w:sz w:val="28"/>
          <w:szCs w:val="28"/>
        </w:rPr>
        <w:t>.</w:t>
      </w:r>
      <w:r w:rsidR="00AF3C66">
        <w:rPr>
          <w:sz w:val="28"/>
          <w:szCs w:val="28"/>
        </w:rPr>
        <w:t>9</w:t>
      </w:r>
      <w:r w:rsidR="00864862" w:rsidRPr="002E5FAE">
        <w:rPr>
          <w:sz w:val="28"/>
          <w:szCs w:val="28"/>
        </w:rPr>
        <w:t>.1.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864862" w:rsidRPr="002E5FAE" w:rsidRDefault="00864862" w:rsidP="00864862">
      <w:pPr>
        <w:jc w:val="both"/>
        <w:rPr>
          <w:sz w:val="28"/>
          <w:szCs w:val="28"/>
        </w:rPr>
      </w:pPr>
      <w:r w:rsidRPr="002E5FAE">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2E5FAE">
        <w:rPr>
          <w:sz w:val="28"/>
          <w:szCs w:val="28"/>
        </w:rPr>
        <w:t>При наличии фундамента его части должны быть выполнены не выступающими над поверхностью земли;</w:t>
      </w:r>
      <w:proofErr w:type="gramEnd"/>
    </w:p>
    <w:p w:rsidR="00864862" w:rsidRPr="002E5FAE" w:rsidRDefault="00864862" w:rsidP="00864862">
      <w:pPr>
        <w:jc w:val="both"/>
        <w:rPr>
          <w:sz w:val="28"/>
          <w:szCs w:val="28"/>
        </w:rPr>
      </w:pPr>
      <w:r w:rsidRPr="002E5FAE">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864862" w:rsidRPr="002E5FAE" w:rsidRDefault="00864862" w:rsidP="00864862">
      <w:pPr>
        <w:jc w:val="both"/>
        <w:rPr>
          <w:sz w:val="28"/>
          <w:szCs w:val="28"/>
        </w:rPr>
      </w:pPr>
      <w:r w:rsidRPr="002E5FAE">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864862" w:rsidRPr="002E5FAE" w:rsidRDefault="00A43D74" w:rsidP="00AF3C66">
      <w:pPr>
        <w:ind w:firstLine="567"/>
        <w:jc w:val="both"/>
        <w:rPr>
          <w:sz w:val="28"/>
          <w:szCs w:val="28"/>
        </w:rPr>
      </w:pPr>
      <w:r>
        <w:rPr>
          <w:sz w:val="28"/>
          <w:szCs w:val="28"/>
        </w:rPr>
        <w:t>13</w:t>
      </w:r>
      <w:r w:rsidR="00864862" w:rsidRPr="002E5FAE">
        <w:rPr>
          <w:sz w:val="28"/>
          <w:szCs w:val="28"/>
        </w:rPr>
        <w:t>.</w:t>
      </w:r>
      <w:r w:rsidR="00AF3C66">
        <w:rPr>
          <w:sz w:val="28"/>
          <w:szCs w:val="28"/>
        </w:rPr>
        <w:t>9</w:t>
      </w:r>
      <w:r w:rsidR="00864862" w:rsidRPr="002E5FAE">
        <w:rPr>
          <w:sz w:val="28"/>
          <w:szCs w:val="28"/>
        </w:rPr>
        <w:t>.2. Для защиты малых архитектурных форм, уличной мебели от вандализма используются:</w:t>
      </w:r>
    </w:p>
    <w:p w:rsidR="00864862" w:rsidRPr="002E5FAE" w:rsidRDefault="00864862" w:rsidP="00864862">
      <w:pPr>
        <w:jc w:val="both"/>
        <w:rPr>
          <w:sz w:val="28"/>
          <w:szCs w:val="28"/>
        </w:rPr>
      </w:pPr>
      <w:r w:rsidRPr="002E5FAE">
        <w:rPr>
          <w:sz w:val="28"/>
          <w:szCs w:val="28"/>
        </w:rPr>
        <w:t>1) легко очищающиеся и не боящиеся абразивных и растворяющих веществ материалы;</w:t>
      </w:r>
    </w:p>
    <w:p w:rsidR="00864862" w:rsidRPr="002E5FAE" w:rsidRDefault="00864862" w:rsidP="00864862">
      <w:pPr>
        <w:jc w:val="both"/>
        <w:rPr>
          <w:sz w:val="28"/>
          <w:szCs w:val="28"/>
        </w:rPr>
      </w:pPr>
      <w:r w:rsidRPr="002E5FAE">
        <w:rPr>
          <w:sz w:val="28"/>
          <w:szCs w:val="28"/>
        </w:rPr>
        <w:t xml:space="preserve">2) перфорирование или рельефное </w:t>
      </w:r>
      <w:proofErr w:type="spellStart"/>
      <w:r w:rsidRPr="002E5FAE">
        <w:rPr>
          <w:sz w:val="28"/>
          <w:szCs w:val="28"/>
        </w:rPr>
        <w:t>текстурирование</w:t>
      </w:r>
      <w:proofErr w:type="spellEnd"/>
      <w:r w:rsidRPr="002E5FAE">
        <w:rPr>
          <w:sz w:val="28"/>
          <w:szCs w:val="28"/>
        </w:rPr>
        <w:t xml:space="preserve"> на плоских поверхностях;</w:t>
      </w:r>
    </w:p>
    <w:p w:rsidR="00864862" w:rsidRPr="002E5FAE" w:rsidRDefault="00864862" w:rsidP="00864862">
      <w:pPr>
        <w:jc w:val="both"/>
        <w:rPr>
          <w:sz w:val="28"/>
          <w:szCs w:val="28"/>
        </w:rPr>
      </w:pPr>
      <w:r w:rsidRPr="002E5FAE">
        <w:rPr>
          <w:sz w:val="28"/>
          <w:szCs w:val="28"/>
        </w:rPr>
        <w:t>3) темные тона окраски или материалов;</w:t>
      </w:r>
    </w:p>
    <w:p w:rsidR="00864862" w:rsidRPr="002E5FAE" w:rsidRDefault="00864862" w:rsidP="00864862">
      <w:pPr>
        <w:jc w:val="both"/>
        <w:rPr>
          <w:sz w:val="28"/>
          <w:szCs w:val="28"/>
        </w:rPr>
      </w:pPr>
      <w:r w:rsidRPr="002E5FAE">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864862" w:rsidRDefault="00A43D74" w:rsidP="00AF3C66">
      <w:pPr>
        <w:ind w:firstLine="567"/>
        <w:jc w:val="both"/>
        <w:rPr>
          <w:sz w:val="28"/>
          <w:szCs w:val="28"/>
        </w:rPr>
      </w:pPr>
      <w:r>
        <w:rPr>
          <w:sz w:val="28"/>
          <w:szCs w:val="28"/>
        </w:rPr>
        <w:t>13</w:t>
      </w:r>
      <w:r w:rsidR="00864862" w:rsidRPr="002E5FAE">
        <w:rPr>
          <w:sz w:val="28"/>
          <w:szCs w:val="28"/>
        </w:rPr>
        <w:t>.</w:t>
      </w:r>
      <w:r w:rsidR="00AF3C66">
        <w:rPr>
          <w:sz w:val="28"/>
          <w:szCs w:val="28"/>
        </w:rPr>
        <w:t>9</w:t>
      </w:r>
      <w:r w:rsidR="00864862" w:rsidRPr="002E5FAE">
        <w:rPr>
          <w:sz w:val="28"/>
          <w:szCs w:val="28"/>
        </w:rPr>
        <w:t>.3.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A0056" w:rsidRDefault="00AF3C66" w:rsidP="00AA0056">
      <w:pPr>
        <w:autoSpaceDE w:val="0"/>
        <w:autoSpaceDN w:val="0"/>
        <w:adjustRightInd w:val="0"/>
        <w:ind w:firstLine="567"/>
        <w:jc w:val="both"/>
        <w:rPr>
          <w:sz w:val="28"/>
          <w:szCs w:val="28"/>
        </w:rPr>
      </w:pPr>
      <w:r>
        <w:rPr>
          <w:sz w:val="28"/>
          <w:szCs w:val="28"/>
        </w:rPr>
        <w:t>13</w:t>
      </w:r>
      <w:r w:rsidR="00AA0056">
        <w:rPr>
          <w:sz w:val="28"/>
          <w:szCs w:val="28"/>
        </w:rPr>
        <w:t>.9.</w:t>
      </w:r>
      <w:r>
        <w:rPr>
          <w:sz w:val="28"/>
          <w:szCs w:val="28"/>
        </w:rPr>
        <w:t>4</w:t>
      </w:r>
      <w:r w:rsidR="00AA0056">
        <w:rPr>
          <w:sz w:val="28"/>
          <w:szCs w:val="28"/>
        </w:rPr>
        <w:t>. При проектировании, выборе малых архитектурных форм, уличной мебели необходимо учитывать:</w:t>
      </w:r>
    </w:p>
    <w:p w:rsidR="00AA0056" w:rsidRDefault="00AA0056" w:rsidP="00AA0056">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A0056" w:rsidRDefault="00AA0056" w:rsidP="00AA0056">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A0056" w:rsidRDefault="00AA0056" w:rsidP="00AA0056">
      <w:pPr>
        <w:autoSpaceDE w:val="0"/>
        <w:autoSpaceDN w:val="0"/>
        <w:adjustRightInd w:val="0"/>
        <w:ind w:firstLine="567"/>
        <w:jc w:val="both"/>
        <w:rPr>
          <w:sz w:val="28"/>
          <w:szCs w:val="28"/>
        </w:rPr>
      </w:pPr>
      <w:r>
        <w:rPr>
          <w:sz w:val="28"/>
          <w:szCs w:val="28"/>
        </w:rPr>
        <w:t>3) возможность ремонта или замены деталей;</w:t>
      </w:r>
    </w:p>
    <w:p w:rsidR="00AA0056" w:rsidRDefault="00AA0056" w:rsidP="00AA0056">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AA0056" w:rsidRDefault="00AA0056" w:rsidP="00AA0056">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A0056" w:rsidRDefault="00AA0056" w:rsidP="00AA0056">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A0056" w:rsidRDefault="00AA0056" w:rsidP="00AA0056">
      <w:pPr>
        <w:autoSpaceDE w:val="0"/>
        <w:autoSpaceDN w:val="0"/>
        <w:adjustRightInd w:val="0"/>
        <w:ind w:firstLine="567"/>
        <w:jc w:val="both"/>
        <w:rPr>
          <w:sz w:val="28"/>
          <w:szCs w:val="28"/>
        </w:rPr>
      </w:pPr>
      <w:r>
        <w:rPr>
          <w:sz w:val="28"/>
          <w:szCs w:val="28"/>
        </w:rPr>
        <w:t>7) расцветку, не диссонирующую с окружением;</w:t>
      </w:r>
    </w:p>
    <w:p w:rsidR="00AA0056" w:rsidRDefault="00AA0056" w:rsidP="00AA0056">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A0056" w:rsidRDefault="00AA0056" w:rsidP="00AA0056">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A0056" w:rsidRDefault="00AA0056" w:rsidP="00AA0056">
      <w:pPr>
        <w:autoSpaceDE w:val="0"/>
        <w:autoSpaceDN w:val="0"/>
        <w:adjustRightInd w:val="0"/>
        <w:ind w:firstLine="567"/>
        <w:jc w:val="both"/>
        <w:rPr>
          <w:sz w:val="28"/>
          <w:szCs w:val="28"/>
        </w:rPr>
      </w:pPr>
      <w:r>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A0056" w:rsidRDefault="00AA0056" w:rsidP="00AA0056">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A0056" w:rsidRDefault="00AA0056" w:rsidP="00AA0056">
      <w:pPr>
        <w:autoSpaceDE w:val="0"/>
        <w:autoSpaceDN w:val="0"/>
        <w:adjustRightInd w:val="0"/>
        <w:ind w:firstLine="567"/>
        <w:jc w:val="both"/>
        <w:rPr>
          <w:sz w:val="28"/>
          <w:szCs w:val="28"/>
        </w:rPr>
      </w:pPr>
      <w:r>
        <w:rPr>
          <w:sz w:val="28"/>
          <w:szCs w:val="28"/>
        </w:rPr>
        <w:lastRenderedPageBreak/>
        <w:t>2) компактная установка на минимальной площади в местах большого скопления людей;</w:t>
      </w:r>
    </w:p>
    <w:p w:rsidR="00AA0056" w:rsidRDefault="00AA0056" w:rsidP="00AA0056">
      <w:pPr>
        <w:autoSpaceDE w:val="0"/>
        <w:autoSpaceDN w:val="0"/>
        <w:adjustRightInd w:val="0"/>
        <w:ind w:firstLine="567"/>
        <w:jc w:val="both"/>
        <w:rPr>
          <w:sz w:val="28"/>
          <w:szCs w:val="28"/>
        </w:rPr>
      </w:pPr>
      <w:r>
        <w:rPr>
          <w:sz w:val="28"/>
          <w:szCs w:val="28"/>
        </w:rPr>
        <w:t>3) устойчивость конструкции;</w:t>
      </w:r>
    </w:p>
    <w:p w:rsidR="00AA0056" w:rsidRDefault="00AA0056" w:rsidP="00AA0056">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A0056" w:rsidRDefault="00AA0056" w:rsidP="00AA0056">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864862" w:rsidRPr="00AA0056" w:rsidRDefault="00114CC2" w:rsidP="00AF3C66">
      <w:pPr>
        <w:ind w:firstLine="567"/>
        <w:jc w:val="both"/>
        <w:rPr>
          <w:b/>
          <w:sz w:val="28"/>
          <w:szCs w:val="28"/>
        </w:rPr>
      </w:pPr>
      <w:r w:rsidRPr="00AA0056">
        <w:rPr>
          <w:b/>
          <w:sz w:val="28"/>
          <w:szCs w:val="28"/>
        </w:rPr>
        <w:t>13</w:t>
      </w:r>
      <w:r w:rsidR="00864862" w:rsidRPr="00AA0056">
        <w:rPr>
          <w:b/>
          <w:sz w:val="28"/>
          <w:szCs w:val="28"/>
        </w:rPr>
        <w:t>.</w:t>
      </w:r>
      <w:r w:rsidR="00AF5243">
        <w:rPr>
          <w:b/>
          <w:sz w:val="28"/>
          <w:szCs w:val="28"/>
        </w:rPr>
        <w:t>10</w:t>
      </w:r>
      <w:r w:rsidR="00864862" w:rsidRPr="00AA0056">
        <w:rPr>
          <w:b/>
          <w:sz w:val="28"/>
          <w:szCs w:val="28"/>
        </w:rPr>
        <w:t>. Требования к оформлению и оборудованию зданий и сооружений.</w:t>
      </w:r>
    </w:p>
    <w:p w:rsidR="00864862" w:rsidRPr="002E5FAE" w:rsidRDefault="000055BE" w:rsidP="00AF3C66">
      <w:pPr>
        <w:ind w:firstLine="567"/>
        <w:jc w:val="both"/>
        <w:rPr>
          <w:sz w:val="28"/>
          <w:szCs w:val="28"/>
        </w:rPr>
      </w:pPr>
      <w:r>
        <w:rPr>
          <w:sz w:val="28"/>
          <w:szCs w:val="28"/>
        </w:rPr>
        <w:t>13</w:t>
      </w:r>
      <w:r w:rsidR="00864862" w:rsidRPr="002E5FAE">
        <w:rPr>
          <w:sz w:val="28"/>
          <w:szCs w:val="28"/>
        </w:rPr>
        <w:t>.</w:t>
      </w:r>
      <w:r w:rsidR="00AF3C66">
        <w:rPr>
          <w:sz w:val="28"/>
          <w:szCs w:val="28"/>
        </w:rPr>
        <w:t>10</w:t>
      </w:r>
      <w:r w:rsidR="00864862" w:rsidRPr="002E5FAE">
        <w:rPr>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00864862" w:rsidRPr="002E5FAE">
        <w:rPr>
          <w:sz w:val="28"/>
          <w:szCs w:val="28"/>
        </w:rPr>
        <w:t>отмостки</w:t>
      </w:r>
      <w:proofErr w:type="spellEnd"/>
      <w:r w:rsidR="00864862" w:rsidRPr="002E5FAE">
        <w:rPr>
          <w:sz w:val="28"/>
          <w:szCs w:val="28"/>
        </w:rPr>
        <w:t>, домовых знаков, защитных сеток.</w:t>
      </w:r>
    </w:p>
    <w:p w:rsidR="00AF3C66" w:rsidRDefault="000055BE" w:rsidP="00AF3C66">
      <w:pPr>
        <w:autoSpaceDE w:val="0"/>
        <w:autoSpaceDN w:val="0"/>
        <w:adjustRightInd w:val="0"/>
        <w:ind w:firstLine="567"/>
        <w:jc w:val="both"/>
        <w:rPr>
          <w:sz w:val="28"/>
          <w:szCs w:val="28"/>
        </w:rPr>
      </w:pPr>
      <w:r>
        <w:rPr>
          <w:sz w:val="28"/>
          <w:szCs w:val="28"/>
        </w:rPr>
        <w:t>13</w:t>
      </w:r>
      <w:r w:rsidR="00864862" w:rsidRPr="002E5FAE">
        <w:rPr>
          <w:sz w:val="28"/>
          <w:szCs w:val="28"/>
        </w:rPr>
        <w:t>.</w:t>
      </w:r>
      <w:r w:rsidR="00AF3C66">
        <w:rPr>
          <w:sz w:val="28"/>
          <w:szCs w:val="28"/>
        </w:rPr>
        <w:t>10</w:t>
      </w:r>
      <w:r w:rsidR="00864862" w:rsidRPr="002E5FAE">
        <w:rPr>
          <w:sz w:val="28"/>
          <w:szCs w:val="28"/>
        </w:rPr>
        <w:t>.2.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r w:rsidR="00AF3C66" w:rsidRPr="00AF3C66">
        <w:rPr>
          <w:sz w:val="28"/>
          <w:szCs w:val="28"/>
        </w:rPr>
        <w:t xml:space="preserve"> </w:t>
      </w:r>
    </w:p>
    <w:p w:rsidR="00AF3C66" w:rsidRDefault="00AF3C66" w:rsidP="00AF3C66">
      <w:pPr>
        <w:autoSpaceDE w:val="0"/>
        <w:autoSpaceDN w:val="0"/>
        <w:adjustRightInd w:val="0"/>
        <w:ind w:firstLine="567"/>
        <w:jc w:val="both"/>
        <w:rPr>
          <w:sz w:val="28"/>
          <w:szCs w:val="28"/>
        </w:rPr>
      </w:pPr>
      <w:r>
        <w:rPr>
          <w:sz w:val="28"/>
          <w:szCs w:val="28"/>
        </w:rPr>
        <w:t>13</w:t>
      </w:r>
      <w:r>
        <w:rPr>
          <w:sz w:val="28"/>
          <w:szCs w:val="28"/>
        </w:rPr>
        <w:t>.1</w:t>
      </w:r>
      <w:r>
        <w:rPr>
          <w:sz w:val="28"/>
          <w:szCs w:val="28"/>
        </w:rPr>
        <w:t>0</w:t>
      </w:r>
      <w:r>
        <w:rPr>
          <w:sz w:val="28"/>
          <w:szCs w:val="28"/>
        </w:rPr>
        <w:t>.3</w:t>
      </w:r>
      <w:r w:rsidRPr="006C5ED8">
        <w:rPr>
          <w:sz w:val="28"/>
          <w:szCs w:val="28"/>
        </w:rPr>
        <w:t xml:space="preserve"> </w:t>
      </w:r>
      <w:r>
        <w:rPr>
          <w:sz w:val="28"/>
          <w:szCs w:val="28"/>
        </w:rPr>
        <w:t>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F3C66" w:rsidRDefault="00AF3C66" w:rsidP="00AF3C66">
      <w:pPr>
        <w:autoSpaceDE w:val="0"/>
        <w:autoSpaceDN w:val="0"/>
        <w:adjustRightInd w:val="0"/>
        <w:ind w:firstLine="720"/>
        <w:jc w:val="both"/>
        <w:rPr>
          <w:sz w:val="28"/>
          <w:szCs w:val="28"/>
        </w:rPr>
      </w:pPr>
      <w:r>
        <w:rPr>
          <w:sz w:val="28"/>
          <w:szCs w:val="28"/>
        </w:rPr>
        <w:t>13</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864862" w:rsidRPr="00AF3C66" w:rsidRDefault="000055BE" w:rsidP="00AF3C66">
      <w:pPr>
        <w:autoSpaceDE w:val="0"/>
        <w:autoSpaceDN w:val="0"/>
        <w:adjustRightInd w:val="0"/>
        <w:ind w:firstLine="567"/>
        <w:rPr>
          <w:rFonts w:ascii="Times New Roman CYR" w:hAnsi="Times New Roman CYR" w:cs="Times New Roman CYR"/>
          <w:b/>
          <w:bCs/>
          <w:sz w:val="28"/>
          <w:szCs w:val="28"/>
        </w:rPr>
      </w:pPr>
      <w:r w:rsidRPr="00AF3C66">
        <w:rPr>
          <w:b/>
          <w:bCs/>
          <w:sz w:val="28"/>
          <w:szCs w:val="28"/>
        </w:rPr>
        <w:t>13</w:t>
      </w:r>
      <w:r w:rsidR="00864862" w:rsidRPr="00AF3C66">
        <w:rPr>
          <w:b/>
          <w:bCs/>
          <w:sz w:val="28"/>
          <w:szCs w:val="28"/>
        </w:rPr>
        <w:t>.</w:t>
      </w:r>
      <w:r w:rsidR="00AF3C66" w:rsidRPr="00AF3C66">
        <w:rPr>
          <w:b/>
          <w:bCs/>
          <w:sz w:val="28"/>
          <w:szCs w:val="28"/>
        </w:rPr>
        <w:t>11</w:t>
      </w:r>
      <w:r w:rsidR="00864862" w:rsidRPr="00AF3C66">
        <w:rPr>
          <w:b/>
          <w:bCs/>
          <w:sz w:val="28"/>
          <w:szCs w:val="28"/>
        </w:rPr>
        <w:t xml:space="preserve">. </w:t>
      </w:r>
      <w:r w:rsidR="00864862" w:rsidRPr="00AF3C66">
        <w:rPr>
          <w:rFonts w:ascii="Times New Roman CYR" w:hAnsi="Times New Roman CYR" w:cs="Times New Roman CYR"/>
          <w:b/>
          <w:bCs/>
          <w:sz w:val="28"/>
          <w:szCs w:val="28"/>
        </w:rPr>
        <w:t>Требования к организации детских площадок.</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AF3C66">
        <w:rPr>
          <w:sz w:val="28"/>
          <w:szCs w:val="28"/>
        </w:rPr>
        <w:t>11</w:t>
      </w:r>
      <w:r w:rsidR="00864862" w:rsidRPr="0073684D">
        <w:rPr>
          <w:sz w:val="28"/>
          <w:szCs w:val="28"/>
        </w:rPr>
        <w:t xml:space="preserve">.1. </w:t>
      </w:r>
      <w:r w:rsidR="00864862">
        <w:rPr>
          <w:rFonts w:ascii="Times New Roman CYR" w:hAnsi="Times New Roman CYR" w:cs="Times New Roman CYR"/>
          <w:sz w:val="28"/>
          <w:szCs w:val="28"/>
        </w:rPr>
        <w:t>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00864862">
        <w:rPr>
          <w:rFonts w:ascii="Times New Roman CYR" w:hAnsi="Times New Roman CYR" w:cs="Times New Roman CYR"/>
          <w:sz w:val="28"/>
          <w:szCs w:val="28"/>
        </w:rPr>
        <w:t>скалодромы</w:t>
      </w:r>
      <w:proofErr w:type="spellEnd"/>
      <w:r w:rsidR="00864862">
        <w:rPr>
          <w:rFonts w:ascii="Times New Roman CYR" w:hAnsi="Times New Roman CYR" w:cs="Times New Roman CYR"/>
          <w:sz w:val="28"/>
          <w:szCs w:val="28"/>
        </w:rPr>
        <w:t>, велодромы) и оборудование мест для катания на самокатах, роликовых досках и коньках.</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AF3C66">
        <w:rPr>
          <w:sz w:val="28"/>
          <w:szCs w:val="28"/>
        </w:rPr>
        <w:t>11</w:t>
      </w:r>
      <w:r w:rsidR="00864862" w:rsidRPr="0073684D">
        <w:rPr>
          <w:sz w:val="28"/>
          <w:szCs w:val="28"/>
        </w:rPr>
        <w:t xml:space="preserve">.2. </w:t>
      </w:r>
      <w:r w:rsidR="00864862">
        <w:rPr>
          <w:rFonts w:ascii="Times New Roman CYR" w:hAnsi="Times New Roman CYR" w:cs="Times New Roman CYR"/>
          <w:sz w:val="28"/>
          <w:szCs w:val="28"/>
        </w:rPr>
        <w:t>Не допускается организация подходов к детским площадкам с проезжей части.</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AF3C66">
        <w:rPr>
          <w:sz w:val="28"/>
          <w:szCs w:val="28"/>
        </w:rPr>
        <w:t>11</w:t>
      </w:r>
      <w:r w:rsidR="00864862" w:rsidRPr="0073684D">
        <w:rPr>
          <w:sz w:val="28"/>
          <w:szCs w:val="28"/>
        </w:rPr>
        <w:t xml:space="preserve">.3. </w:t>
      </w:r>
      <w:r w:rsidR="00864862">
        <w:rPr>
          <w:rFonts w:ascii="Times New Roman CYR" w:hAnsi="Times New Roman CYR" w:cs="Times New Roman CYR"/>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AF3C66">
        <w:rPr>
          <w:sz w:val="28"/>
          <w:szCs w:val="28"/>
        </w:rPr>
        <w:t>11</w:t>
      </w:r>
      <w:r w:rsidR="00864862" w:rsidRPr="0073684D">
        <w:rPr>
          <w:sz w:val="28"/>
          <w:szCs w:val="28"/>
        </w:rPr>
        <w:t xml:space="preserve">.4. </w:t>
      </w:r>
      <w:r w:rsidR="00864862">
        <w:rPr>
          <w:rFonts w:ascii="Times New Roman CYR" w:hAnsi="Times New Roman CYR" w:cs="Times New Roman CYR"/>
          <w:sz w:val="28"/>
          <w:szCs w:val="28"/>
        </w:rPr>
        <w:t>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864862" w:rsidRDefault="00864862" w:rsidP="0086486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864862" w:rsidRDefault="00864862" w:rsidP="0086486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Элементы оборудования из древесины не должны иметь на поверхности дефектов обработки (заусенцев, </w:t>
      </w:r>
      <w:proofErr w:type="spellStart"/>
      <w:r>
        <w:rPr>
          <w:rFonts w:ascii="Times New Roman CYR" w:hAnsi="Times New Roman CYR" w:cs="Times New Roman CYR"/>
          <w:sz w:val="28"/>
          <w:szCs w:val="28"/>
        </w:rPr>
        <w:t>отщепов</w:t>
      </w:r>
      <w:proofErr w:type="spellEnd"/>
      <w:r>
        <w:rPr>
          <w:rFonts w:ascii="Times New Roman CYR" w:hAnsi="Times New Roman CYR" w:cs="Times New Roman CYR"/>
          <w:sz w:val="28"/>
          <w:szCs w:val="28"/>
        </w:rPr>
        <w:t>, сколов).</w:t>
      </w:r>
    </w:p>
    <w:p w:rsidR="00864862" w:rsidRDefault="00864862" w:rsidP="0086486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допускается наличие на детской площадке выступающих элементов оборудования с острыми концами или кромками, а также наличие </w:t>
      </w:r>
      <w:r>
        <w:rPr>
          <w:rFonts w:ascii="Times New Roman CYR" w:hAnsi="Times New Roman CYR" w:cs="Times New Roman CYR"/>
          <w:sz w:val="28"/>
          <w:szCs w:val="28"/>
        </w:rPr>
        <w:lastRenderedPageBreak/>
        <w:t>шероховатых поверхностей, способных нанести травму. Углы и края любой доступной для детей части оборудования должны быть закруглены.</w:t>
      </w:r>
    </w:p>
    <w:p w:rsidR="00864862" w:rsidRDefault="00864862" w:rsidP="0086486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864862" w:rsidRDefault="00864862" w:rsidP="0086486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чрезвычайной ситуации доступы должны обеспечить возможность детям покинуть оборудование.</w:t>
      </w:r>
    </w:p>
    <w:p w:rsidR="00864862" w:rsidRDefault="00864862" w:rsidP="0086486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Песок в песочнице (при ее наличии на детской площадке) не должен содержать отходов, мусора и экскрементов животных.</w:t>
      </w:r>
    </w:p>
    <w:p w:rsidR="00864862" w:rsidRDefault="00864862" w:rsidP="0086486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864862" w:rsidRPr="008C7C10" w:rsidRDefault="008C7C10" w:rsidP="008C7C10">
      <w:pPr>
        <w:autoSpaceDE w:val="0"/>
        <w:autoSpaceDN w:val="0"/>
        <w:adjustRightInd w:val="0"/>
        <w:ind w:firstLine="567"/>
        <w:rPr>
          <w:rFonts w:ascii="Times New Roman CYR" w:hAnsi="Times New Roman CYR" w:cs="Times New Roman CYR"/>
          <w:b/>
          <w:bCs/>
          <w:sz w:val="28"/>
          <w:szCs w:val="28"/>
        </w:rPr>
      </w:pPr>
      <w:r>
        <w:rPr>
          <w:b/>
          <w:bCs/>
          <w:sz w:val="28"/>
          <w:szCs w:val="28"/>
        </w:rPr>
        <w:t>1</w:t>
      </w:r>
      <w:r w:rsidR="000055BE" w:rsidRPr="008C7C10">
        <w:rPr>
          <w:b/>
          <w:bCs/>
          <w:sz w:val="28"/>
          <w:szCs w:val="28"/>
        </w:rPr>
        <w:t>3</w:t>
      </w:r>
      <w:r w:rsidR="00864862" w:rsidRPr="008C7C10">
        <w:rPr>
          <w:b/>
          <w:bCs/>
          <w:sz w:val="28"/>
          <w:szCs w:val="28"/>
        </w:rPr>
        <w:t>.</w:t>
      </w:r>
      <w:r w:rsidRPr="008C7C10">
        <w:rPr>
          <w:b/>
          <w:bCs/>
          <w:sz w:val="28"/>
          <w:szCs w:val="28"/>
        </w:rPr>
        <w:t>12</w:t>
      </w:r>
      <w:r w:rsidR="00864862" w:rsidRPr="008C7C10">
        <w:rPr>
          <w:b/>
          <w:bCs/>
          <w:sz w:val="28"/>
          <w:szCs w:val="28"/>
        </w:rPr>
        <w:t xml:space="preserve">. </w:t>
      </w:r>
      <w:r w:rsidR="00864862" w:rsidRPr="008C7C10">
        <w:rPr>
          <w:rFonts w:ascii="Times New Roman CYR" w:hAnsi="Times New Roman CYR" w:cs="Times New Roman CYR"/>
          <w:b/>
          <w:bCs/>
          <w:sz w:val="28"/>
          <w:szCs w:val="28"/>
        </w:rPr>
        <w:t>Требования к организации площадок для отдыха и досуга.</w:t>
      </w:r>
    </w:p>
    <w:p w:rsidR="00864862" w:rsidRDefault="000055BE" w:rsidP="008C7C10">
      <w:pPr>
        <w:autoSpaceDE w:val="0"/>
        <w:autoSpaceDN w:val="0"/>
        <w:adjustRightInd w:val="0"/>
        <w:ind w:firstLine="567"/>
        <w:jc w:val="both"/>
        <w:rPr>
          <w:rFonts w:ascii="Times New Roman CYR" w:hAnsi="Times New Roman CYR" w:cs="Times New Roman CYR"/>
          <w:sz w:val="28"/>
          <w:szCs w:val="28"/>
        </w:rPr>
      </w:pPr>
      <w:r>
        <w:rPr>
          <w:sz w:val="28"/>
          <w:szCs w:val="28"/>
        </w:rPr>
        <w:t>13</w:t>
      </w:r>
      <w:r w:rsidR="00864862" w:rsidRPr="0073684D">
        <w:rPr>
          <w:sz w:val="28"/>
          <w:szCs w:val="28"/>
        </w:rPr>
        <w:t>.</w:t>
      </w:r>
      <w:r w:rsidR="008C7C10">
        <w:rPr>
          <w:sz w:val="28"/>
          <w:szCs w:val="28"/>
        </w:rPr>
        <w:t>12</w:t>
      </w:r>
      <w:r w:rsidR="00864862" w:rsidRPr="0073684D">
        <w:rPr>
          <w:sz w:val="28"/>
          <w:szCs w:val="28"/>
        </w:rPr>
        <w:t xml:space="preserve">.1. </w:t>
      </w:r>
      <w:r w:rsidR="00864862">
        <w:rPr>
          <w:rFonts w:ascii="Times New Roman CYR" w:hAnsi="Times New Roman CYR" w:cs="Times New Roman CYR"/>
          <w:sz w:val="28"/>
          <w:szCs w:val="28"/>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864862" w:rsidRDefault="000055BE" w:rsidP="008C7C10">
      <w:pPr>
        <w:autoSpaceDE w:val="0"/>
        <w:autoSpaceDN w:val="0"/>
        <w:adjustRightInd w:val="0"/>
        <w:ind w:firstLine="567"/>
        <w:jc w:val="both"/>
        <w:rPr>
          <w:rFonts w:ascii="Times New Roman CYR" w:hAnsi="Times New Roman CYR" w:cs="Times New Roman CYR"/>
          <w:sz w:val="28"/>
          <w:szCs w:val="28"/>
        </w:rPr>
      </w:pPr>
      <w:r>
        <w:rPr>
          <w:sz w:val="28"/>
          <w:szCs w:val="28"/>
        </w:rPr>
        <w:t>13.</w:t>
      </w:r>
      <w:r w:rsidR="008C7C10">
        <w:rPr>
          <w:sz w:val="28"/>
          <w:szCs w:val="28"/>
        </w:rPr>
        <w:t>12</w:t>
      </w:r>
      <w:r w:rsidR="00864862" w:rsidRPr="0073684D">
        <w:rPr>
          <w:sz w:val="28"/>
          <w:szCs w:val="28"/>
        </w:rPr>
        <w:t xml:space="preserve">.2. </w:t>
      </w:r>
      <w:r w:rsidR="00864862">
        <w:rPr>
          <w:rFonts w:ascii="Times New Roman CYR" w:hAnsi="Times New Roman CYR" w:cs="Times New Roman CYR"/>
          <w:sz w:val="28"/>
          <w:szCs w:val="28"/>
        </w:rPr>
        <w:t>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64862" w:rsidRPr="008C7C10" w:rsidRDefault="000055BE" w:rsidP="008C7C10">
      <w:pPr>
        <w:autoSpaceDE w:val="0"/>
        <w:autoSpaceDN w:val="0"/>
        <w:adjustRightInd w:val="0"/>
        <w:ind w:firstLine="567"/>
        <w:jc w:val="both"/>
        <w:rPr>
          <w:rFonts w:ascii="Times New Roman CYR" w:hAnsi="Times New Roman CYR" w:cs="Times New Roman CYR"/>
          <w:b/>
          <w:bCs/>
          <w:sz w:val="28"/>
          <w:szCs w:val="28"/>
        </w:rPr>
      </w:pPr>
      <w:r w:rsidRPr="008C7C10">
        <w:rPr>
          <w:b/>
          <w:bCs/>
          <w:sz w:val="28"/>
          <w:szCs w:val="28"/>
        </w:rPr>
        <w:t>13</w:t>
      </w:r>
      <w:r w:rsidR="00864862" w:rsidRPr="008C7C10">
        <w:rPr>
          <w:b/>
          <w:bCs/>
          <w:sz w:val="28"/>
          <w:szCs w:val="28"/>
        </w:rPr>
        <w:t>.</w:t>
      </w:r>
      <w:r w:rsidR="008C7C10" w:rsidRPr="008C7C10">
        <w:rPr>
          <w:b/>
          <w:bCs/>
          <w:sz w:val="28"/>
          <w:szCs w:val="28"/>
        </w:rPr>
        <w:t>13</w:t>
      </w:r>
      <w:r w:rsidR="00864862" w:rsidRPr="008C7C10">
        <w:rPr>
          <w:b/>
          <w:bCs/>
          <w:sz w:val="28"/>
          <w:szCs w:val="28"/>
        </w:rPr>
        <w:t xml:space="preserve">. </w:t>
      </w:r>
      <w:r w:rsidR="00864862" w:rsidRPr="008C7C10">
        <w:rPr>
          <w:rFonts w:ascii="Times New Roman CYR" w:hAnsi="Times New Roman CYR" w:cs="Times New Roman CYR"/>
          <w:b/>
          <w:bCs/>
          <w:sz w:val="28"/>
          <w:szCs w:val="28"/>
        </w:rPr>
        <w:t>Требования к организации спортивных площадок.</w:t>
      </w:r>
    </w:p>
    <w:p w:rsidR="00864862" w:rsidRPr="008C7C10" w:rsidRDefault="000055BE" w:rsidP="008C7C10">
      <w:pPr>
        <w:autoSpaceDE w:val="0"/>
        <w:autoSpaceDN w:val="0"/>
        <w:adjustRightInd w:val="0"/>
        <w:ind w:firstLine="567"/>
        <w:jc w:val="both"/>
        <w:rPr>
          <w:rFonts w:ascii="Times New Roman CYR" w:hAnsi="Times New Roman CYR" w:cs="Times New Roman CYR"/>
          <w:sz w:val="28"/>
          <w:szCs w:val="28"/>
        </w:rPr>
      </w:pPr>
      <w:r>
        <w:rPr>
          <w:sz w:val="28"/>
          <w:szCs w:val="28"/>
        </w:rPr>
        <w:t>13</w:t>
      </w:r>
      <w:r w:rsidR="00864862" w:rsidRPr="0073684D">
        <w:rPr>
          <w:sz w:val="28"/>
          <w:szCs w:val="28"/>
        </w:rPr>
        <w:t>.</w:t>
      </w:r>
      <w:r w:rsidR="008C7C10">
        <w:rPr>
          <w:sz w:val="28"/>
          <w:szCs w:val="28"/>
        </w:rPr>
        <w:t>13</w:t>
      </w:r>
      <w:r w:rsidR="00864862" w:rsidRPr="0073684D">
        <w:rPr>
          <w:sz w:val="28"/>
          <w:szCs w:val="28"/>
        </w:rPr>
        <w:t xml:space="preserve">.1. </w:t>
      </w:r>
      <w:r w:rsidR="00864862">
        <w:rPr>
          <w:rFonts w:ascii="Times New Roman CYR" w:hAnsi="Times New Roman CYR" w:cs="Times New Roman CYR"/>
          <w:sz w:val="28"/>
          <w:szCs w:val="28"/>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F5243" w:rsidRDefault="000055BE" w:rsidP="00AF5243">
      <w:pPr>
        <w:autoSpaceDE w:val="0"/>
        <w:autoSpaceDN w:val="0"/>
        <w:adjustRightInd w:val="0"/>
        <w:ind w:firstLine="567"/>
        <w:jc w:val="both"/>
        <w:rPr>
          <w:b/>
          <w:sz w:val="28"/>
          <w:szCs w:val="28"/>
        </w:rPr>
      </w:pPr>
      <w:r w:rsidRPr="008C7C10">
        <w:rPr>
          <w:b/>
          <w:bCs/>
          <w:sz w:val="28"/>
          <w:szCs w:val="28"/>
        </w:rPr>
        <w:t>13</w:t>
      </w:r>
      <w:r w:rsidR="00864862" w:rsidRPr="008C7C10">
        <w:rPr>
          <w:b/>
          <w:bCs/>
          <w:sz w:val="28"/>
          <w:szCs w:val="28"/>
        </w:rPr>
        <w:t>.</w:t>
      </w:r>
      <w:r w:rsidR="008C7C10">
        <w:rPr>
          <w:b/>
          <w:bCs/>
          <w:sz w:val="28"/>
          <w:szCs w:val="28"/>
        </w:rPr>
        <w:t>14</w:t>
      </w:r>
      <w:r w:rsidR="00864862" w:rsidRPr="008C7C10">
        <w:rPr>
          <w:b/>
          <w:bCs/>
          <w:sz w:val="28"/>
          <w:szCs w:val="28"/>
        </w:rPr>
        <w:t>.</w:t>
      </w:r>
      <w:r w:rsidR="00864862" w:rsidRPr="000055BE">
        <w:rPr>
          <w:bCs/>
          <w:sz w:val="28"/>
          <w:szCs w:val="28"/>
        </w:rPr>
        <w:t xml:space="preserve"> </w:t>
      </w:r>
      <w:r w:rsidR="00AF5243">
        <w:rPr>
          <w:b/>
          <w:sz w:val="28"/>
          <w:szCs w:val="28"/>
        </w:rPr>
        <w:t>Требования к организации площадок для установки контейнеров для сборки твердых коммунальных отходов.</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DA0B2E">
        <w:rPr>
          <w:sz w:val="28"/>
          <w:szCs w:val="28"/>
        </w:rPr>
        <w:t>14</w:t>
      </w:r>
      <w:r w:rsidR="00864862" w:rsidRPr="0073684D">
        <w:rPr>
          <w:sz w:val="28"/>
          <w:szCs w:val="28"/>
        </w:rPr>
        <w:t xml:space="preserve">.1. </w:t>
      </w:r>
      <w:r w:rsidR="00864862">
        <w:rPr>
          <w:rFonts w:ascii="Times New Roman CYR" w:hAnsi="Times New Roman CYR" w:cs="Times New Roman CYR"/>
          <w:sz w:val="28"/>
          <w:szCs w:val="28"/>
        </w:rPr>
        <w:t xml:space="preserve">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DA0B2E">
        <w:rPr>
          <w:sz w:val="28"/>
          <w:szCs w:val="28"/>
        </w:rPr>
        <w:t>14</w:t>
      </w:r>
      <w:r w:rsidR="00864862" w:rsidRPr="0073684D">
        <w:rPr>
          <w:sz w:val="28"/>
          <w:szCs w:val="28"/>
        </w:rPr>
        <w:t xml:space="preserve">.2. </w:t>
      </w:r>
      <w:r w:rsidR="00864862">
        <w:rPr>
          <w:rFonts w:ascii="Times New Roman CYR" w:hAnsi="Times New Roman CYR" w:cs="Times New Roman CYR"/>
          <w:sz w:val="28"/>
          <w:szCs w:val="28"/>
        </w:rPr>
        <w:t>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DA0B2E">
        <w:rPr>
          <w:sz w:val="28"/>
          <w:szCs w:val="28"/>
        </w:rPr>
        <w:t>14</w:t>
      </w:r>
      <w:r w:rsidR="00864862" w:rsidRPr="0073684D">
        <w:rPr>
          <w:sz w:val="28"/>
          <w:szCs w:val="28"/>
        </w:rPr>
        <w:t xml:space="preserve">.3. </w:t>
      </w:r>
      <w:r w:rsidR="00864862">
        <w:rPr>
          <w:rFonts w:ascii="Times New Roman CYR" w:hAnsi="Times New Roman CYR" w:cs="Times New Roman CYR"/>
          <w:sz w:val="28"/>
          <w:szCs w:val="28"/>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t>13</w:t>
      </w:r>
      <w:r w:rsidR="00864862" w:rsidRPr="0073684D">
        <w:rPr>
          <w:sz w:val="28"/>
          <w:szCs w:val="28"/>
        </w:rPr>
        <w:t>.</w:t>
      </w:r>
      <w:r w:rsidR="00DA0B2E">
        <w:rPr>
          <w:sz w:val="28"/>
          <w:szCs w:val="28"/>
        </w:rPr>
        <w:t>14</w:t>
      </w:r>
      <w:r w:rsidR="00864862" w:rsidRPr="0073684D">
        <w:rPr>
          <w:sz w:val="28"/>
          <w:szCs w:val="28"/>
        </w:rPr>
        <w:t xml:space="preserve">.4. </w:t>
      </w:r>
      <w:r w:rsidR="00864862">
        <w:rPr>
          <w:rFonts w:ascii="Times New Roman CYR" w:hAnsi="Times New Roman CYR" w:cs="Times New Roman CYR"/>
          <w:sz w:val="28"/>
          <w:szCs w:val="28"/>
        </w:rPr>
        <w:t>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864862" w:rsidRDefault="000055BE" w:rsidP="00864862">
      <w:pPr>
        <w:autoSpaceDE w:val="0"/>
        <w:autoSpaceDN w:val="0"/>
        <w:adjustRightInd w:val="0"/>
        <w:ind w:firstLine="720"/>
        <w:jc w:val="both"/>
        <w:rPr>
          <w:rFonts w:ascii="Times New Roman CYR" w:hAnsi="Times New Roman CYR" w:cs="Times New Roman CYR"/>
          <w:sz w:val="28"/>
          <w:szCs w:val="28"/>
        </w:rPr>
      </w:pPr>
      <w:r>
        <w:rPr>
          <w:sz w:val="28"/>
          <w:szCs w:val="28"/>
        </w:rPr>
        <w:lastRenderedPageBreak/>
        <w:t>13</w:t>
      </w:r>
      <w:r w:rsidR="00864862" w:rsidRPr="0073684D">
        <w:rPr>
          <w:sz w:val="28"/>
          <w:szCs w:val="28"/>
        </w:rPr>
        <w:t>.</w:t>
      </w:r>
      <w:r w:rsidR="00DA0B2E">
        <w:rPr>
          <w:sz w:val="28"/>
          <w:szCs w:val="28"/>
        </w:rPr>
        <w:t>14</w:t>
      </w:r>
      <w:r w:rsidR="00864862" w:rsidRPr="0073684D">
        <w:rPr>
          <w:sz w:val="28"/>
          <w:szCs w:val="28"/>
        </w:rPr>
        <w:t xml:space="preserve">.5. </w:t>
      </w:r>
      <w:r w:rsidR="00864862">
        <w:rPr>
          <w:rFonts w:ascii="Times New Roman CYR" w:hAnsi="Times New Roman CYR" w:cs="Times New Roman CYR"/>
          <w:sz w:val="28"/>
          <w:szCs w:val="28"/>
        </w:rPr>
        <w:t>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F5243" w:rsidRDefault="00DA0B2E" w:rsidP="00AF5243">
      <w:pPr>
        <w:autoSpaceDE w:val="0"/>
        <w:autoSpaceDN w:val="0"/>
        <w:adjustRightInd w:val="0"/>
        <w:ind w:firstLine="567"/>
        <w:jc w:val="both"/>
        <w:rPr>
          <w:b/>
          <w:sz w:val="28"/>
          <w:szCs w:val="28"/>
        </w:rPr>
      </w:pPr>
      <w:r>
        <w:rPr>
          <w:b/>
          <w:sz w:val="28"/>
          <w:szCs w:val="28"/>
        </w:rPr>
        <w:t>13.15</w:t>
      </w:r>
      <w:r w:rsidR="00AF5243">
        <w:rPr>
          <w:b/>
          <w:sz w:val="28"/>
          <w:szCs w:val="28"/>
        </w:rPr>
        <w:t>. Требования к организации пешеходных коммуникаций.</w:t>
      </w:r>
    </w:p>
    <w:p w:rsidR="00AF5243" w:rsidRDefault="00DA0B2E" w:rsidP="00AF5243">
      <w:pPr>
        <w:autoSpaceDE w:val="0"/>
        <w:autoSpaceDN w:val="0"/>
        <w:adjustRightInd w:val="0"/>
        <w:ind w:firstLine="567"/>
        <w:jc w:val="both"/>
        <w:rPr>
          <w:sz w:val="28"/>
          <w:szCs w:val="28"/>
        </w:rPr>
      </w:pPr>
      <w:r>
        <w:rPr>
          <w:sz w:val="28"/>
          <w:szCs w:val="28"/>
        </w:rPr>
        <w:t>13</w:t>
      </w:r>
      <w:r w:rsidR="00AF5243">
        <w:rPr>
          <w:sz w:val="28"/>
          <w:szCs w:val="28"/>
        </w:rPr>
        <w:t>.</w:t>
      </w:r>
      <w:r>
        <w:rPr>
          <w:sz w:val="28"/>
          <w:szCs w:val="28"/>
        </w:rPr>
        <w:t>15</w:t>
      </w:r>
      <w:r w:rsidR="00AF5243">
        <w:rPr>
          <w:sz w:val="28"/>
          <w:szCs w:val="28"/>
        </w:rPr>
        <w:t>.1.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F5243" w:rsidRDefault="00413359"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F5243" w:rsidRDefault="00413359"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F5243" w:rsidRDefault="00413359"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F5243" w:rsidRDefault="00413359"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F5243" w:rsidRDefault="00413359"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F5243" w:rsidRDefault="00C77E36"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 xml:space="preserve">.7. Пешеходные маршруты в составе общественных и приватных пространств необходимо проектировать хорошо </w:t>
      </w:r>
      <w:proofErr w:type="gramStart"/>
      <w:r w:rsidR="00AF5243">
        <w:rPr>
          <w:sz w:val="28"/>
          <w:szCs w:val="28"/>
        </w:rPr>
        <w:t>просматриваемыми</w:t>
      </w:r>
      <w:proofErr w:type="gramEnd"/>
      <w:r w:rsidR="00AF5243">
        <w:rPr>
          <w:sz w:val="28"/>
          <w:szCs w:val="28"/>
        </w:rPr>
        <w:t xml:space="preserve"> на всем протяжении из окон жилых домов.</w:t>
      </w:r>
    </w:p>
    <w:p w:rsidR="00AF5243" w:rsidRDefault="00C77E36"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F5243" w:rsidRDefault="00C77E36"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F5243" w:rsidRDefault="00C77E36"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5</w:t>
      </w:r>
      <w:r w:rsidR="00AF5243">
        <w:rPr>
          <w:sz w:val="28"/>
          <w:szCs w:val="28"/>
        </w:rPr>
        <w:t xml:space="preserve">.10.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w:t>
      </w:r>
      <w:r w:rsidR="00AF5243">
        <w:rPr>
          <w:sz w:val="28"/>
          <w:szCs w:val="28"/>
        </w:rPr>
        <w:lastRenderedPageBreak/>
        <w:t>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F5243" w:rsidRDefault="00C77E36" w:rsidP="00C77E36">
      <w:pPr>
        <w:autoSpaceDE w:val="0"/>
        <w:autoSpaceDN w:val="0"/>
        <w:adjustRightInd w:val="0"/>
        <w:ind w:firstLine="709"/>
        <w:jc w:val="both"/>
        <w:rPr>
          <w:b/>
          <w:bCs/>
          <w:sz w:val="28"/>
          <w:szCs w:val="28"/>
        </w:rPr>
      </w:pPr>
      <w:r>
        <w:rPr>
          <w:rFonts w:eastAsia="Calibri"/>
          <w:b/>
          <w:sz w:val="28"/>
          <w:szCs w:val="28"/>
          <w:lang w:eastAsia="en-US"/>
        </w:rPr>
        <w:t>13</w:t>
      </w:r>
      <w:r w:rsidR="00AF5243">
        <w:rPr>
          <w:rFonts w:eastAsia="Calibri"/>
          <w:b/>
          <w:sz w:val="28"/>
          <w:szCs w:val="28"/>
          <w:lang w:eastAsia="en-US"/>
        </w:rPr>
        <w:t>.1</w:t>
      </w:r>
      <w:r>
        <w:rPr>
          <w:rFonts w:eastAsia="Calibri"/>
          <w:b/>
          <w:sz w:val="28"/>
          <w:szCs w:val="28"/>
          <w:lang w:eastAsia="en-US"/>
        </w:rPr>
        <w:t>6</w:t>
      </w:r>
      <w:r w:rsidR="00AF5243">
        <w:rPr>
          <w:rFonts w:eastAsia="Calibri"/>
          <w:b/>
          <w:sz w:val="28"/>
          <w:szCs w:val="28"/>
          <w:lang w:eastAsia="en-US"/>
        </w:rPr>
        <w:t>.</w:t>
      </w:r>
      <w:r w:rsidR="00AF5243">
        <w:rPr>
          <w:b/>
          <w:bCs/>
          <w:sz w:val="28"/>
          <w:szCs w:val="28"/>
        </w:rPr>
        <w:t xml:space="preserve"> Правила в части благоустройства к владельцам домашних животных на территории Майского сельсовета</w:t>
      </w:r>
    </w:p>
    <w:p w:rsidR="00AF5243" w:rsidRDefault="00C77E36" w:rsidP="00F9199F">
      <w:pPr>
        <w:autoSpaceDE w:val="0"/>
        <w:autoSpaceDN w:val="0"/>
        <w:adjustRightInd w:val="0"/>
        <w:ind w:firstLine="567"/>
        <w:jc w:val="both"/>
        <w:rPr>
          <w:sz w:val="28"/>
          <w:szCs w:val="28"/>
        </w:rPr>
      </w:pPr>
      <w:r>
        <w:rPr>
          <w:bCs/>
          <w:sz w:val="28"/>
          <w:szCs w:val="28"/>
        </w:rPr>
        <w:t>13</w:t>
      </w:r>
      <w:r w:rsidR="00AF5243">
        <w:rPr>
          <w:bCs/>
          <w:sz w:val="28"/>
          <w:szCs w:val="28"/>
        </w:rPr>
        <w:t>.1</w:t>
      </w:r>
      <w:r>
        <w:rPr>
          <w:bCs/>
          <w:sz w:val="28"/>
          <w:szCs w:val="28"/>
        </w:rPr>
        <w:t>6</w:t>
      </w:r>
      <w:r w:rsidR="00AF5243">
        <w:rPr>
          <w:bCs/>
          <w:sz w:val="28"/>
          <w:szCs w:val="28"/>
        </w:rPr>
        <w:t xml:space="preserve">.1. </w:t>
      </w:r>
      <w:proofErr w:type="gramStart"/>
      <w:r w:rsidR="00AF5243">
        <w:rPr>
          <w:sz w:val="28"/>
          <w:szCs w:val="28"/>
        </w:rPr>
        <w:t xml:space="preserve">К домашним животным относятся:  лошади, крупный рогатый скот, мелкий рогатый скот, козы, овцы, </w:t>
      </w:r>
      <w:r>
        <w:rPr>
          <w:sz w:val="28"/>
          <w:szCs w:val="28"/>
        </w:rPr>
        <w:t xml:space="preserve">свиньи, собаки, кошки, </w:t>
      </w:r>
      <w:r w:rsidR="00AF5243">
        <w:rPr>
          <w:sz w:val="28"/>
          <w:szCs w:val="28"/>
        </w:rPr>
        <w:t>любые экзотические и декоративные животные, куры, гуси, утки, индюки и другие, экзотические и декоративные птицы.</w:t>
      </w:r>
      <w:proofErr w:type="gramEnd"/>
    </w:p>
    <w:p w:rsidR="00AF5243" w:rsidRDefault="00AF5243" w:rsidP="00AF5243">
      <w:pPr>
        <w:autoSpaceDE w:val="0"/>
        <w:autoSpaceDN w:val="0"/>
        <w:adjustRightInd w:val="0"/>
        <w:ind w:firstLine="709"/>
        <w:jc w:val="both"/>
        <w:rPr>
          <w:bCs/>
          <w:sz w:val="28"/>
          <w:szCs w:val="28"/>
        </w:rPr>
      </w:pPr>
      <w:r>
        <w:rPr>
          <w:bCs/>
          <w:sz w:val="28"/>
          <w:szCs w:val="28"/>
        </w:rPr>
        <w:t>Во избежание нарушения правил благоустройства на территории Майского сельсовета домашними животными, владельцы должны  соблюдать действующие санитарно-гигиенические и ветеринарные правила.</w:t>
      </w:r>
    </w:p>
    <w:p w:rsidR="00AF5243" w:rsidRDefault="00C77E36" w:rsidP="00F9199F">
      <w:pPr>
        <w:autoSpaceDE w:val="0"/>
        <w:autoSpaceDN w:val="0"/>
        <w:adjustRightInd w:val="0"/>
        <w:ind w:firstLine="567"/>
        <w:jc w:val="both"/>
        <w:rPr>
          <w:bCs/>
          <w:sz w:val="28"/>
          <w:szCs w:val="28"/>
        </w:rPr>
      </w:pPr>
      <w:r>
        <w:rPr>
          <w:bCs/>
          <w:sz w:val="28"/>
          <w:szCs w:val="28"/>
        </w:rPr>
        <w:t>13</w:t>
      </w:r>
      <w:r w:rsidR="00AF5243">
        <w:rPr>
          <w:bCs/>
          <w:sz w:val="28"/>
          <w:szCs w:val="28"/>
        </w:rPr>
        <w:t>.1</w:t>
      </w:r>
      <w:r>
        <w:rPr>
          <w:bCs/>
          <w:sz w:val="28"/>
          <w:szCs w:val="28"/>
        </w:rPr>
        <w:t>6</w:t>
      </w:r>
      <w:r w:rsidR="00AF5243">
        <w:rPr>
          <w:bCs/>
          <w:sz w:val="28"/>
          <w:szCs w:val="28"/>
        </w:rPr>
        <w:t>.2. Запрещается передвижение домашних животных по  улицам на территории</w:t>
      </w:r>
      <w:r w:rsidR="00AF5243" w:rsidRPr="00040253">
        <w:rPr>
          <w:bCs/>
          <w:sz w:val="28"/>
          <w:szCs w:val="28"/>
        </w:rPr>
        <w:t xml:space="preserve"> </w:t>
      </w:r>
      <w:r w:rsidR="00AF5243">
        <w:rPr>
          <w:bCs/>
          <w:sz w:val="28"/>
          <w:szCs w:val="28"/>
        </w:rPr>
        <w:t>Майского сельсовета без сопровождающих лиц.</w:t>
      </w:r>
    </w:p>
    <w:p w:rsidR="00AF5243" w:rsidRPr="00895F96" w:rsidRDefault="00F9199F" w:rsidP="00F9199F">
      <w:pPr>
        <w:tabs>
          <w:tab w:val="left" w:pos="1843"/>
        </w:tabs>
        <w:autoSpaceDE w:val="0"/>
        <w:autoSpaceDN w:val="0"/>
        <w:adjustRightInd w:val="0"/>
        <w:ind w:firstLine="567"/>
        <w:jc w:val="both"/>
        <w:rPr>
          <w:sz w:val="28"/>
          <w:szCs w:val="28"/>
        </w:rPr>
      </w:pPr>
      <w:r>
        <w:rPr>
          <w:bCs/>
          <w:sz w:val="28"/>
          <w:szCs w:val="28"/>
        </w:rPr>
        <w:t>13</w:t>
      </w:r>
      <w:r w:rsidR="00AF5243">
        <w:rPr>
          <w:bCs/>
          <w:sz w:val="28"/>
          <w:szCs w:val="28"/>
        </w:rPr>
        <w:t>.1</w:t>
      </w:r>
      <w:r>
        <w:rPr>
          <w:bCs/>
          <w:sz w:val="28"/>
          <w:szCs w:val="28"/>
        </w:rPr>
        <w:t>6</w:t>
      </w:r>
      <w:r w:rsidR="00AF5243">
        <w:rPr>
          <w:bCs/>
          <w:sz w:val="28"/>
          <w:szCs w:val="28"/>
        </w:rPr>
        <w:t>.3.</w:t>
      </w:r>
      <w:r>
        <w:rPr>
          <w:bCs/>
          <w:sz w:val="28"/>
          <w:szCs w:val="28"/>
        </w:rPr>
        <w:t xml:space="preserve"> </w:t>
      </w:r>
      <w:r w:rsidR="00AF5243">
        <w:rPr>
          <w:bCs/>
          <w:sz w:val="28"/>
          <w:szCs w:val="28"/>
        </w:rPr>
        <w:t>Выпас сельскохозяйственных животных должен осуществляться на специально отведенных администрацией Майского сельсовета местах выпаса под наблюдением владельца или уполномоченного им лица (пастуха, чабана).</w:t>
      </w:r>
      <w:r w:rsidR="00AF5243">
        <w:rPr>
          <w:sz w:val="28"/>
          <w:szCs w:val="28"/>
        </w:rPr>
        <w:t xml:space="preserve"> Запрещается выпас сельскохозяйственных животных на газонах, скверах, общественных местах, уничтожение животными зеленых насаждений.</w:t>
      </w:r>
    </w:p>
    <w:p w:rsidR="00AF5243" w:rsidRDefault="00AF5243" w:rsidP="00AF5243">
      <w:pPr>
        <w:ind w:firstLine="709"/>
        <w:jc w:val="both"/>
        <w:rPr>
          <w:sz w:val="28"/>
          <w:szCs w:val="28"/>
        </w:rPr>
      </w:pPr>
      <w:r>
        <w:rPr>
          <w:sz w:val="28"/>
          <w:szCs w:val="28"/>
        </w:rPr>
        <w:t>Владельцам коз, овец категорически запрещается выгон этих животных без присмотра и индивидуальной пастьбы.</w:t>
      </w:r>
    </w:p>
    <w:p w:rsidR="00AF5243" w:rsidRPr="001413A3" w:rsidRDefault="00F9199F" w:rsidP="00AF5243">
      <w:pPr>
        <w:ind w:firstLine="709"/>
        <w:jc w:val="both"/>
        <w:rPr>
          <w:bCs/>
          <w:sz w:val="28"/>
          <w:szCs w:val="28"/>
        </w:rPr>
      </w:pPr>
      <w:r>
        <w:rPr>
          <w:bCs/>
          <w:sz w:val="28"/>
          <w:szCs w:val="28"/>
        </w:rPr>
        <w:t>13</w:t>
      </w:r>
      <w:r w:rsidR="00AF5243">
        <w:rPr>
          <w:bCs/>
          <w:sz w:val="28"/>
          <w:szCs w:val="28"/>
        </w:rPr>
        <w:t>.1</w:t>
      </w:r>
      <w:r>
        <w:rPr>
          <w:bCs/>
          <w:sz w:val="28"/>
          <w:szCs w:val="28"/>
        </w:rPr>
        <w:t>6</w:t>
      </w:r>
      <w:r w:rsidR="00AF5243">
        <w:rPr>
          <w:bCs/>
          <w:sz w:val="28"/>
          <w:szCs w:val="28"/>
        </w:rPr>
        <w:t xml:space="preserve">.4. Запрещается выгул домашних животных в места общего пользования. </w:t>
      </w:r>
      <w:r w:rsidR="00AF5243">
        <w:rPr>
          <w:sz w:val="28"/>
          <w:szCs w:val="28"/>
        </w:rPr>
        <w:t>Выгул водоплавающей птицы до естественных водоемов и обратно осуществляется под присмотром ее владельца, либо ответственного лица.</w:t>
      </w:r>
    </w:p>
    <w:p w:rsidR="00AF5243" w:rsidRPr="00954668" w:rsidRDefault="00F9199F" w:rsidP="00AF5243">
      <w:pPr>
        <w:ind w:firstLine="709"/>
        <w:jc w:val="both"/>
      </w:pPr>
      <w:r>
        <w:rPr>
          <w:sz w:val="28"/>
          <w:szCs w:val="28"/>
        </w:rPr>
        <w:t>13.16</w:t>
      </w:r>
      <w:r w:rsidR="00AF5243">
        <w:rPr>
          <w:sz w:val="28"/>
          <w:szCs w:val="28"/>
        </w:rPr>
        <w:t xml:space="preserve">.5. </w:t>
      </w:r>
      <w:proofErr w:type="gramStart"/>
      <w:r w:rsidR="00AF5243">
        <w:rPr>
          <w:sz w:val="28"/>
          <w:szCs w:val="28"/>
        </w:rPr>
        <w:t>Складирование кормов, навоза и компоста разрешается владельцам животных только на территории приусадебного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w:t>
      </w:r>
      <w:r>
        <w:rPr>
          <w:sz w:val="28"/>
          <w:szCs w:val="28"/>
        </w:rPr>
        <w:t>стетических норм и требований.</w:t>
      </w:r>
      <w:proofErr w:type="gramEnd"/>
    </w:p>
    <w:p w:rsidR="00AF5243" w:rsidRDefault="00AF5243" w:rsidP="00AF5243">
      <w:pPr>
        <w:autoSpaceDE w:val="0"/>
        <w:autoSpaceDN w:val="0"/>
        <w:adjustRightInd w:val="0"/>
        <w:ind w:firstLine="567"/>
        <w:jc w:val="both"/>
        <w:rPr>
          <w:b/>
          <w:sz w:val="28"/>
          <w:szCs w:val="28"/>
        </w:rPr>
      </w:pPr>
      <w:r>
        <w:rPr>
          <w:b/>
          <w:sz w:val="28"/>
          <w:szCs w:val="28"/>
        </w:rPr>
        <w:t>13.1</w:t>
      </w:r>
      <w:r w:rsidR="00F9199F">
        <w:rPr>
          <w:b/>
          <w:sz w:val="28"/>
          <w:szCs w:val="28"/>
        </w:rPr>
        <w:t>7</w:t>
      </w:r>
      <w:r>
        <w:rPr>
          <w:b/>
          <w:sz w:val="28"/>
          <w:szCs w:val="28"/>
        </w:rPr>
        <w:t>. Нестационарные объекты.</w:t>
      </w:r>
    </w:p>
    <w:p w:rsidR="00AF5243" w:rsidRDefault="00F9199F"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7</w:t>
      </w:r>
      <w:r w:rsidR="00AF5243">
        <w:rPr>
          <w:sz w:val="28"/>
          <w:szCs w:val="28"/>
        </w:rPr>
        <w:t xml:space="preserve">.1. </w:t>
      </w:r>
      <w:proofErr w:type="gramStart"/>
      <w:r w:rsidR="00AF5243">
        <w:rPr>
          <w:sz w:val="28"/>
          <w:szCs w:val="28"/>
        </w:rP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00AF5243">
        <w:rPr>
          <w:sz w:val="28"/>
          <w:szCs w:val="28"/>
        </w:rPr>
        <w:t xml:space="preserve"> по сложившимся пешеходным маршрутам.</w:t>
      </w:r>
    </w:p>
    <w:p w:rsidR="00AF5243" w:rsidRDefault="00F9199F"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7</w:t>
      </w:r>
      <w:r w:rsidR="00AF5243">
        <w:rPr>
          <w:sz w:val="28"/>
          <w:szCs w:val="28"/>
        </w:rPr>
        <w:t>.2.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F5243" w:rsidRDefault="00F9199F" w:rsidP="00AF5243">
      <w:pPr>
        <w:autoSpaceDE w:val="0"/>
        <w:autoSpaceDN w:val="0"/>
        <w:adjustRightInd w:val="0"/>
        <w:ind w:firstLine="567"/>
        <w:jc w:val="both"/>
        <w:rPr>
          <w:sz w:val="28"/>
          <w:szCs w:val="28"/>
        </w:rPr>
      </w:pPr>
      <w:r>
        <w:rPr>
          <w:sz w:val="28"/>
          <w:szCs w:val="28"/>
        </w:rPr>
        <w:lastRenderedPageBreak/>
        <w:t>13.17</w:t>
      </w:r>
      <w:r w:rsidR="00AF5243">
        <w:rPr>
          <w:sz w:val="28"/>
          <w:szCs w:val="28"/>
        </w:rPr>
        <w:t>.3.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F5243" w:rsidRDefault="00F9199F"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7</w:t>
      </w:r>
      <w:r w:rsidR="00AF5243">
        <w:rPr>
          <w:sz w:val="28"/>
          <w:szCs w:val="28"/>
        </w:rPr>
        <w:t>.4. При проектировании мини-</w:t>
      </w:r>
      <w:proofErr w:type="spellStart"/>
      <w:r w:rsidR="00AF5243">
        <w:rPr>
          <w:sz w:val="28"/>
          <w:szCs w:val="28"/>
        </w:rPr>
        <w:t>маркетов</w:t>
      </w:r>
      <w:proofErr w:type="spellEnd"/>
      <w:r w:rsidR="00AF5243">
        <w:rPr>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AF5243" w:rsidRDefault="00F9199F"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7</w:t>
      </w:r>
      <w:r w:rsidR="00AF5243">
        <w:rPr>
          <w:sz w:val="28"/>
          <w:szCs w:val="28"/>
        </w:rPr>
        <w:t>.5.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AF5243" w:rsidRDefault="00F9199F"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7</w:t>
      </w:r>
      <w:r w:rsidR="00AF5243">
        <w:rPr>
          <w:sz w:val="28"/>
          <w:szCs w:val="28"/>
        </w:rPr>
        <w:t>.6.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F5243" w:rsidRDefault="00F9199F" w:rsidP="00AF5243">
      <w:pPr>
        <w:autoSpaceDE w:val="0"/>
        <w:autoSpaceDN w:val="0"/>
        <w:adjustRightInd w:val="0"/>
        <w:ind w:firstLine="567"/>
        <w:jc w:val="both"/>
        <w:rPr>
          <w:sz w:val="28"/>
          <w:szCs w:val="28"/>
        </w:rPr>
      </w:pPr>
      <w:r>
        <w:rPr>
          <w:sz w:val="28"/>
          <w:szCs w:val="28"/>
        </w:rPr>
        <w:t>13</w:t>
      </w:r>
      <w:r w:rsidR="00AF5243">
        <w:rPr>
          <w:sz w:val="28"/>
          <w:szCs w:val="28"/>
        </w:rPr>
        <w:t>.1</w:t>
      </w:r>
      <w:r>
        <w:rPr>
          <w:sz w:val="28"/>
          <w:szCs w:val="28"/>
        </w:rPr>
        <w:t>7</w:t>
      </w:r>
      <w:r w:rsidR="00AF5243">
        <w:rPr>
          <w:sz w:val="28"/>
          <w:szCs w:val="28"/>
        </w:rPr>
        <w:t>.7.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F5243" w:rsidRDefault="00F9199F" w:rsidP="00AF5243">
      <w:pPr>
        <w:pStyle w:val="ConsPlusNormal"/>
        <w:ind w:firstLine="54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w:t>
      </w:r>
      <w:r w:rsidR="00AF5243">
        <w:rPr>
          <w:rFonts w:ascii="Times New Roman" w:eastAsia="Calibri" w:hAnsi="Times New Roman" w:cs="Times New Roman"/>
          <w:b/>
          <w:sz w:val="28"/>
          <w:szCs w:val="28"/>
          <w:lang w:eastAsia="en-US"/>
        </w:rPr>
        <w:t>. Особые требования к доступности сельской среды для маломобильных групп населения</w:t>
      </w:r>
    </w:p>
    <w:p w:rsidR="00AF5243" w:rsidRDefault="00F9199F" w:rsidP="00AF5243">
      <w:pPr>
        <w:autoSpaceDE w:val="0"/>
        <w:autoSpaceDN w:val="0"/>
        <w:adjustRightInd w:val="0"/>
        <w:ind w:firstLine="540"/>
        <w:jc w:val="both"/>
        <w:outlineLvl w:val="2"/>
        <w:rPr>
          <w:bCs/>
          <w:sz w:val="28"/>
          <w:szCs w:val="28"/>
        </w:rPr>
      </w:pPr>
      <w:r>
        <w:rPr>
          <w:bCs/>
          <w:sz w:val="28"/>
          <w:szCs w:val="28"/>
        </w:rPr>
        <w:t>14</w:t>
      </w:r>
      <w:r w:rsidR="00AF5243">
        <w:rPr>
          <w:bCs/>
          <w:sz w:val="28"/>
          <w:szCs w:val="28"/>
        </w:rPr>
        <w:t xml:space="preserve">.1.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00AF5243">
        <w:rPr>
          <w:rFonts w:eastAsia="Calibri"/>
          <w:sz w:val="28"/>
          <w:szCs w:val="28"/>
          <w:lang w:eastAsia="en-US"/>
        </w:rPr>
        <w:t>в том числе</w:t>
      </w:r>
      <w:r w:rsidR="00AF524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AF5243" w:rsidRDefault="00F9199F" w:rsidP="00AF524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14</w:t>
      </w:r>
      <w:r w:rsidR="00AF5243">
        <w:rPr>
          <w:rFonts w:ascii="Times New Roman" w:hAnsi="Times New Roman" w:cs="Times New Roman"/>
          <w:bCs/>
          <w:sz w:val="28"/>
          <w:szCs w:val="28"/>
        </w:rPr>
        <w:t>.2. Проектирование, строительство, установка технических средств и оборудования, способствующих пе</w:t>
      </w:r>
      <w:bookmarkStart w:id="0" w:name="_GoBack"/>
      <w:bookmarkEnd w:id="0"/>
      <w:r w:rsidR="00AF5243">
        <w:rPr>
          <w:rFonts w:ascii="Times New Roman" w:hAnsi="Times New Roman" w:cs="Times New Roman"/>
          <w:bCs/>
          <w:sz w:val="28"/>
          <w:szCs w:val="28"/>
        </w:rPr>
        <w:t>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roofErr w:type="gramStart"/>
      <w:r w:rsidR="00AF5243">
        <w:rPr>
          <w:rFonts w:ascii="Times New Roman" w:hAnsi="Times New Roman" w:cs="Times New Roman"/>
          <w:bCs/>
          <w:sz w:val="28"/>
          <w:szCs w:val="28"/>
        </w:rPr>
        <w:t>.</w:t>
      </w:r>
      <w:r w:rsidR="00AF5243">
        <w:rPr>
          <w:rFonts w:ascii="Times New Roman" w:hAnsi="Times New Roman" w:cs="Times New Roman"/>
          <w:bCs/>
          <w:sz w:val="28"/>
          <w:szCs w:val="28"/>
        </w:rPr>
        <w:t>»</w:t>
      </w:r>
      <w:proofErr w:type="gramEnd"/>
    </w:p>
    <w:p w:rsidR="00BC792F" w:rsidRPr="00CC2A99" w:rsidRDefault="00BD4A22" w:rsidP="00CC2A99">
      <w:pPr>
        <w:jc w:val="both"/>
        <w:rPr>
          <w:rFonts w:eastAsia="Calibri"/>
          <w:sz w:val="28"/>
          <w:szCs w:val="28"/>
          <w:lang w:eastAsia="en-US"/>
        </w:rPr>
      </w:pPr>
      <w:r>
        <w:rPr>
          <w:rFonts w:eastAsia="Calibri"/>
          <w:sz w:val="28"/>
          <w:szCs w:val="28"/>
          <w:lang w:eastAsia="en-US"/>
        </w:rPr>
        <w:t>2</w:t>
      </w:r>
      <w:r w:rsidR="00BC792F" w:rsidRPr="00CC2A99">
        <w:rPr>
          <w:rFonts w:eastAsia="Calibri"/>
          <w:sz w:val="28"/>
          <w:szCs w:val="28"/>
          <w:lang w:eastAsia="en-US"/>
        </w:rPr>
        <w:t>. Контроль за исполнением настоящего реш</w:t>
      </w:r>
      <w:r>
        <w:rPr>
          <w:rFonts w:eastAsia="Calibri"/>
          <w:sz w:val="28"/>
          <w:szCs w:val="28"/>
          <w:lang w:eastAsia="en-US"/>
        </w:rPr>
        <w:t xml:space="preserve">ения возложить на председателя </w:t>
      </w:r>
      <w:r w:rsidR="00CC2A99">
        <w:rPr>
          <w:rFonts w:eastAsia="Calibri"/>
          <w:sz w:val="28"/>
          <w:szCs w:val="28"/>
          <w:lang w:eastAsia="en-US"/>
        </w:rPr>
        <w:t>Майского</w:t>
      </w:r>
      <w:r w:rsidR="00BC792F" w:rsidRPr="00CC2A99">
        <w:rPr>
          <w:rFonts w:eastAsia="Calibri"/>
          <w:sz w:val="28"/>
          <w:szCs w:val="28"/>
          <w:lang w:eastAsia="en-US"/>
        </w:rPr>
        <w:t xml:space="preserve"> сельского Совета депутатов </w:t>
      </w:r>
      <w:proofErr w:type="gramStart"/>
      <w:r w:rsidR="00CC2A99">
        <w:rPr>
          <w:rFonts w:eastAsia="Calibri"/>
          <w:sz w:val="28"/>
          <w:szCs w:val="28"/>
          <w:lang w:eastAsia="en-US"/>
        </w:rPr>
        <w:t>Митина</w:t>
      </w:r>
      <w:proofErr w:type="gramEnd"/>
      <w:r w:rsidR="00CC2A99">
        <w:rPr>
          <w:rFonts w:eastAsia="Calibri"/>
          <w:sz w:val="28"/>
          <w:szCs w:val="28"/>
          <w:lang w:eastAsia="en-US"/>
        </w:rPr>
        <w:t xml:space="preserve"> С.В</w:t>
      </w:r>
      <w:r w:rsidR="00BC792F" w:rsidRPr="00CC2A99">
        <w:rPr>
          <w:rFonts w:eastAsia="Calibri"/>
          <w:sz w:val="28"/>
          <w:szCs w:val="28"/>
          <w:lang w:eastAsia="en-US"/>
        </w:rPr>
        <w:t>.</w:t>
      </w:r>
    </w:p>
    <w:p w:rsidR="00BC792F" w:rsidRPr="00CC2A99" w:rsidRDefault="00BC792F" w:rsidP="00CC2A99">
      <w:pPr>
        <w:jc w:val="both"/>
        <w:rPr>
          <w:sz w:val="28"/>
          <w:szCs w:val="28"/>
        </w:rPr>
      </w:pPr>
      <w:r w:rsidRPr="00CC2A99">
        <w:rPr>
          <w:sz w:val="28"/>
          <w:szCs w:val="28"/>
        </w:rPr>
        <w:t xml:space="preserve">3. Обнародовать данное решение на официальном сайте органа местного самоуправления муниципального образования </w:t>
      </w:r>
      <w:r w:rsidR="00CC2A99">
        <w:rPr>
          <w:sz w:val="28"/>
          <w:szCs w:val="28"/>
        </w:rPr>
        <w:t>Майский</w:t>
      </w:r>
      <w:r w:rsidRPr="00CC2A99">
        <w:rPr>
          <w:sz w:val="28"/>
          <w:szCs w:val="28"/>
        </w:rPr>
        <w:t xml:space="preserve"> сельсовет: </w:t>
      </w:r>
      <w:hyperlink r:id="rId6" w:history="1">
        <w:r w:rsidRPr="00CC2A99">
          <w:rPr>
            <w:rStyle w:val="a4"/>
            <w:bCs/>
            <w:color w:val="auto"/>
            <w:sz w:val="28"/>
            <w:szCs w:val="28"/>
            <w:shd w:val="clear" w:color="auto" w:fill="FFFFFF"/>
          </w:rPr>
          <w:t>http://www.idra-rayon.ru/</w:t>
        </w:r>
      </w:hyperlink>
      <w:r w:rsidRPr="00CC2A99">
        <w:rPr>
          <w:sz w:val="28"/>
          <w:szCs w:val="28"/>
        </w:rPr>
        <w:t xml:space="preserve"> в разделе «Сельские поселения»</w:t>
      </w:r>
      <w:r w:rsidR="00CC2A99">
        <w:rPr>
          <w:sz w:val="28"/>
          <w:szCs w:val="28"/>
        </w:rPr>
        <w:t>.</w:t>
      </w:r>
    </w:p>
    <w:p w:rsidR="00A80CD2" w:rsidRPr="00CC2A99" w:rsidRDefault="00A80CD2" w:rsidP="00CC2A99">
      <w:pPr>
        <w:jc w:val="both"/>
        <w:rPr>
          <w:sz w:val="28"/>
          <w:szCs w:val="28"/>
        </w:rPr>
      </w:pPr>
    </w:p>
    <w:p w:rsidR="00A80CD2" w:rsidRPr="00CC2A99" w:rsidRDefault="00A80CD2" w:rsidP="00CC2A99">
      <w:pPr>
        <w:jc w:val="both"/>
        <w:rPr>
          <w:sz w:val="28"/>
          <w:szCs w:val="28"/>
        </w:rPr>
      </w:pPr>
    </w:p>
    <w:p w:rsidR="00BC792F" w:rsidRPr="00CC2A99" w:rsidRDefault="00BD4A22" w:rsidP="00CC2A99">
      <w:pPr>
        <w:tabs>
          <w:tab w:val="left" w:pos="1096"/>
        </w:tabs>
        <w:jc w:val="both"/>
        <w:rPr>
          <w:sz w:val="28"/>
          <w:szCs w:val="28"/>
        </w:rPr>
      </w:pPr>
      <w:r>
        <w:rPr>
          <w:sz w:val="28"/>
          <w:szCs w:val="28"/>
        </w:rPr>
        <w:t xml:space="preserve">Глава </w:t>
      </w:r>
      <w:r w:rsidR="00BC792F" w:rsidRPr="00CC2A99">
        <w:rPr>
          <w:sz w:val="28"/>
          <w:szCs w:val="28"/>
        </w:rPr>
        <w:t>сельсовета,</w:t>
      </w:r>
    </w:p>
    <w:p w:rsidR="00CC2A99" w:rsidRDefault="00BC792F" w:rsidP="00CC2A99">
      <w:pPr>
        <w:tabs>
          <w:tab w:val="left" w:pos="1096"/>
        </w:tabs>
        <w:jc w:val="both"/>
        <w:rPr>
          <w:sz w:val="28"/>
          <w:szCs w:val="28"/>
        </w:rPr>
      </w:pPr>
      <w:r w:rsidRPr="00CC2A99">
        <w:rPr>
          <w:sz w:val="28"/>
          <w:szCs w:val="28"/>
        </w:rPr>
        <w:t xml:space="preserve">Председатель </w:t>
      </w:r>
    </w:p>
    <w:p w:rsidR="00A86E50" w:rsidRPr="00CC2A99" w:rsidRDefault="00BC792F" w:rsidP="00CC2A99">
      <w:pPr>
        <w:tabs>
          <w:tab w:val="left" w:pos="1096"/>
        </w:tabs>
        <w:jc w:val="both"/>
        <w:rPr>
          <w:sz w:val="28"/>
          <w:szCs w:val="28"/>
        </w:rPr>
      </w:pPr>
      <w:r w:rsidRPr="00CC2A99">
        <w:rPr>
          <w:sz w:val="28"/>
          <w:szCs w:val="28"/>
        </w:rPr>
        <w:t xml:space="preserve">Совета депутатов                                  </w:t>
      </w:r>
      <w:r w:rsidR="00597635" w:rsidRPr="00CC2A99">
        <w:rPr>
          <w:sz w:val="28"/>
          <w:szCs w:val="28"/>
        </w:rPr>
        <w:t xml:space="preserve">                           </w:t>
      </w:r>
      <w:r w:rsidRPr="00CC2A99">
        <w:rPr>
          <w:sz w:val="28"/>
          <w:szCs w:val="28"/>
        </w:rPr>
        <w:t xml:space="preserve">        </w:t>
      </w:r>
      <w:r w:rsidR="00CC2A99">
        <w:rPr>
          <w:sz w:val="28"/>
          <w:szCs w:val="28"/>
        </w:rPr>
        <w:t xml:space="preserve">С.В. </w:t>
      </w:r>
      <w:proofErr w:type="gramStart"/>
      <w:r w:rsidR="00CC2A99">
        <w:rPr>
          <w:sz w:val="28"/>
          <w:szCs w:val="28"/>
        </w:rPr>
        <w:t>Митин</w:t>
      </w:r>
      <w:proofErr w:type="gramEnd"/>
    </w:p>
    <w:sectPr w:rsidR="00A86E50" w:rsidRPr="00CC2A99" w:rsidSect="00A80CD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53A1"/>
    <w:multiLevelType w:val="hybridMultilevel"/>
    <w:tmpl w:val="B93010D8"/>
    <w:lvl w:ilvl="0" w:tplc="747644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AC324E"/>
    <w:multiLevelType w:val="hybridMultilevel"/>
    <w:tmpl w:val="39AAA3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9C"/>
    <w:rsid w:val="000055BE"/>
    <w:rsid w:val="00034904"/>
    <w:rsid w:val="000D5E4A"/>
    <w:rsid w:val="000F1E2A"/>
    <w:rsid w:val="00114CC2"/>
    <w:rsid w:val="0011676A"/>
    <w:rsid w:val="001E0ACE"/>
    <w:rsid w:val="001E6622"/>
    <w:rsid w:val="002222F8"/>
    <w:rsid w:val="003940C1"/>
    <w:rsid w:val="00413359"/>
    <w:rsid w:val="004222E9"/>
    <w:rsid w:val="00494FB0"/>
    <w:rsid w:val="004D3D9C"/>
    <w:rsid w:val="005020C6"/>
    <w:rsid w:val="00567C6C"/>
    <w:rsid w:val="005953CF"/>
    <w:rsid w:val="00597635"/>
    <w:rsid w:val="005D18A5"/>
    <w:rsid w:val="00642DA3"/>
    <w:rsid w:val="00674C22"/>
    <w:rsid w:val="007E0287"/>
    <w:rsid w:val="00864862"/>
    <w:rsid w:val="008C7C10"/>
    <w:rsid w:val="00A43D74"/>
    <w:rsid w:val="00A80CD2"/>
    <w:rsid w:val="00A86E50"/>
    <w:rsid w:val="00AA0056"/>
    <w:rsid w:val="00AF3C66"/>
    <w:rsid w:val="00AF5243"/>
    <w:rsid w:val="00B8193F"/>
    <w:rsid w:val="00BC63AF"/>
    <w:rsid w:val="00BC792F"/>
    <w:rsid w:val="00BD4A22"/>
    <w:rsid w:val="00C77E36"/>
    <w:rsid w:val="00CC2A99"/>
    <w:rsid w:val="00CE3B51"/>
    <w:rsid w:val="00D47559"/>
    <w:rsid w:val="00DA0B2E"/>
    <w:rsid w:val="00DC43A7"/>
    <w:rsid w:val="00E10AA0"/>
    <w:rsid w:val="00E84F6A"/>
    <w:rsid w:val="00F43DD9"/>
    <w:rsid w:val="00F9199F"/>
    <w:rsid w:val="00FD3E5E"/>
    <w:rsid w:val="00FF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D9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D9C"/>
    <w:pPr>
      <w:ind w:left="720"/>
      <w:contextualSpacing/>
    </w:pPr>
  </w:style>
  <w:style w:type="character" w:styleId="a4">
    <w:name w:val="Hyperlink"/>
    <w:uiPriority w:val="99"/>
    <w:semiHidden/>
    <w:unhideWhenUsed/>
    <w:rsid w:val="00A86E50"/>
    <w:rPr>
      <w:color w:val="0000FF"/>
      <w:u w:val="single"/>
    </w:rPr>
  </w:style>
  <w:style w:type="paragraph" w:styleId="a5">
    <w:name w:val="Normal (Web)"/>
    <w:basedOn w:val="a"/>
    <w:unhideWhenUsed/>
    <w:rsid w:val="00A86E50"/>
    <w:pPr>
      <w:spacing w:before="100" w:beforeAutospacing="1" w:after="100" w:afterAutospacing="1"/>
    </w:pPr>
  </w:style>
  <w:style w:type="paragraph" w:styleId="a6">
    <w:name w:val="Title"/>
    <w:basedOn w:val="a"/>
    <w:link w:val="a7"/>
    <w:qFormat/>
    <w:rsid w:val="00A86E50"/>
    <w:pPr>
      <w:jc w:val="center"/>
    </w:pPr>
    <w:rPr>
      <w:sz w:val="28"/>
      <w:szCs w:val="20"/>
      <w:lang w:val="x-none" w:eastAsia="x-none"/>
    </w:rPr>
  </w:style>
  <w:style w:type="character" w:customStyle="1" w:styleId="a7">
    <w:name w:val="Название Знак"/>
    <w:link w:val="a6"/>
    <w:rsid w:val="00A86E50"/>
    <w:rPr>
      <w:rFonts w:ascii="Times New Roman" w:eastAsia="Times New Roman" w:hAnsi="Times New Roman"/>
      <w:sz w:val="28"/>
    </w:rPr>
  </w:style>
  <w:style w:type="character" w:customStyle="1" w:styleId="2">
    <w:name w:val="Основной текст (2)_"/>
    <w:basedOn w:val="a0"/>
    <w:link w:val="20"/>
    <w:uiPriority w:val="99"/>
    <w:locked/>
    <w:rsid w:val="005D18A5"/>
    <w:rPr>
      <w:rFonts w:ascii="Times New Roman" w:hAnsi="Times New Roman"/>
      <w:sz w:val="28"/>
      <w:szCs w:val="28"/>
      <w:shd w:val="clear" w:color="auto" w:fill="FFFFFF"/>
    </w:rPr>
  </w:style>
  <w:style w:type="paragraph" w:customStyle="1" w:styleId="20">
    <w:name w:val="Основной текст (2)"/>
    <w:basedOn w:val="a"/>
    <w:link w:val="2"/>
    <w:uiPriority w:val="99"/>
    <w:rsid w:val="005D18A5"/>
    <w:pPr>
      <w:widowControl w:val="0"/>
      <w:shd w:val="clear" w:color="auto" w:fill="FFFFFF"/>
      <w:spacing w:before="300" w:after="120" w:line="371" w:lineRule="exact"/>
      <w:jc w:val="both"/>
    </w:pPr>
    <w:rPr>
      <w:rFonts w:eastAsia="Calibri"/>
      <w:sz w:val="28"/>
      <w:szCs w:val="28"/>
    </w:rPr>
  </w:style>
  <w:style w:type="paragraph" w:styleId="a8">
    <w:name w:val="Balloon Text"/>
    <w:basedOn w:val="a"/>
    <w:link w:val="a9"/>
    <w:uiPriority w:val="99"/>
    <w:semiHidden/>
    <w:unhideWhenUsed/>
    <w:rsid w:val="005953CF"/>
    <w:rPr>
      <w:rFonts w:ascii="Tahoma" w:hAnsi="Tahoma" w:cs="Tahoma"/>
      <w:sz w:val="16"/>
      <w:szCs w:val="16"/>
    </w:rPr>
  </w:style>
  <w:style w:type="character" w:customStyle="1" w:styleId="a9">
    <w:name w:val="Текст выноски Знак"/>
    <w:basedOn w:val="a0"/>
    <w:link w:val="a8"/>
    <w:uiPriority w:val="99"/>
    <w:semiHidden/>
    <w:rsid w:val="005953CF"/>
    <w:rPr>
      <w:rFonts w:ascii="Tahoma" w:eastAsia="Times New Roman" w:hAnsi="Tahoma" w:cs="Tahoma"/>
      <w:sz w:val="16"/>
      <w:szCs w:val="16"/>
    </w:rPr>
  </w:style>
  <w:style w:type="paragraph" w:customStyle="1" w:styleId="ConsPlusNormal">
    <w:name w:val="ConsPlusNormal"/>
    <w:rsid w:val="00AF5243"/>
    <w:pPr>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D9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D9C"/>
    <w:pPr>
      <w:ind w:left="720"/>
      <w:contextualSpacing/>
    </w:pPr>
  </w:style>
  <w:style w:type="character" w:styleId="a4">
    <w:name w:val="Hyperlink"/>
    <w:uiPriority w:val="99"/>
    <w:semiHidden/>
    <w:unhideWhenUsed/>
    <w:rsid w:val="00A86E50"/>
    <w:rPr>
      <w:color w:val="0000FF"/>
      <w:u w:val="single"/>
    </w:rPr>
  </w:style>
  <w:style w:type="paragraph" w:styleId="a5">
    <w:name w:val="Normal (Web)"/>
    <w:basedOn w:val="a"/>
    <w:unhideWhenUsed/>
    <w:rsid w:val="00A86E50"/>
    <w:pPr>
      <w:spacing w:before="100" w:beforeAutospacing="1" w:after="100" w:afterAutospacing="1"/>
    </w:pPr>
  </w:style>
  <w:style w:type="paragraph" w:styleId="a6">
    <w:name w:val="Title"/>
    <w:basedOn w:val="a"/>
    <w:link w:val="a7"/>
    <w:qFormat/>
    <w:rsid w:val="00A86E50"/>
    <w:pPr>
      <w:jc w:val="center"/>
    </w:pPr>
    <w:rPr>
      <w:sz w:val="28"/>
      <w:szCs w:val="20"/>
      <w:lang w:val="x-none" w:eastAsia="x-none"/>
    </w:rPr>
  </w:style>
  <w:style w:type="character" w:customStyle="1" w:styleId="a7">
    <w:name w:val="Название Знак"/>
    <w:link w:val="a6"/>
    <w:rsid w:val="00A86E50"/>
    <w:rPr>
      <w:rFonts w:ascii="Times New Roman" w:eastAsia="Times New Roman" w:hAnsi="Times New Roman"/>
      <w:sz w:val="28"/>
    </w:rPr>
  </w:style>
  <w:style w:type="character" w:customStyle="1" w:styleId="2">
    <w:name w:val="Основной текст (2)_"/>
    <w:basedOn w:val="a0"/>
    <w:link w:val="20"/>
    <w:uiPriority w:val="99"/>
    <w:locked/>
    <w:rsid w:val="005D18A5"/>
    <w:rPr>
      <w:rFonts w:ascii="Times New Roman" w:hAnsi="Times New Roman"/>
      <w:sz w:val="28"/>
      <w:szCs w:val="28"/>
      <w:shd w:val="clear" w:color="auto" w:fill="FFFFFF"/>
    </w:rPr>
  </w:style>
  <w:style w:type="paragraph" w:customStyle="1" w:styleId="20">
    <w:name w:val="Основной текст (2)"/>
    <w:basedOn w:val="a"/>
    <w:link w:val="2"/>
    <w:uiPriority w:val="99"/>
    <w:rsid w:val="005D18A5"/>
    <w:pPr>
      <w:widowControl w:val="0"/>
      <w:shd w:val="clear" w:color="auto" w:fill="FFFFFF"/>
      <w:spacing w:before="300" w:after="120" w:line="371" w:lineRule="exact"/>
      <w:jc w:val="both"/>
    </w:pPr>
    <w:rPr>
      <w:rFonts w:eastAsia="Calibri"/>
      <w:sz w:val="28"/>
      <w:szCs w:val="28"/>
    </w:rPr>
  </w:style>
  <w:style w:type="paragraph" w:styleId="a8">
    <w:name w:val="Balloon Text"/>
    <w:basedOn w:val="a"/>
    <w:link w:val="a9"/>
    <w:uiPriority w:val="99"/>
    <w:semiHidden/>
    <w:unhideWhenUsed/>
    <w:rsid w:val="005953CF"/>
    <w:rPr>
      <w:rFonts w:ascii="Tahoma" w:hAnsi="Tahoma" w:cs="Tahoma"/>
      <w:sz w:val="16"/>
      <w:szCs w:val="16"/>
    </w:rPr>
  </w:style>
  <w:style w:type="character" w:customStyle="1" w:styleId="a9">
    <w:name w:val="Текст выноски Знак"/>
    <w:basedOn w:val="a0"/>
    <w:link w:val="a8"/>
    <w:uiPriority w:val="99"/>
    <w:semiHidden/>
    <w:rsid w:val="005953CF"/>
    <w:rPr>
      <w:rFonts w:ascii="Tahoma" w:eastAsia="Times New Roman" w:hAnsi="Tahoma" w:cs="Tahoma"/>
      <w:sz w:val="16"/>
      <w:szCs w:val="16"/>
    </w:rPr>
  </w:style>
  <w:style w:type="paragraph" w:customStyle="1" w:styleId="ConsPlusNormal">
    <w:name w:val="ConsPlusNormal"/>
    <w:rsid w:val="00AF5243"/>
    <w:pPr>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ra-ray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12</Pages>
  <Words>4687</Words>
  <Characters>26719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31344</CharactersWithSpaces>
  <SharedDoc>false</SharedDoc>
  <HLinks>
    <vt:vector size="6" baseType="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19</cp:revision>
  <cp:lastPrinted>2021-09-03T04:20:00Z</cp:lastPrinted>
  <dcterms:created xsi:type="dcterms:W3CDTF">2021-06-28T04:02:00Z</dcterms:created>
  <dcterms:modified xsi:type="dcterms:W3CDTF">2021-09-03T07:22:00Z</dcterms:modified>
</cp:coreProperties>
</file>